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54F0" w:rsidRDefault="00C954F0" w:rsidP="00C954F0">
      <w:pPr>
        <w:tabs>
          <w:tab w:val="left" w:pos="1851"/>
        </w:tabs>
        <w:rPr>
          <w:sz w:val="32"/>
          <w:szCs w:val="32"/>
        </w:rPr>
      </w:pPr>
      <w:r>
        <w:rPr>
          <w:sz w:val="32"/>
          <w:szCs w:val="32"/>
        </w:rPr>
        <w:t xml:space="preserve">     Nos livres sur la liberté d’expression, la tolérance et le respect</w:t>
      </w:r>
    </w:p>
    <w:p w:rsidR="00C954F0" w:rsidRDefault="00C954F0" w:rsidP="00C954F0">
      <w:pPr>
        <w:rPr>
          <w:sz w:val="32"/>
          <w:szCs w:val="32"/>
        </w:rPr>
      </w:pPr>
      <w:r>
        <w:rPr>
          <w:noProof/>
          <w:sz w:val="32"/>
          <w:szCs w:val="32"/>
          <w:lang w:eastAsia="fr-FR"/>
        </w:rPr>
        <w:drawing>
          <wp:anchor distT="0" distB="0" distL="114300" distR="114300" simplePos="0" relativeHeight="251659264" behindDoc="1" locked="0" layoutInCell="1" allowOverlap="1">
            <wp:simplePos x="0" y="0"/>
            <wp:positionH relativeFrom="column">
              <wp:posOffset>-260985</wp:posOffset>
            </wp:positionH>
            <wp:positionV relativeFrom="paragraph">
              <wp:posOffset>317500</wp:posOffset>
            </wp:positionV>
            <wp:extent cx="1738630" cy="2159635"/>
            <wp:effectExtent l="19050" t="0" r="0" b="0"/>
            <wp:wrapTight wrapText="bothSides">
              <wp:wrapPolygon edited="0">
                <wp:start x="-237" y="0"/>
                <wp:lineTo x="-237" y="21340"/>
                <wp:lineTo x="21537" y="21340"/>
                <wp:lineTo x="21537" y="0"/>
                <wp:lineTo x="-237" y="0"/>
              </wp:wrapPolygon>
            </wp:wrapTight>
            <wp:docPr id="2" name="Image 1" descr="https://images-na.ssl-images-amazon.com/images/I/51HGUecnJGL._SX403_BO1,204,203,200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mages-na.ssl-images-amazon.com/images/I/51HGUecnJGL._SX403_BO1,204,203,200_.jpg"/>
                    <pic:cNvPicPr>
                      <a:picLocks noChangeAspect="1" noChangeArrowheads="1"/>
                    </pic:cNvPicPr>
                  </pic:nvPicPr>
                  <pic:blipFill>
                    <a:blip r:embed="rId4"/>
                    <a:srcRect/>
                    <a:stretch>
                      <a:fillRect/>
                    </a:stretch>
                  </pic:blipFill>
                  <pic:spPr bwMode="auto">
                    <a:xfrm>
                      <a:off x="0" y="0"/>
                      <a:ext cx="1738630" cy="2159635"/>
                    </a:xfrm>
                    <a:prstGeom prst="rect">
                      <a:avLst/>
                    </a:prstGeom>
                    <a:noFill/>
                    <a:ln w="9525">
                      <a:noFill/>
                      <a:miter lim="800000"/>
                      <a:headEnd/>
                      <a:tailEnd/>
                    </a:ln>
                  </pic:spPr>
                </pic:pic>
              </a:graphicData>
            </a:graphic>
          </wp:anchor>
        </w:drawing>
      </w:r>
    </w:p>
    <w:p w:rsidR="00C954F0" w:rsidRPr="007A3AC8" w:rsidRDefault="00C954F0" w:rsidP="00C954F0">
      <w:pPr>
        <w:rPr>
          <w:sz w:val="28"/>
          <w:szCs w:val="28"/>
        </w:rPr>
      </w:pPr>
    </w:p>
    <w:p w:rsidR="00C954F0" w:rsidRPr="007A3AC8" w:rsidRDefault="00C954F0" w:rsidP="00C954F0">
      <w:pPr>
        <w:rPr>
          <w:sz w:val="28"/>
          <w:szCs w:val="28"/>
        </w:rPr>
      </w:pPr>
      <w:r w:rsidRPr="007A3AC8">
        <w:rPr>
          <w:sz w:val="28"/>
          <w:szCs w:val="28"/>
        </w:rPr>
        <w:t xml:space="preserve">Petit Carré aime s'amuser avec ses amis les Petits Ronds. </w:t>
      </w:r>
      <w:r w:rsidRPr="007A3AC8">
        <w:rPr>
          <w:sz w:val="28"/>
          <w:szCs w:val="28"/>
        </w:rPr>
        <w:br/>
        <w:t xml:space="preserve">Mais, comment les rejoindre dans la grande maison ; la porte </w:t>
      </w:r>
      <w:r w:rsidRPr="007A3AC8">
        <w:rPr>
          <w:sz w:val="28"/>
          <w:szCs w:val="28"/>
        </w:rPr>
        <w:br/>
        <w:t>est ronde !</w:t>
      </w:r>
    </w:p>
    <w:p w:rsidR="00C954F0" w:rsidRDefault="00C954F0" w:rsidP="00C954F0">
      <w:pPr>
        <w:rPr>
          <w:sz w:val="32"/>
          <w:szCs w:val="32"/>
        </w:rPr>
      </w:pPr>
    </w:p>
    <w:p w:rsidR="00C954F0" w:rsidRPr="007A3AC8" w:rsidRDefault="00C954F0" w:rsidP="00C954F0">
      <w:pPr>
        <w:rPr>
          <w:sz w:val="32"/>
          <w:szCs w:val="32"/>
        </w:rPr>
      </w:pPr>
      <w:r>
        <w:rPr>
          <w:noProof/>
          <w:sz w:val="32"/>
          <w:szCs w:val="32"/>
          <w:lang w:eastAsia="fr-FR"/>
        </w:rPr>
        <w:drawing>
          <wp:anchor distT="0" distB="0" distL="114300" distR="114300" simplePos="0" relativeHeight="251660288" behindDoc="1" locked="0" layoutInCell="1" allowOverlap="1">
            <wp:simplePos x="0" y="0"/>
            <wp:positionH relativeFrom="column">
              <wp:posOffset>2740025</wp:posOffset>
            </wp:positionH>
            <wp:positionV relativeFrom="paragraph">
              <wp:posOffset>146685</wp:posOffset>
            </wp:positionV>
            <wp:extent cx="1768475" cy="2155190"/>
            <wp:effectExtent l="19050" t="0" r="3175" b="0"/>
            <wp:wrapTight wrapText="bothSides">
              <wp:wrapPolygon edited="0">
                <wp:start x="-233" y="0"/>
                <wp:lineTo x="-233" y="21384"/>
                <wp:lineTo x="21639" y="21384"/>
                <wp:lineTo x="21639" y="0"/>
                <wp:lineTo x="-233" y="0"/>
              </wp:wrapPolygon>
            </wp:wrapTight>
            <wp:docPr id="3" name="imgBlkFront" descr="https://images-na.ssl-images-amazon.com/images/I/51mLFC-6RWL._SX409_BO1,204,203,200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BlkFront" descr="https://images-na.ssl-images-amazon.com/images/I/51mLFC-6RWL._SX409_BO1,204,203,200_.jpg"/>
                    <pic:cNvPicPr>
                      <a:picLocks noChangeAspect="1" noChangeArrowheads="1"/>
                    </pic:cNvPicPr>
                  </pic:nvPicPr>
                  <pic:blipFill>
                    <a:blip r:embed="rId5"/>
                    <a:srcRect/>
                    <a:stretch>
                      <a:fillRect/>
                    </a:stretch>
                  </pic:blipFill>
                  <pic:spPr bwMode="auto">
                    <a:xfrm>
                      <a:off x="0" y="0"/>
                      <a:ext cx="1768475" cy="2155190"/>
                    </a:xfrm>
                    <a:prstGeom prst="rect">
                      <a:avLst/>
                    </a:prstGeom>
                    <a:noFill/>
                    <a:ln w="9525">
                      <a:noFill/>
                      <a:miter lim="800000"/>
                      <a:headEnd/>
                      <a:tailEnd/>
                    </a:ln>
                  </pic:spPr>
                </pic:pic>
              </a:graphicData>
            </a:graphic>
          </wp:anchor>
        </w:drawing>
      </w:r>
    </w:p>
    <w:p w:rsidR="00C954F0" w:rsidRDefault="00C954F0" w:rsidP="00C954F0">
      <w:pPr>
        <w:rPr>
          <w:sz w:val="32"/>
          <w:szCs w:val="32"/>
        </w:rPr>
      </w:pPr>
    </w:p>
    <w:p w:rsidR="00C954F0" w:rsidRDefault="00C954F0" w:rsidP="00C954F0">
      <w:pPr>
        <w:jc w:val="center"/>
        <w:rPr>
          <w:sz w:val="28"/>
          <w:szCs w:val="28"/>
        </w:rPr>
      </w:pPr>
      <w:r w:rsidRPr="007A3AC8">
        <w:rPr>
          <w:sz w:val="28"/>
          <w:szCs w:val="28"/>
        </w:rPr>
        <w:t xml:space="preserve">Un conte-poème tout en humour et en tendresse, transmis de </w:t>
      </w:r>
      <w:r w:rsidRPr="007A3AC8">
        <w:rPr>
          <w:sz w:val="28"/>
          <w:szCs w:val="28"/>
        </w:rPr>
        <w:br/>
        <w:t xml:space="preserve">génération en génération par la tradition orale africaine. Il </w:t>
      </w:r>
      <w:r w:rsidRPr="007A3AC8">
        <w:rPr>
          <w:sz w:val="28"/>
          <w:szCs w:val="28"/>
        </w:rPr>
        <w:br/>
        <w:t>sensibilise à la différence et bouscule les idées reçues.</w:t>
      </w:r>
    </w:p>
    <w:p w:rsidR="00C954F0" w:rsidRPr="007A3AC8" w:rsidRDefault="00C954F0" w:rsidP="00C954F0">
      <w:pPr>
        <w:rPr>
          <w:sz w:val="28"/>
          <w:szCs w:val="28"/>
        </w:rPr>
      </w:pPr>
      <w:r>
        <w:rPr>
          <w:noProof/>
          <w:sz w:val="28"/>
          <w:szCs w:val="28"/>
          <w:lang w:eastAsia="fr-FR"/>
        </w:rPr>
        <w:drawing>
          <wp:anchor distT="0" distB="0" distL="114300" distR="114300" simplePos="0" relativeHeight="251661312" behindDoc="1" locked="0" layoutInCell="1" allowOverlap="1">
            <wp:simplePos x="0" y="0"/>
            <wp:positionH relativeFrom="column">
              <wp:posOffset>-260985</wp:posOffset>
            </wp:positionH>
            <wp:positionV relativeFrom="paragraph">
              <wp:posOffset>429260</wp:posOffset>
            </wp:positionV>
            <wp:extent cx="2021840" cy="1795780"/>
            <wp:effectExtent l="19050" t="0" r="0" b="0"/>
            <wp:wrapTight wrapText="bothSides">
              <wp:wrapPolygon edited="0">
                <wp:start x="-204" y="0"/>
                <wp:lineTo x="-204" y="21310"/>
                <wp:lineTo x="21573" y="21310"/>
                <wp:lineTo x="21573" y="0"/>
                <wp:lineTo x="-204" y="0"/>
              </wp:wrapPolygon>
            </wp:wrapTight>
            <wp:docPr id="5" name="imgBlkFront" descr="https://images-na.ssl-images-amazon.com/images/I/51K4ZAL4+TL._SX258_BO1,204,203,200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BlkFront" descr="https://images-na.ssl-images-amazon.com/images/I/51K4ZAL4+TL._SX258_BO1,204,203,200_.jpg"/>
                    <pic:cNvPicPr>
                      <a:picLocks noChangeAspect="1" noChangeArrowheads="1"/>
                    </pic:cNvPicPr>
                  </pic:nvPicPr>
                  <pic:blipFill>
                    <a:blip r:embed="rId6"/>
                    <a:srcRect/>
                    <a:stretch>
                      <a:fillRect/>
                    </a:stretch>
                  </pic:blipFill>
                  <pic:spPr bwMode="auto">
                    <a:xfrm>
                      <a:off x="0" y="0"/>
                      <a:ext cx="2021840" cy="1795780"/>
                    </a:xfrm>
                    <a:prstGeom prst="rect">
                      <a:avLst/>
                    </a:prstGeom>
                    <a:noFill/>
                    <a:ln w="9525">
                      <a:noFill/>
                      <a:miter lim="800000"/>
                      <a:headEnd/>
                      <a:tailEnd/>
                    </a:ln>
                  </pic:spPr>
                </pic:pic>
              </a:graphicData>
            </a:graphic>
          </wp:anchor>
        </w:drawing>
      </w:r>
    </w:p>
    <w:p w:rsidR="00C954F0" w:rsidRDefault="00C954F0" w:rsidP="00C954F0">
      <w:pPr>
        <w:tabs>
          <w:tab w:val="left" w:pos="2469"/>
        </w:tabs>
        <w:rPr>
          <w:sz w:val="28"/>
          <w:szCs w:val="28"/>
        </w:rPr>
      </w:pPr>
      <w:r w:rsidRPr="007A3AC8">
        <w:rPr>
          <w:sz w:val="28"/>
          <w:szCs w:val="28"/>
        </w:rPr>
        <w:t xml:space="preserve">Chez les caribous, on rencontre toutes sortes d'individus : </w:t>
      </w:r>
      <w:proofErr w:type="gramStart"/>
      <w:r w:rsidRPr="007A3AC8">
        <w:rPr>
          <w:sz w:val="28"/>
          <w:szCs w:val="28"/>
        </w:rPr>
        <w:t>le</w:t>
      </w:r>
      <w:r>
        <w:rPr>
          <w:sz w:val="28"/>
          <w:szCs w:val="28"/>
        </w:rPr>
        <w:t>s</w:t>
      </w:r>
      <w:r w:rsidRPr="007A3AC8">
        <w:rPr>
          <w:sz w:val="28"/>
          <w:szCs w:val="28"/>
        </w:rPr>
        <w:t xml:space="preserve"> trop timide</w:t>
      </w:r>
      <w:r>
        <w:rPr>
          <w:sz w:val="28"/>
          <w:szCs w:val="28"/>
        </w:rPr>
        <w:t>s</w:t>
      </w:r>
      <w:proofErr w:type="gramEnd"/>
      <w:r w:rsidRPr="007A3AC8">
        <w:rPr>
          <w:sz w:val="28"/>
          <w:szCs w:val="28"/>
        </w:rPr>
        <w:t>, ceux qui se trouvent toujours trop petits, ceux qui ne voient pas plus loin que le bout de leur nez... De page en page, les images étonnantes et poétiques se succèdent, suscitant le rire et la réflexion. Car personne ne s'y trompera, ces drôles de caribous nous parlent avant tout... de nous !</w:t>
      </w:r>
      <w:r w:rsidRPr="007A3AC8">
        <w:rPr>
          <w:sz w:val="28"/>
          <w:szCs w:val="28"/>
        </w:rPr>
        <w:tab/>
      </w:r>
    </w:p>
    <w:p w:rsidR="00C954F0" w:rsidRPr="007A3AC8" w:rsidRDefault="00C954F0" w:rsidP="00C954F0">
      <w:pPr>
        <w:rPr>
          <w:sz w:val="28"/>
          <w:szCs w:val="28"/>
        </w:rPr>
      </w:pPr>
      <w:r>
        <w:rPr>
          <w:noProof/>
          <w:lang w:eastAsia="fr-FR"/>
        </w:rPr>
        <w:drawing>
          <wp:anchor distT="0" distB="0" distL="114300" distR="114300" simplePos="0" relativeHeight="251662336" behindDoc="1" locked="0" layoutInCell="1" allowOverlap="1">
            <wp:simplePos x="0" y="0"/>
            <wp:positionH relativeFrom="column">
              <wp:posOffset>4326890</wp:posOffset>
            </wp:positionH>
            <wp:positionV relativeFrom="paragraph">
              <wp:posOffset>194945</wp:posOffset>
            </wp:positionV>
            <wp:extent cx="1793240" cy="1795780"/>
            <wp:effectExtent l="19050" t="0" r="0" b="0"/>
            <wp:wrapTight wrapText="bothSides">
              <wp:wrapPolygon edited="0">
                <wp:start x="-229" y="0"/>
                <wp:lineTo x="-229" y="21310"/>
                <wp:lineTo x="21569" y="21310"/>
                <wp:lineTo x="21569" y="0"/>
                <wp:lineTo x="-229" y="0"/>
              </wp:wrapPolygon>
            </wp:wrapTight>
            <wp:docPr id="6" name="imgBlkFront" descr="https://images-na.ssl-images-amazon.com/images/I/51+JaI9nSYL._SY498_BO1,204,203,200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BlkFront" descr="https://images-na.ssl-images-amazon.com/images/I/51+JaI9nSYL._SY498_BO1,204,203,200_.jpg"/>
                    <pic:cNvPicPr>
                      <a:picLocks noChangeAspect="1" noChangeArrowheads="1"/>
                    </pic:cNvPicPr>
                  </pic:nvPicPr>
                  <pic:blipFill>
                    <a:blip r:embed="rId7"/>
                    <a:srcRect/>
                    <a:stretch>
                      <a:fillRect/>
                    </a:stretch>
                  </pic:blipFill>
                  <pic:spPr bwMode="auto">
                    <a:xfrm>
                      <a:off x="0" y="0"/>
                      <a:ext cx="1793240" cy="1795780"/>
                    </a:xfrm>
                    <a:prstGeom prst="rect">
                      <a:avLst/>
                    </a:prstGeom>
                    <a:noFill/>
                    <a:ln w="9525">
                      <a:noFill/>
                      <a:miter lim="800000"/>
                      <a:headEnd/>
                      <a:tailEnd/>
                    </a:ln>
                  </pic:spPr>
                </pic:pic>
              </a:graphicData>
            </a:graphic>
          </wp:anchor>
        </w:drawing>
      </w:r>
    </w:p>
    <w:p w:rsidR="00C954F0" w:rsidRDefault="00C954F0" w:rsidP="00C954F0">
      <w:pPr>
        <w:rPr>
          <w:sz w:val="28"/>
          <w:szCs w:val="28"/>
        </w:rPr>
      </w:pPr>
    </w:p>
    <w:p w:rsidR="00C954F0" w:rsidRPr="007A3AC8" w:rsidRDefault="00C954F0" w:rsidP="00C954F0">
      <w:pPr>
        <w:tabs>
          <w:tab w:val="left" w:pos="1569"/>
        </w:tabs>
        <w:rPr>
          <w:sz w:val="28"/>
          <w:szCs w:val="28"/>
        </w:rPr>
      </w:pPr>
      <w:r>
        <w:rPr>
          <w:sz w:val="28"/>
          <w:szCs w:val="28"/>
        </w:rPr>
        <w:tab/>
      </w:r>
      <w:r w:rsidRPr="007A3AC8">
        <w:rPr>
          <w:sz w:val="28"/>
          <w:szCs w:val="28"/>
        </w:rPr>
        <w:t>Dans la vie, on peut être adopté, on peut avoir des roues, ou de grandes oreilles... On a le droit d'être différent. Et toi, en quoi es-tu différent ?</w:t>
      </w:r>
    </w:p>
    <w:p w:rsidR="00DD168C" w:rsidRDefault="00DD168C"/>
    <w:sectPr w:rsidR="00DD168C" w:rsidSect="00EF542F">
      <w:pgSz w:w="11906" w:h="16838"/>
      <w:pgMar w:top="284" w:right="1418" w:bottom="284"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9"/>
  <w:proofState w:spelling="clean" w:grammar="clean"/>
  <w:defaultTabStop w:val="708"/>
  <w:hyphenationZone w:val="425"/>
  <w:characterSpacingControl w:val="doNotCompress"/>
  <w:savePreviewPicture/>
  <w:compat/>
  <w:rsids>
    <w:rsidRoot w:val="00C954F0"/>
    <w:rsid w:val="00C954F0"/>
    <w:rsid w:val="00DD168C"/>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54F0"/>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Words>
  <Characters>782</Characters>
  <Application>Microsoft Office Word</Application>
  <DocSecurity>0</DocSecurity>
  <Lines>6</Lines>
  <Paragraphs>1</Paragraphs>
  <ScaleCrop>false</ScaleCrop>
  <Company/>
  <LinksUpToDate>false</LinksUpToDate>
  <CharactersWithSpaces>923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dc:creator>
  <cp:lastModifiedBy>Isa</cp:lastModifiedBy>
  <cp:revision>1</cp:revision>
  <dcterms:created xsi:type="dcterms:W3CDTF">2020-12-13T11:32:00Z</dcterms:created>
  <dcterms:modified xsi:type="dcterms:W3CDTF">2020-12-13T11:32:00Z</dcterms:modified>
</cp:coreProperties>
</file>