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EB521" w14:textId="77777777" w:rsidR="00107DF6" w:rsidRDefault="00107DF6" w:rsidP="00107DF6">
      <w:pPr>
        <w:rPr>
          <w:rFonts w:ascii="Times New Roman" w:hAnsi="Times New Roman" w:cs="Times New Roman"/>
          <w:b/>
          <w:noProof/>
          <w:sz w:val="28"/>
          <w:lang w:eastAsia="fr-FR"/>
        </w:rPr>
      </w:pPr>
    </w:p>
    <w:p w14:paraId="1A276C29" w14:textId="77777777" w:rsidR="00107DF6" w:rsidRDefault="00107DF6" w:rsidP="00107DF6">
      <w:pPr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0B1B49DF" wp14:editId="30ED9A59">
            <wp:extent cx="1673225" cy="1121448"/>
            <wp:effectExtent l="0" t="0" r="317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783" cy="1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2B12" w14:textId="77777777" w:rsidR="00107DF6" w:rsidRDefault="00107DF6" w:rsidP="00647E3E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rFonts w:ascii="Times New Roman" w:hAnsi="Times New Roman" w:cs="Times New Roman"/>
          <w:b/>
          <w:noProof/>
          <w:sz w:val="28"/>
          <w:lang w:eastAsia="fr-FR"/>
        </w:rPr>
        <w:t>Groupe Scolaire</w:t>
      </w:r>
    </w:p>
    <w:p w14:paraId="781A4AFF" w14:textId="77777777" w:rsidR="00107DF6" w:rsidRDefault="00107DF6" w:rsidP="00647E3E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rFonts w:ascii="Times New Roman" w:hAnsi="Times New Roman" w:cs="Times New Roman"/>
          <w:b/>
          <w:noProof/>
          <w:sz w:val="28"/>
          <w:lang w:eastAsia="fr-FR"/>
        </w:rPr>
        <w:t>Petits Bois – Albert Thierry</w:t>
      </w:r>
    </w:p>
    <w:p w14:paraId="23BC0369" w14:textId="2F23659C" w:rsidR="00107DF6" w:rsidRPr="00107DF6" w:rsidRDefault="00107DF6" w:rsidP="00647E3E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 w:rsidRPr="00FA7143">
        <w:rPr>
          <w:rFonts w:ascii="Times New Roman" w:hAnsi="Times New Roman" w:cs="Times New Roman"/>
          <w:b/>
          <w:noProof/>
          <w:sz w:val="28"/>
          <w:lang w:eastAsia="fr-FR"/>
        </w:rPr>
        <w:t>Année scolaire 20</w:t>
      </w:r>
      <w:r w:rsidR="0013579B">
        <w:rPr>
          <w:rFonts w:ascii="Times New Roman" w:hAnsi="Times New Roman" w:cs="Times New Roman"/>
          <w:b/>
          <w:noProof/>
          <w:sz w:val="28"/>
          <w:lang w:eastAsia="fr-FR"/>
        </w:rPr>
        <w:t>25/2026</w:t>
      </w:r>
    </w:p>
    <w:p w14:paraId="7EDBA6D6" w14:textId="2708FE20" w:rsidR="00D925B8" w:rsidRDefault="00107DF6" w:rsidP="00647E3E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u w:val="single"/>
          <w:lang w:eastAsia="fr-FR"/>
        </w:rPr>
      </w:pPr>
      <w:r w:rsidRPr="00107DF6">
        <w:rPr>
          <w:rFonts w:ascii="Times New Roman" w:hAnsi="Times New Roman" w:cs="Times New Roman"/>
          <w:b/>
          <w:noProof/>
          <w:sz w:val="28"/>
          <w:u w:val="single"/>
          <w:lang w:eastAsia="fr-FR"/>
        </w:rPr>
        <w:t>Liste de fournitures pour les élèves de C</w:t>
      </w:r>
      <w:r w:rsidR="001665E5">
        <w:rPr>
          <w:rFonts w:ascii="Times New Roman" w:hAnsi="Times New Roman" w:cs="Times New Roman"/>
          <w:b/>
          <w:noProof/>
          <w:sz w:val="28"/>
          <w:u w:val="single"/>
          <w:lang w:eastAsia="fr-FR"/>
        </w:rPr>
        <w:t>E</w:t>
      </w:r>
      <w:r w:rsidR="00492A77">
        <w:rPr>
          <w:rFonts w:ascii="Times New Roman" w:hAnsi="Times New Roman" w:cs="Times New Roman"/>
          <w:b/>
          <w:noProof/>
          <w:sz w:val="28"/>
          <w:u w:val="single"/>
          <w:lang w:eastAsia="fr-FR"/>
        </w:rPr>
        <w:t>1</w:t>
      </w:r>
    </w:p>
    <w:p w14:paraId="4B9C5BD3" w14:textId="783DD9BF" w:rsidR="00D925B8" w:rsidRPr="00A66D17" w:rsidRDefault="001665E5" w:rsidP="00A66D17">
      <w:pPr>
        <w:spacing w:line="240" w:lineRule="auto"/>
        <w:jc w:val="center"/>
        <w:rPr>
          <w:rFonts w:ascii="Times New Roman" w:hAnsi="Times New Roman" w:cs="Times New Roman"/>
          <w:bCs/>
          <w:noProof/>
          <w:sz w:val="28"/>
          <w:lang w:eastAsia="fr-FR"/>
        </w:rPr>
      </w:pPr>
      <w:r w:rsidRPr="001665E5">
        <w:rPr>
          <w:rFonts w:ascii="Times New Roman" w:hAnsi="Times New Roman" w:cs="Times New Roman"/>
          <w:bCs/>
          <w:noProof/>
          <w:sz w:val="28"/>
          <w:lang w:eastAsia="fr-FR"/>
        </w:rPr>
        <w:t>(Cette liste pourra être complétée à la rentrée par l’enseignant)</w:t>
      </w:r>
    </w:p>
    <w:p w14:paraId="487B7FB3" w14:textId="77777777" w:rsidR="00D925B8" w:rsidRPr="00107DF6" w:rsidRDefault="00323730">
      <w:p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b/>
          <w:sz w:val="24"/>
          <w:szCs w:val="24"/>
          <w:lang w:eastAsia="fr-FR"/>
        </w:rPr>
        <w:t>Une trousse</w:t>
      </w:r>
      <w:r w:rsidRPr="00107DF6">
        <w:rPr>
          <w:rFonts w:ascii="Times New Roman" w:hAnsi="Times New Roman" w:cs="Times New Roman"/>
          <w:sz w:val="24"/>
          <w:szCs w:val="24"/>
          <w:lang w:eastAsia="fr-FR"/>
        </w:rPr>
        <w:t xml:space="preserve"> (la plus simple possible et non métallique) contenant :</w:t>
      </w:r>
    </w:p>
    <w:p w14:paraId="44DECBE5" w14:textId="1BAFA3EC" w:rsidR="00D925B8" w:rsidRPr="00107DF6" w:rsidRDefault="00A66D17" w:rsidP="00F24E97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crayons à papier HB</w:t>
      </w:r>
    </w:p>
    <w:p w14:paraId="3240F02D" w14:textId="54BCEF3B" w:rsidR="00D925B8" w:rsidRPr="00107DF6" w:rsidRDefault="0056551D" w:rsidP="00F24E97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stylo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bleu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665E5">
        <w:rPr>
          <w:rFonts w:ascii="Times New Roman" w:hAnsi="Times New Roman" w:cs="Times New Roman"/>
          <w:sz w:val="24"/>
          <w:szCs w:val="24"/>
        </w:rPr>
        <w:t xml:space="preserve"> </w:t>
      </w:r>
      <w:r w:rsidR="001665E5" w:rsidRPr="008652EA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, </w:t>
      </w:r>
      <w:r w:rsidR="008652EA">
        <w:rPr>
          <w:rFonts w:ascii="Times New Roman" w:hAnsi="Times New Roman" w:cs="Times New Roman"/>
          <w:sz w:val="24"/>
          <w:szCs w:val="24"/>
        </w:rPr>
        <w:t>2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stylo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vert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3579B">
        <w:rPr>
          <w:rFonts w:ascii="Times New Roman" w:hAnsi="Times New Roman" w:cs="Times New Roman"/>
          <w:sz w:val="24"/>
          <w:szCs w:val="24"/>
        </w:rPr>
        <w:t xml:space="preserve"> </w:t>
      </w:r>
      <w:r w:rsidR="0013579B" w:rsidRPr="0013579B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  <w:r w:rsidR="00595A8F">
        <w:rPr>
          <w:rFonts w:ascii="Times New Roman" w:hAnsi="Times New Roman" w:cs="Times New Roman"/>
          <w:sz w:val="24"/>
          <w:szCs w:val="24"/>
        </w:rPr>
        <w:t xml:space="preserve">, </w:t>
      </w:r>
      <w:r w:rsidR="008652EA">
        <w:rPr>
          <w:rFonts w:ascii="Times New Roman" w:hAnsi="Times New Roman" w:cs="Times New Roman"/>
          <w:sz w:val="24"/>
          <w:szCs w:val="24"/>
        </w:rPr>
        <w:t>2</w:t>
      </w:r>
      <w:r w:rsidR="001665E5">
        <w:rPr>
          <w:rFonts w:ascii="Times New Roman" w:hAnsi="Times New Roman" w:cs="Times New Roman"/>
          <w:sz w:val="24"/>
          <w:szCs w:val="24"/>
        </w:rPr>
        <w:t xml:space="preserve"> </w:t>
      </w:r>
      <w:r w:rsidR="004458AB">
        <w:rPr>
          <w:rFonts w:ascii="Times New Roman" w:hAnsi="Times New Roman" w:cs="Times New Roman"/>
          <w:sz w:val="24"/>
          <w:szCs w:val="24"/>
        </w:rPr>
        <w:t>stylo</w:t>
      </w:r>
      <w:r w:rsidR="008652EA">
        <w:rPr>
          <w:rFonts w:ascii="Times New Roman" w:hAnsi="Times New Roman" w:cs="Times New Roman"/>
          <w:sz w:val="24"/>
          <w:szCs w:val="24"/>
        </w:rPr>
        <w:t>s</w:t>
      </w:r>
      <w:r w:rsidR="00806B60">
        <w:rPr>
          <w:rFonts w:ascii="Times New Roman" w:hAnsi="Times New Roman" w:cs="Times New Roman"/>
          <w:sz w:val="24"/>
          <w:szCs w:val="24"/>
        </w:rPr>
        <w:t xml:space="preserve"> rouge</w:t>
      </w:r>
      <w:r w:rsidR="008652EA">
        <w:rPr>
          <w:rFonts w:ascii="Times New Roman" w:hAnsi="Times New Roman" w:cs="Times New Roman"/>
          <w:sz w:val="24"/>
          <w:szCs w:val="24"/>
        </w:rPr>
        <w:t>s</w:t>
      </w:r>
      <w:r w:rsidR="0013579B">
        <w:rPr>
          <w:rFonts w:ascii="Times New Roman" w:hAnsi="Times New Roman" w:cs="Times New Roman"/>
          <w:sz w:val="24"/>
          <w:szCs w:val="24"/>
        </w:rPr>
        <w:t xml:space="preserve"> </w:t>
      </w:r>
      <w:r w:rsidR="0013579B" w:rsidRPr="0013579B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</w:p>
    <w:p w14:paraId="004ABBFA" w14:textId="52FB3C76" w:rsidR="00D925B8" w:rsidRPr="00107DF6" w:rsidRDefault="00A66D17" w:rsidP="00F24E97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gomme</w:t>
      </w:r>
      <w:r>
        <w:rPr>
          <w:rFonts w:ascii="Times New Roman" w:hAnsi="Times New Roman" w:cs="Times New Roman"/>
          <w:sz w:val="24"/>
          <w:szCs w:val="24"/>
        </w:rPr>
        <w:t>s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blanche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4E1A2030" w14:textId="630C004A" w:rsidR="00D925B8" w:rsidRPr="008A2496" w:rsidRDefault="00A66D17" w:rsidP="00F24E97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323730" w:rsidRPr="008A2496">
        <w:rPr>
          <w:rFonts w:ascii="Times New Roman" w:hAnsi="Times New Roman" w:cs="Times New Roman"/>
          <w:sz w:val="24"/>
          <w:szCs w:val="24"/>
        </w:rPr>
        <w:t xml:space="preserve"> bâtons de colle </w:t>
      </w:r>
    </w:p>
    <w:p w14:paraId="5B51BE62" w14:textId="0316CDF3" w:rsidR="00D925B8" w:rsidRPr="00107DF6" w:rsidRDefault="008652EA" w:rsidP="00F24E97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</w:t>
      </w:r>
      <w:r w:rsidR="00A66D17" w:rsidRPr="00107DF6">
        <w:rPr>
          <w:rFonts w:ascii="Times New Roman" w:hAnsi="Times New Roman" w:cs="Times New Roman"/>
          <w:sz w:val="24"/>
          <w:szCs w:val="24"/>
        </w:rPr>
        <w:t>taille-crayons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avec réservoir</w:t>
      </w:r>
    </w:p>
    <w:p w14:paraId="6A01A1DF" w14:textId="77777777" w:rsidR="00D925B8" w:rsidRPr="00B774DA" w:rsidRDefault="00323730" w:rsidP="00F24E97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1 paire de ciseaux à bouts ronds</w:t>
      </w:r>
    </w:p>
    <w:p w14:paraId="5BABD3E8" w14:textId="77583B1B" w:rsidR="00D925B8" w:rsidRPr="001665E5" w:rsidRDefault="00A66D17" w:rsidP="00F24E97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feutres pour ardoise</w:t>
      </w:r>
    </w:p>
    <w:p w14:paraId="778768E3" w14:textId="4E0EF7B3" w:rsidR="001665E5" w:rsidRPr="00107DF6" w:rsidRDefault="001665E5" w:rsidP="00F24E97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 surligneurs de couleurs différentes</w:t>
      </w:r>
    </w:p>
    <w:p w14:paraId="51BD62B0" w14:textId="77777777" w:rsidR="00D925B8" w:rsidRPr="00107DF6" w:rsidRDefault="00323730">
      <w:p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b/>
          <w:bCs/>
          <w:sz w:val="24"/>
          <w:szCs w:val="24"/>
        </w:rPr>
        <w:t>Une deuxième trousse</w:t>
      </w:r>
      <w:r w:rsidRPr="00107DF6">
        <w:rPr>
          <w:rFonts w:ascii="Times New Roman" w:hAnsi="Times New Roman" w:cs="Times New Roman"/>
          <w:sz w:val="24"/>
          <w:szCs w:val="24"/>
        </w:rPr>
        <w:t xml:space="preserve"> contenant :</w:t>
      </w:r>
    </w:p>
    <w:p w14:paraId="697FD5B9" w14:textId="77777777" w:rsidR="00D925B8" w:rsidRPr="00107DF6" w:rsidRDefault="00323730" w:rsidP="00F24E97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Un assortiment de crayons de couleurs</w:t>
      </w:r>
    </w:p>
    <w:p w14:paraId="6837079A" w14:textId="77777777" w:rsidR="00D925B8" w:rsidRPr="005B60DB" w:rsidRDefault="00323730" w:rsidP="00F24E97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Un assortiment de feutres</w:t>
      </w:r>
    </w:p>
    <w:p w14:paraId="79E4FBC1" w14:textId="77777777" w:rsidR="005B60DB" w:rsidRPr="00107DF6" w:rsidRDefault="005B60DB" w:rsidP="00647E3E">
      <w:pPr>
        <w:pStyle w:val="Paragraphedeliste1"/>
        <w:ind w:left="0"/>
        <w:rPr>
          <w:rFonts w:ascii="Times New Roman" w:hAnsi="Times New Roman" w:cs="Times New Roman"/>
        </w:rPr>
      </w:pPr>
    </w:p>
    <w:p w14:paraId="42F7C52E" w14:textId="77777777" w:rsidR="001665E5" w:rsidRPr="001665E5" w:rsidRDefault="001665E5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 règle plate en plastique rigide (20cm)</w:t>
      </w:r>
    </w:p>
    <w:p w14:paraId="090129D1" w14:textId="1442D452" w:rsidR="00647E3E" w:rsidRPr="008652EA" w:rsidRDefault="001665E5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 équerre</w:t>
      </w:r>
    </w:p>
    <w:p w14:paraId="1CE7A3F1" w14:textId="7D892506" w:rsidR="008652EA" w:rsidRPr="00857880" w:rsidRDefault="008652EA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 compas</w:t>
      </w:r>
    </w:p>
    <w:p w14:paraId="6FE1CA90" w14:textId="4166AE0B" w:rsidR="00D925B8" w:rsidRPr="00595A8F" w:rsidRDefault="00B774DA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</w:t>
      </w:r>
      <w:r w:rsidR="00107DF6" w:rsidRPr="00595A8F">
        <w:rPr>
          <w:rFonts w:ascii="Times New Roman" w:hAnsi="Times New Roman" w:cs="Times New Roman"/>
          <w:sz w:val="24"/>
          <w:szCs w:val="24"/>
        </w:rPr>
        <w:t xml:space="preserve"> ardoise </w:t>
      </w:r>
      <w:r w:rsidR="00012FE2" w:rsidRPr="00595A8F">
        <w:rPr>
          <w:rFonts w:ascii="Times New Roman" w:hAnsi="Times New Roman" w:cs="Times New Roman"/>
          <w:sz w:val="24"/>
          <w:szCs w:val="24"/>
        </w:rPr>
        <w:t>Velléda</w:t>
      </w:r>
      <w:r w:rsidR="00323730" w:rsidRPr="00595A8F">
        <w:rPr>
          <w:rFonts w:ascii="Times New Roman" w:hAnsi="Times New Roman" w:cs="Times New Roman"/>
          <w:sz w:val="24"/>
          <w:szCs w:val="24"/>
        </w:rPr>
        <w:t xml:space="preserve"> </w:t>
      </w:r>
      <w:r w:rsidR="001665E5">
        <w:rPr>
          <w:rFonts w:ascii="Times New Roman" w:hAnsi="Times New Roman" w:cs="Times New Roman"/>
          <w:sz w:val="24"/>
          <w:szCs w:val="24"/>
        </w:rPr>
        <w:t xml:space="preserve"> + Chiffon</w:t>
      </w:r>
    </w:p>
    <w:p w14:paraId="2922C36B" w14:textId="1828380A" w:rsidR="00D925B8" w:rsidRPr="00F24E97" w:rsidRDefault="00595A8F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petit protège cahier transparent 17x22</w:t>
      </w:r>
    </w:p>
    <w:p w14:paraId="77F7641B" w14:textId="68C845B5" w:rsidR="00F24E97" w:rsidRPr="0013579B" w:rsidRDefault="00F24E97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pochette plastique à élastiques</w:t>
      </w:r>
    </w:p>
    <w:p w14:paraId="0DAEE655" w14:textId="305E0EA6" w:rsidR="0013579B" w:rsidRPr="0013579B" w:rsidRDefault="0013579B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lutin 60 vues</w:t>
      </w:r>
    </w:p>
    <w:p w14:paraId="2364BE2A" w14:textId="303F052B" w:rsidR="0013579B" w:rsidRPr="00647E3E" w:rsidRDefault="0013579B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cahier de brouillon</w:t>
      </w:r>
    </w:p>
    <w:p w14:paraId="59FAA269" w14:textId="3825EA64" w:rsidR="00647E3E" w:rsidRPr="001665E5" w:rsidRDefault="00647E3E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tablier ou un vêtement usagé pour les activités de peinture</w:t>
      </w:r>
    </w:p>
    <w:p w14:paraId="6E623785" w14:textId="24BCD7A4" w:rsidR="001665E5" w:rsidRPr="00BC4D2E" w:rsidRDefault="00775858" w:rsidP="00F24E97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95A8F">
        <w:rPr>
          <w:rFonts w:ascii="Times New Roman" w:hAnsi="Times New Roman" w:cs="Times New Roman"/>
          <w:sz w:val="24"/>
          <w:szCs w:val="24"/>
        </w:rPr>
        <w:t xml:space="preserve"> boites de mouchoirs</w:t>
      </w:r>
    </w:p>
    <w:p w14:paraId="575C5373" w14:textId="5F717C59" w:rsidR="00FC1A08" w:rsidRPr="004218F0" w:rsidRDefault="0013579B" w:rsidP="004218F0">
      <w:pPr>
        <w:pStyle w:val="Paragraphedeliste1"/>
        <w:numPr>
          <w:ilvl w:val="0"/>
          <w:numId w:val="10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Un agenda année 2025/2026</w:t>
      </w:r>
      <w:r w:rsidR="008652EA">
        <w:rPr>
          <w:rFonts w:ascii="Times New Roman" w:hAnsi="Times New Roman" w:cs="Times New Roman"/>
          <w:b/>
          <w:sz w:val="24"/>
          <w:szCs w:val="24"/>
        </w:rPr>
        <w:t xml:space="preserve"> (Pas de cahier de texte)</w:t>
      </w:r>
      <w:bookmarkStart w:id="0" w:name="_GoBack"/>
      <w:bookmarkEnd w:id="0"/>
    </w:p>
    <w:p w14:paraId="2C35F6D3" w14:textId="5EF0CFAF" w:rsidR="00107DF6" w:rsidRDefault="00107DF6" w:rsidP="001665E5">
      <w:pPr>
        <w:pStyle w:val="Standard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 matériel devra être marqué aux nom et prénom de l'enfant.</w:t>
      </w:r>
    </w:p>
    <w:p w14:paraId="3E9B17E7" w14:textId="77777777" w:rsidR="00FC1A08" w:rsidRDefault="00FC1A08" w:rsidP="00107DF6">
      <w:pPr>
        <w:pStyle w:val="Standard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07DF6" w:rsidRPr="00FC1A08">
        <w:rPr>
          <w:b/>
          <w:bCs/>
          <w:sz w:val="28"/>
          <w:szCs w:val="28"/>
        </w:rPr>
        <w:t>Le matériel devra être renouvelé au cours de l'année.</w:t>
      </w:r>
    </w:p>
    <w:p w14:paraId="268D0591" w14:textId="65E934CA" w:rsidR="00323730" w:rsidRPr="00FC1A08" w:rsidRDefault="00107DF6" w:rsidP="00107DF6">
      <w:pPr>
        <w:pStyle w:val="Standard"/>
        <w:numPr>
          <w:ilvl w:val="0"/>
          <w:numId w:val="4"/>
        </w:numPr>
        <w:rPr>
          <w:b/>
          <w:bCs/>
          <w:sz w:val="28"/>
          <w:szCs w:val="28"/>
        </w:rPr>
      </w:pPr>
      <w:r w:rsidRPr="00FC1A08">
        <w:rPr>
          <w:b/>
          <w:bCs/>
          <w:sz w:val="28"/>
          <w:szCs w:val="28"/>
        </w:rPr>
        <w:t>Tout matériel non approprié à l’usage scolaire sera rendu à la famille.</w:t>
      </w:r>
    </w:p>
    <w:sectPr w:rsidR="00323730" w:rsidRPr="00FC1A08" w:rsidSect="00107DF6">
      <w:pgSz w:w="11906" w:h="16838"/>
      <w:pgMar w:top="568" w:right="707" w:bottom="1417" w:left="851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298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4"/>
      <w:numFmt w:val="bullet"/>
      <w:lvlText w:val="-"/>
      <w:lvlJc w:val="left"/>
      <w:pPr>
        <w:tabs>
          <w:tab w:val="num" w:pos="0"/>
        </w:tabs>
        <w:ind w:left="1065" w:hanging="360"/>
      </w:pPr>
      <w:rPr>
        <w:rFonts w:ascii="Calibri" w:hAnsi="Calibri" w:cs="font298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15F78F4"/>
    <w:multiLevelType w:val="hybridMultilevel"/>
    <w:tmpl w:val="078A811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2A6D55DB"/>
    <w:multiLevelType w:val="hybridMultilevel"/>
    <w:tmpl w:val="FEB616E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30B006EE"/>
    <w:multiLevelType w:val="multilevel"/>
    <w:tmpl w:val="C70A5D04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5">
    <w:nsid w:val="4CD01EFE"/>
    <w:multiLevelType w:val="hybridMultilevel"/>
    <w:tmpl w:val="A762FF78"/>
    <w:lvl w:ilvl="0" w:tplc="18D6114A">
      <w:numFmt w:val="bullet"/>
      <w:lvlText w:val="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7855F8"/>
    <w:multiLevelType w:val="hybridMultilevel"/>
    <w:tmpl w:val="DC125CFC"/>
    <w:lvl w:ilvl="0" w:tplc="1EE45D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AC201B"/>
    <w:multiLevelType w:val="multilevel"/>
    <w:tmpl w:val="A4F842D6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8">
    <w:nsid w:val="6A4413F4"/>
    <w:multiLevelType w:val="multilevel"/>
    <w:tmpl w:val="E31EB986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9">
    <w:nsid w:val="74676CBA"/>
    <w:multiLevelType w:val="multilevel"/>
    <w:tmpl w:val="E32E1BA6"/>
    <w:lvl w:ilvl="0">
      <w:start w:val="1"/>
      <w:numFmt w:val="bullet"/>
      <w:lvlText w:val="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1D"/>
    <w:rsid w:val="00012FE2"/>
    <w:rsid w:val="000F4CC2"/>
    <w:rsid w:val="00107DF6"/>
    <w:rsid w:val="0013579B"/>
    <w:rsid w:val="001665E5"/>
    <w:rsid w:val="00323730"/>
    <w:rsid w:val="00334AED"/>
    <w:rsid w:val="004218F0"/>
    <w:rsid w:val="004458AB"/>
    <w:rsid w:val="00492A77"/>
    <w:rsid w:val="004E6019"/>
    <w:rsid w:val="0056551D"/>
    <w:rsid w:val="00595A8F"/>
    <w:rsid w:val="005A101D"/>
    <w:rsid w:val="005A2AF2"/>
    <w:rsid w:val="005A3269"/>
    <w:rsid w:val="005B60DB"/>
    <w:rsid w:val="00613727"/>
    <w:rsid w:val="006442E8"/>
    <w:rsid w:val="00647E3E"/>
    <w:rsid w:val="00775858"/>
    <w:rsid w:val="007939F5"/>
    <w:rsid w:val="007F2225"/>
    <w:rsid w:val="00806B60"/>
    <w:rsid w:val="00857880"/>
    <w:rsid w:val="008652EA"/>
    <w:rsid w:val="008A2496"/>
    <w:rsid w:val="00A323AA"/>
    <w:rsid w:val="00A66D17"/>
    <w:rsid w:val="00AC4757"/>
    <w:rsid w:val="00B774DA"/>
    <w:rsid w:val="00BC4D2E"/>
    <w:rsid w:val="00D317A9"/>
    <w:rsid w:val="00D925B8"/>
    <w:rsid w:val="00EF1B44"/>
    <w:rsid w:val="00F24E97"/>
    <w:rsid w:val="00FC1A08"/>
    <w:rsid w:val="00FE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FD1BC5C"/>
  <w15:chartTrackingRefBased/>
  <w15:docId w15:val="{C264DA9D-3932-49AD-BDF5-E8909492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298"/>
      <w:kern w:val="1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ListLabel1">
    <w:name w:val="ListLabel 1"/>
    <w:rPr>
      <w:rFonts w:ascii="Arial" w:eastAsia="Calibri" w:hAnsi="Arial" w:cs="font298"/>
      <w:sz w:val="24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Paragraphedeliste1">
    <w:name w:val="Paragraphe de liste1"/>
    <w:basedOn w:val="Normal"/>
    <w:pPr>
      <w:ind w:left="720"/>
      <w:contextualSpacing/>
    </w:pPr>
  </w:style>
  <w:style w:type="paragraph" w:customStyle="1" w:styleId="Standard">
    <w:name w:val="Standard"/>
    <w:rsid w:val="00107DF6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6442E8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4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CC2"/>
    <w:rPr>
      <w:rFonts w:ascii="Segoe UI" w:eastAsia="Calibri" w:hAnsi="Segoe UI" w:cs="Segoe UI"/>
      <w:kern w:val="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Versailles</Company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Direction</cp:lastModifiedBy>
  <cp:revision>3</cp:revision>
  <cp:lastPrinted>2025-07-01T09:38:00Z</cp:lastPrinted>
  <dcterms:created xsi:type="dcterms:W3CDTF">2025-06-05T00:26:00Z</dcterms:created>
  <dcterms:modified xsi:type="dcterms:W3CDTF">2025-07-01T09:38:00Z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