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Ch</w:t>
      </w:r>
      <w:bookmarkStart w:id="0" w:name="_GoBack"/>
      <w:bookmarkEnd w:id="0"/>
      <w:r>
        <w:rPr>
          <w:rFonts w:ascii="Comic Sans MS" w:hAnsi="Comic Sans MS" w:cs="Arial"/>
        </w:rPr>
        <w:t>ers parents,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  <w:b/>
          <w:sz w:val="22"/>
          <w:szCs w:val="22"/>
        </w:rPr>
        <w:t>A CONSERVER</w:t>
      </w: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L’année prochaine votre enfant sera en </w:t>
      </w:r>
      <w:r>
        <w:rPr>
          <w:rFonts w:ascii="Comic Sans MS" w:hAnsi="Comic Sans MS" w:cs="Arial"/>
          <w:b/>
        </w:rPr>
        <w:t>Moyenne section</w:t>
      </w:r>
      <w:r>
        <w:rPr>
          <w:rFonts w:ascii="Comic Sans MS" w:hAnsi="Comic Sans MS" w:cs="Arial"/>
        </w:rPr>
        <w:t xml:space="preserve"> de maternelle.</w:t>
      </w: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Voici une liste du matériel que vous pouvez d’ores et déjà préparer pour la rentrée prochaine :</w:t>
      </w:r>
    </w:p>
    <w:p w:rsidR="004B6D50" w:rsidRDefault="004B6D50" w:rsidP="004B6D50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une paire de baskets d’intérieur restant à l’école</w:t>
      </w:r>
    </w:p>
    <w:p w:rsidR="004B6D50" w:rsidRDefault="004B6D50" w:rsidP="004B6D50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1 tablier ou vieille chemise ou tee-shirt pour les arts visuels</w:t>
      </w:r>
    </w:p>
    <w:p w:rsidR="004B6D50" w:rsidRDefault="004B6D50" w:rsidP="004B6D50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1 oreiller pour l’après-midi ainsi qu’une petite couverture ou duvet pour la couchette, dans un sac au nom de l’élève.</w:t>
      </w:r>
    </w:p>
    <w:p w:rsidR="004B6D50" w:rsidRDefault="004B6D50" w:rsidP="004B6D50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1 sac à dos pour mettre le cahier de liaison (format A5)</w:t>
      </w:r>
    </w:p>
    <w:p w:rsidR="004B6D50" w:rsidRDefault="004B6D50" w:rsidP="004B6D50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 gourde (50 </w:t>
      </w:r>
      <w:proofErr w:type="spellStart"/>
      <w:r>
        <w:rPr>
          <w:rFonts w:ascii="Comic Sans MS" w:hAnsi="Comic Sans MS" w:cs="Arial"/>
        </w:rPr>
        <w:t>cL</w:t>
      </w:r>
      <w:proofErr w:type="spellEnd"/>
      <w:r>
        <w:rPr>
          <w:rFonts w:ascii="Comic Sans MS" w:hAnsi="Comic Sans MS" w:cs="Arial"/>
        </w:rPr>
        <w:t xml:space="preserve"> maxi)</w:t>
      </w: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Et pour la classe :</w:t>
      </w:r>
    </w:p>
    <w:p w:rsidR="004B6D50" w:rsidRDefault="004B6D50" w:rsidP="004B6D50">
      <w:pPr>
        <w:numPr>
          <w:ilvl w:val="0"/>
          <w:numId w:val="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2 boites de mouchoirs en papier.</w:t>
      </w: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Afin d’éviter tout problème de perte d’objet, pouvez-vous étiqueter ses affaires au nom de l’enfant ?</w:t>
      </w: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Merci d’avance.</w:t>
      </w:r>
    </w:p>
    <w:p w:rsidR="004B6D50" w:rsidRDefault="004B6D50" w:rsidP="004B6D50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Nous souhaitons aux enfants et à leurs parents un agréable été,</w:t>
      </w:r>
    </w:p>
    <w:p w:rsidR="004B6D50" w:rsidRDefault="004B6D50" w:rsidP="004B6D50">
      <w:pPr>
        <w:jc w:val="both"/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jc w:val="right"/>
        <w:rPr>
          <w:rFonts w:ascii="Comic Sans MS" w:hAnsi="Comic Sans MS" w:cs="Arial"/>
        </w:rPr>
      </w:pPr>
      <w:r>
        <w:rPr>
          <w:rFonts w:ascii="Comic Sans MS" w:hAnsi="Comic Sans MS" w:cs="Arial"/>
        </w:rPr>
        <w:t>L’équipe enseignante</w:t>
      </w: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Chers parents,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  <w:b/>
          <w:sz w:val="22"/>
          <w:szCs w:val="22"/>
        </w:rPr>
        <w:t>A CONSERVER</w:t>
      </w: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L’année prochaine votre enfant sera en </w:t>
      </w:r>
      <w:r>
        <w:rPr>
          <w:rFonts w:ascii="Comic Sans MS" w:hAnsi="Comic Sans MS" w:cs="Arial"/>
          <w:b/>
        </w:rPr>
        <w:t>Moyenne section</w:t>
      </w:r>
      <w:r>
        <w:rPr>
          <w:rFonts w:ascii="Comic Sans MS" w:hAnsi="Comic Sans MS" w:cs="Arial"/>
        </w:rPr>
        <w:t xml:space="preserve"> de maternelle.</w:t>
      </w: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Voici une liste du matériel que vous pouvez d’ores et déjà préparer pour la rentrée prochaine :</w:t>
      </w:r>
    </w:p>
    <w:p w:rsidR="004B6D50" w:rsidRDefault="004B6D50" w:rsidP="004B6D50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une paire de baskets d’intérieur restant à l’école</w:t>
      </w:r>
    </w:p>
    <w:p w:rsidR="004B6D50" w:rsidRDefault="004B6D50" w:rsidP="004B6D50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1 tablier ou vieille chemise ou tee-shirt pour les arts visuels</w:t>
      </w:r>
    </w:p>
    <w:p w:rsidR="004B6D50" w:rsidRDefault="004B6D50" w:rsidP="004B6D50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1 oreiller pour l’après-midi ainsi qu’une petite couverture ou duvet pour la couchette, dans un sac au nom de l’élève.</w:t>
      </w:r>
    </w:p>
    <w:p w:rsidR="004B6D50" w:rsidRDefault="004B6D50" w:rsidP="004B6D50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1 sac à dos pour mettre le cahier de liaison (format A5)</w:t>
      </w:r>
    </w:p>
    <w:p w:rsidR="004B6D50" w:rsidRDefault="004B6D50" w:rsidP="004B6D50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 gourde (50 </w:t>
      </w:r>
      <w:proofErr w:type="spellStart"/>
      <w:r>
        <w:rPr>
          <w:rFonts w:ascii="Comic Sans MS" w:hAnsi="Comic Sans MS" w:cs="Arial"/>
        </w:rPr>
        <w:t>cL</w:t>
      </w:r>
      <w:proofErr w:type="spellEnd"/>
      <w:r>
        <w:rPr>
          <w:rFonts w:ascii="Comic Sans MS" w:hAnsi="Comic Sans MS" w:cs="Arial"/>
        </w:rPr>
        <w:t xml:space="preserve"> maxi)</w:t>
      </w: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Et pour la classe :</w:t>
      </w:r>
    </w:p>
    <w:p w:rsidR="004B6D50" w:rsidRDefault="004B6D50" w:rsidP="004B6D50">
      <w:pPr>
        <w:numPr>
          <w:ilvl w:val="0"/>
          <w:numId w:val="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2 boites de mouchoirs en papier.</w:t>
      </w: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Afin d’éviter tout problème de perte d’objet, pouvez-vous étiqueter ses affaires au nom de l’enfant ?</w:t>
      </w: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Merci d’avance.</w:t>
      </w:r>
    </w:p>
    <w:p w:rsidR="004B6D50" w:rsidRDefault="004B6D50" w:rsidP="004B6D50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Nous souhaitons aux enfants et à leurs parents un agréable été,</w:t>
      </w:r>
    </w:p>
    <w:p w:rsidR="004B6D50" w:rsidRDefault="004B6D50" w:rsidP="004B6D50">
      <w:pPr>
        <w:jc w:val="both"/>
        <w:rPr>
          <w:rFonts w:ascii="Comic Sans MS" w:hAnsi="Comic Sans MS" w:cs="Arial"/>
        </w:rPr>
      </w:pPr>
    </w:p>
    <w:p w:rsidR="004B6D50" w:rsidRDefault="004B6D50" w:rsidP="004B6D50">
      <w:pPr>
        <w:rPr>
          <w:rFonts w:ascii="Comic Sans MS" w:hAnsi="Comic Sans MS" w:cs="Arial"/>
        </w:rPr>
      </w:pPr>
    </w:p>
    <w:p w:rsidR="004B6D50" w:rsidRDefault="004B6D50" w:rsidP="004B6D50">
      <w:pPr>
        <w:jc w:val="right"/>
        <w:rPr>
          <w:rFonts w:ascii="Comic Sans MS" w:hAnsi="Comic Sans MS" w:cs="Arial"/>
        </w:rPr>
      </w:pPr>
      <w:r>
        <w:rPr>
          <w:rFonts w:ascii="Comic Sans MS" w:hAnsi="Comic Sans MS" w:cs="Arial"/>
        </w:rPr>
        <w:t>L’équipe enseignante</w:t>
      </w:r>
    </w:p>
    <w:p w:rsidR="00AA1209" w:rsidRDefault="00AA1209"/>
    <w:sectPr w:rsidR="00AA1209" w:rsidSect="004B6D50">
      <w:pgSz w:w="16838" w:h="11906" w:orient="landscape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705"/>
    <w:multiLevelType w:val="hybridMultilevel"/>
    <w:tmpl w:val="A8E26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C6CE0"/>
    <w:multiLevelType w:val="hybridMultilevel"/>
    <w:tmpl w:val="5634A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50"/>
    <w:rsid w:val="004B6D50"/>
    <w:rsid w:val="00A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Tenesol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2025-06-24T08:21:00Z</dcterms:created>
  <dcterms:modified xsi:type="dcterms:W3CDTF">2025-06-24T08:22:00Z</dcterms:modified>
</cp:coreProperties>
</file>