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A4" w:rsidRDefault="00C013B7" w:rsidP="00D74CA4">
      <w:pPr>
        <w:jc w:val="center"/>
        <w:rPr>
          <w:b/>
          <w:sz w:val="32"/>
          <w:szCs w:val="32"/>
        </w:rPr>
      </w:pPr>
      <w:r w:rsidRPr="00D74CA4">
        <w:rPr>
          <w:b/>
          <w:sz w:val="32"/>
          <w:szCs w:val="32"/>
        </w:rPr>
        <w:t>Discours pour l’inauguration de la fresque</w:t>
      </w:r>
    </w:p>
    <w:p w:rsidR="00B43AF5" w:rsidRPr="00D74CA4" w:rsidRDefault="00C013B7" w:rsidP="00D74CA4">
      <w:pPr>
        <w:jc w:val="center"/>
        <w:rPr>
          <w:b/>
          <w:sz w:val="32"/>
          <w:szCs w:val="32"/>
        </w:rPr>
      </w:pPr>
      <w:r w:rsidRPr="00D74CA4">
        <w:rPr>
          <w:b/>
          <w:sz w:val="32"/>
          <w:szCs w:val="32"/>
        </w:rPr>
        <w:t>6 juin 2025</w:t>
      </w:r>
    </w:p>
    <w:p w:rsidR="00C013B7" w:rsidRDefault="00C013B7"/>
    <w:p w:rsidR="00AD487C" w:rsidRDefault="00AD487C"/>
    <w:p w:rsidR="00C013B7" w:rsidRPr="00D74CA4" w:rsidRDefault="00C013B7" w:rsidP="00D74CA4">
      <w:pPr>
        <w:shd w:val="clear" w:color="auto" w:fill="FFC000"/>
        <w:spacing w:line="360" w:lineRule="auto"/>
        <w:jc w:val="both"/>
        <w:rPr>
          <w:sz w:val="28"/>
          <w:szCs w:val="28"/>
        </w:rPr>
      </w:pPr>
      <w:r w:rsidRPr="00D74CA4">
        <w:rPr>
          <w:sz w:val="28"/>
          <w:szCs w:val="28"/>
        </w:rPr>
        <w:t xml:space="preserve">Notre école s’appelle l’école des Lys d’or et chaque classe porte le nom d’un oiseau. Notre thème de l’année est l’art et la nature. </w:t>
      </w:r>
    </w:p>
    <w:p w:rsidR="00C013B7" w:rsidRPr="00D74CA4" w:rsidRDefault="00C013B7" w:rsidP="00D74CA4">
      <w:pPr>
        <w:shd w:val="clear" w:color="auto" w:fill="FFC000"/>
        <w:spacing w:line="360" w:lineRule="auto"/>
        <w:jc w:val="both"/>
        <w:rPr>
          <w:sz w:val="28"/>
          <w:szCs w:val="28"/>
        </w:rPr>
      </w:pPr>
      <w:r w:rsidRPr="00D74CA4">
        <w:rPr>
          <w:sz w:val="28"/>
          <w:szCs w:val="28"/>
        </w:rPr>
        <w:t xml:space="preserve">Au début, les maitresses souhaitaient trouver un projet commun à tous les élèves pour que notre école se différencie des autres et qu’elle devienne la nôtre. </w:t>
      </w:r>
    </w:p>
    <w:p w:rsidR="00C013B7" w:rsidRPr="00D74CA4" w:rsidRDefault="00C013B7" w:rsidP="00D74CA4">
      <w:pPr>
        <w:shd w:val="clear" w:color="auto" w:fill="FFFF00"/>
        <w:spacing w:line="360" w:lineRule="auto"/>
        <w:jc w:val="both"/>
        <w:rPr>
          <w:sz w:val="28"/>
          <w:szCs w:val="28"/>
        </w:rPr>
      </w:pPr>
      <w:r w:rsidRPr="00D74CA4">
        <w:rPr>
          <w:sz w:val="28"/>
          <w:szCs w:val="28"/>
        </w:rPr>
        <w:t xml:space="preserve">Pierrick est venu nous montrer des photos et des vidéos d’autres fresques pour nous montrer ce qu’on pouvait faire. Ensuite, il nous a demandé de faire un dessin de la taille de notre main ou d’imprimer une image qui nous plaisait pour les plus grands. On avait le droit de changer si on en trouvait une qui nous plaisait mieux. Les petits dessinaient ce qu’ils voulaient, certaines classes devaient trouver des végétaux, d’autres des animaux. Ces images serviraient à choisir des motifs pour la fresque. </w:t>
      </w:r>
    </w:p>
    <w:p w:rsidR="00C013B7" w:rsidRPr="00D74CA4" w:rsidRDefault="00C013B7" w:rsidP="00D74CA4">
      <w:pPr>
        <w:shd w:val="clear" w:color="auto" w:fill="FF0000"/>
        <w:spacing w:line="360" w:lineRule="auto"/>
        <w:jc w:val="both"/>
        <w:rPr>
          <w:sz w:val="28"/>
          <w:szCs w:val="28"/>
        </w:rPr>
      </w:pPr>
      <w:r w:rsidRPr="00D74CA4">
        <w:rPr>
          <w:sz w:val="28"/>
          <w:szCs w:val="28"/>
        </w:rPr>
        <w:t xml:space="preserve">Lors d’un deuxième temps de travail, huit élèves de chaque classe ont été choisis pour créer des maquettes. Pierrick avait préparé les maquettes des murs qu’on allait peintre. Les maternelles ont peint les fonds en choisissant dans des barquettes les familles de couleur. </w:t>
      </w:r>
    </w:p>
    <w:p w:rsidR="00C013B7" w:rsidRPr="00D74CA4" w:rsidRDefault="00C013B7" w:rsidP="00D74CA4">
      <w:pPr>
        <w:shd w:val="clear" w:color="auto" w:fill="FF0000"/>
        <w:spacing w:line="360" w:lineRule="auto"/>
        <w:jc w:val="both"/>
        <w:rPr>
          <w:sz w:val="28"/>
          <w:szCs w:val="28"/>
        </w:rPr>
      </w:pPr>
      <w:r w:rsidRPr="00D74CA4">
        <w:rPr>
          <w:sz w:val="28"/>
          <w:szCs w:val="28"/>
        </w:rPr>
        <w:t xml:space="preserve">Les GS, CP et CE1 ont peint dessus à la bombe avec des pochoirs. Les CE2, CM1 et CM2 ont dû choisir les dessins faits par les enfants et devaient les coller sur les fonds. </w:t>
      </w:r>
    </w:p>
    <w:p w:rsidR="00C013B7" w:rsidRPr="00D74CA4" w:rsidRDefault="00C013B7" w:rsidP="00D74CA4">
      <w:pPr>
        <w:shd w:val="clear" w:color="auto" w:fill="FF0000"/>
        <w:spacing w:line="360" w:lineRule="auto"/>
        <w:jc w:val="both"/>
        <w:rPr>
          <w:sz w:val="28"/>
          <w:szCs w:val="28"/>
        </w:rPr>
      </w:pPr>
      <w:r w:rsidRPr="00D74CA4">
        <w:rPr>
          <w:sz w:val="28"/>
          <w:szCs w:val="28"/>
        </w:rPr>
        <w:t xml:space="preserve">Puis les enseignants ont choisi des détails de maquette qui leur plaisaient, des fonds harmonieux pour que Pierrick réalise la maquette finale, qui a été présentée en conseil d’école. </w:t>
      </w:r>
    </w:p>
    <w:p w:rsidR="00C013B7" w:rsidRPr="00D74CA4" w:rsidRDefault="00D74CA4" w:rsidP="00D74CA4">
      <w:pPr>
        <w:shd w:val="clear" w:color="auto" w:fill="92D050"/>
        <w:spacing w:line="360" w:lineRule="auto"/>
        <w:jc w:val="both"/>
        <w:rPr>
          <w:sz w:val="28"/>
          <w:szCs w:val="28"/>
        </w:rPr>
      </w:pPr>
      <w:r>
        <w:rPr>
          <w:sz w:val="28"/>
          <w:szCs w:val="28"/>
        </w:rPr>
        <w:lastRenderedPageBreak/>
        <w:t>La semaine de réalisation de la fresque, l</w:t>
      </w:r>
      <w:r w:rsidR="00C013B7" w:rsidRPr="00D74CA4">
        <w:rPr>
          <w:sz w:val="28"/>
          <w:szCs w:val="28"/>
        </w:rPr>
        <w:t xml:space="preserve">es maternelles et les CP ont commencé à peindre les fonds à leur hauteur : les étangs, le sous-bois, les champs et le mur de l’entrée. </w:t>
      </w:r>
    </w:p>
    <w:p w:rsidR="00C013B7" w:rsidRPr="00D74CA4" w:rsidRDefault="00C013B7" w:rsidP="00D74CA4">
      <w:pPr>
        <w:shd w:val="clear" w:color="auto" w:fill="92D050"/>
        <w:spacing w:line="360" w:lineRule="auto"/>
        <w:jc w:val="both"/>
        <w:rPr>
          <w:sz w:val="28"/>
          <w:szCs w:val="28"/>
        </w:rPr>
      </w:pPr>
      <w:r w:rsidRPr="00D74CA4">
        <w:rPr>
          <w:sz w:val="28"/>
          <w:szCs w:val="28"/>
        </w:rPr>
        <w:t>Les CE1 ont peint l’arbre du mur de l’entrée et l</w:t>
      </w:r>
      <w:r w:rsidR="00330ACC" w:rsidRPr="00D74CA4">
        <w:rPr>
          <w:sz w:val="28"/>
          <w:szCs w:val="28"/>
        </w:rPr>
        <w:t xml:space="preserve">es panneaux où les personnages étaient reproduits. Les CE2 ont peint le sous-bois : il y avait des contours faits à la craie et on devait peindre les contours et à l’intérieur. Quand c’était trop haut, on avait le droit de monter sur les échafaudages. </w:t>
      </w:r>
    </w:p>
    <w:p w:rsidR="00330ACC" w:rsidRPr="00D74CA4" w:rsidRDefault="00330ACC" w:rsidP="00D74CA4">
      <w:pPr>
        <w:shd w:val="clear" w:color="auto" w:fill="92D050"/>
        <w:spacing w:line="360" w:lineRule="auto"/>
        <w:jc w:val="both"/>
        <w:rPr>
          <w:sz w:val="28"/>
          <w:szCs w:val="28"/>
        </w:rPr>
      </w:pPr>
      <w:r w:rsidRPr="00D74CA4">
        <w:rPr>
          <w:sz w:val="28"/>
          <w:szCs w:val="28"/>
        </w:rPr>
        <w:t xml:space="preserve">Les CM ont fait les finitions et les pochoirs. Pierrick choisissait deux couleurs qu’on devait peindre. </w:t>
      </w:r>
    </w:p>
    <w:p w:rsidR="00330ACC" w:rsidRPr="00D74CA4" w:rsidRDefault="00330ACC" w:rsidP="00D74CA4">
      <w:pPr>
        <w:shd w:val="clear" w:color="auto" w:fill="00B0F0"/>
        <w:spacing w:line="360" w:lineRule="auto"/>
        <w:jc w:val="both"/>
        <w:rPr>
          <w:sz w:val="28"/>
          <w:szCs w:val="28"/>
        </w:rPr>
      </w:pPr>
      <w:r w:rsidRPr="00D74CA4">
        <w:rPr>
          <w:sz w:val="28"/>
          <w:szCs w:val="28"/>
        </w:rPr>
        <w:t xml:space="preserve">Ensuite, Pierrick a peint le haut du mur et a accroché les personnages et il a peint en noir le contour de tous. </w:t>
      </w:r>
    </w:p>
    <w:p w:rsidR="00330ACC" w:rsidRPr="00D74CA4" w:rsidRDefault="00330ACC" w:rsidP="00D74CA4">
      <w:pPr>
        <w:shd w:val="clear" w:color="auto" w:fill="FFC000"/>
        <w:spacing w:line="360" w:lineRule="auto"/>
        <w:jc w:val="both"/>
        <w:rPr>
          <w:sz w:val="28"/>
          <w:szCs w:val="28"/>
        </w:rPr>
      </w:pPr>
      <w:r w:rsidRPr="00D74CA4">
        <w:rPr>
          <w:sz w:val="28"/>
          <w:szCs w:val="28"/>
        </w:rPr>
        <w:t xml:space="preserve">On a personnalisé notre école avec un mur extérieur où ont été peints des étangs, le pignon qui donne sur la route, représente la forêt, l’intérieur de la cour, les champs de </w:t>
      </w:r>
      <w:proofErr w:type="spellStart"/>
      <w:r w:rsidRPr="00D74CA4">
        <w:rPr>
          <w:sz w:val="28"/>
          <w:szCs w:val="28"/>
        </w:rPr>
        <w:t>Chaleins</w:t>
      </w:r>
      <w:proofErr w:type="spellEnd"/>
      <w:r w:rsidRPr="00D74CA4">
        <w:rPr>
          <w:sz w:val="28"/>
          <w:szCs w:val="28"/>
        </w:rPr>
        <w:t xml:space="preserve">. </w:t>
      </w:r>
    </w:p>
    <w:p w:rsidR="00330ACC" w:rsidRPr="00D74CA4" w:rsidRDefault="00330ACC" w:rsidP="00D74CA4">
      <w:pPr>
        <w:shd w:val="clear" w:color="auto" w:fill="FFFF00"/>
        <w:spacing w:line="360" w:lineRule="auto"/>
        <w:jc w:val="both"/>
        <w:rPr>
          <w:sz w:val="28"/>
          <w:szCs w:val="28"/>
        </w:rPr>
      </w:pPr>
      <w:r w:rsidRPr="00D74CA4">
        <w:rPr>
          <w:sz w:val="28"/>
          <w:szCs w:val="28"/>
        </w:rPr>
        <w:t xml:space="preserve">Sur le mur de l’entrée, on a souhaité représenter les oiseaux pour rappeler le nom de nos classes, des lys d’or pour rappeler le nom de notre école et on a choisi une phrase qui nous symbolise et pour que les futurs élèves s’en souviennent : </w:t>
      </w:r>
      <w:r w:rsidRPr="00D74CA4">
        <w:rPr>
          <w:i/>
          <w:sz w:val="28"/>
          <w:szCs w:val="28"/>
        </w:rPr>
        <w:t>Ta différence fait ta force, alors sois fier de qui tu es</w:t>
      </w:r>
      <w:r w:rsidRPr="00D74CA4">
        <w:rPr>
          <w:sz w:val="28"/>
          <w:szCs w:val="28"/>
        </w:rPr>
        <w:t xml:space="preserve">. </w:t>
      </w:r>
    </w:p>
    <w:p w:rsidR="00330ACC" w:rsidRPr="00D74CA4" w:rsidRDefault="00330ACC" w:rsidP="00D74CA4">
      <w:pPr>
        <w:shd w:val="clear" w:color="auto" w:fill="FF0000"/>
        <w:spacing w:line="360" w:lineRule="auto"/>
        <w:jc w:val="both"/>
        <w:rPr>
          <w:sz w:val="28"/>
          <w:szCs w:val="28"/>
        </w:rPr>
      </w:pPr>
      <w:r w:rsidRPr="00D74CA4">
        <w:rPr>
          <w:sz w:val="28"/>
          <w:szCs w:val="28"/>
        </w:rPr>
        <w:t>On remercie :</w:t>
      </w:r>
    </w:p>
    <w:p w:rsidR="00330ACC" w:rsidRPr="00D74CA4" w:rsidRDefault="00330ACC" w:rsidP="00D74CA4">
      <w:pPr>
        <w:pStyle w:val="Paragraphedeliste"/>
        <w:numPr>
          <w:ilvl w:val="0"/>
          <w:numId w:val="1"/>
        </w:numPr>
        <w:shd w:val="clear" w:color="auto" w:fill="FF0000"/>
        <w:spacing w:line="360" w:lineRule="auto"/>
        <w:jc w:val="both"/>
        <w:rPr>
          <w:sz w:val="28"/>
          <w:szCs w:val="28"/>
        </w:rPr>
      </w:pPr>
      <w:r w:rsidRPr="00D74CA4">
        <w:rPr>
          <w:sz w:val="28"/>
          <w:szCs w:val="28"/>
        </w:rPr>
        <w:t>Pierrick pour ce qu’il nous a fait vivre,</w:t>
      </w:r>
    </w:p>
    <w:p w:rsidR="00330ACC" w:rsidRPr="00D74CA4" w:rsidRDefault="00330ACC" w:rsidP="00D74CA4">
      <w:pPr>
        <w:pStyle w:val="Paragraphedeliste"/>
        <w:numPr>
          <w:ilvl w:val="0"/>
          <w:numId w:val="1"/>
        </w:numPr>
        <w:shd w:val="clear" w:color="auto" w:fill="92D050"/>
        <w:spacing w:line="360" w:lineRule="auto"/>
        <w:jc w:val="both"/>
        <w:rPr>
          <w:sz w:val="28"/>
          <w:szCs w:val="28"/>
        </w:rPr>
      </w:pPr>
      <w:r w:rsidRPr="00D74CA4">
        <w:rPr>
          <w:sz w:val="28"/>
          <w:szCs w:val="28"/>
        </w:rPr>
        <w:t xml:space="preserve">le Sou des Ecoles, la Mairie et la Délégation Académique aux Arts et à la culture pour l’investissement financier, </w:t>
      </w:r>
    </w:p>
    <w:p w:rsidR="00330ACC" w:rsidRPr="00D74CA4" w:rsidRDefault="00330ACC" w:rsidP="00D74CA4">
      <w:pPr>
        <w:pStyle w:val="Paragraphedeliste"/>
        <w:numPr>
          <w:ilvl w:val="0"/>
          <w:numId w:val="1"/>
        </w:numPr>
        <w:shd w:val="clear" w:color="auto" w:fill="00B0F0"/>
        <w:spacing w:line="360" w:lineRule="auto"/>
        <w:jc w:val="both"/>
        <w:rPr>
          <w:sz w:val="28"/>
          <w:szCs w:val="28"/>
        </w:rPr>
      </w:pPr>
      <w:r w:rsidRPr="00D74CA4">
        <w:rPr>
          <w:sz w:val="28"/>
          <w:szCs w:val="28"/>
        </w:rPr>
        <w:t xml:space="preserve">Monsieur le Maire pour nous avoir </w:t>
      </w:r>
      <w:proofErr w:type="gramStart"/>
      <w:r w:rsidRPr="00D74CA4">
        <w:rPr>
          <w:sz w:val="28"/>
          <w:szCs w:val="28"/>
        </w:rPr>
        <w:t>autorisé</w:t>
      </w:r>
      <w:proofErr w:type="gramEnd"/>
      <w:r w:rsidRPr="00D74CA4">
        <w:rPr>
          <w:sz w:val="28"/>
          <w:szCs w:val="28"/>
        </w:rPr>
        <w:t xml:space="preserve"> à peindre les murs de l’école </w:t>
      </w:r>
      <w:bookmarkStart w:id="0" w:name="_GoBack"/>
      <w:bookmarkEnd w:id="0"/>
      <w:r w:rsidRPr="00D74CA4">
        <w:rPr>
          <w:sz w:val="28"/>
          <w:szCs w:val="28"/>
        </w:rPr>
        <w:t xml:space="preserve">du village. </w:t>
      </w:r>
    </w:p>
    <w:p w:rsidR="00330ACC" w:rsidRPr="00D74CA4" w:rsidRDefault="00330ACC" w:rsidP="00D74CA4">
      <w:pPr>
        <w:shd w:val="clear" w:color="auto" w:fill="FFC000"/>
        <w:spacing w:line="360" w:lineRule="auto"/>
        <w:jc w:val="both"/>
        <w:rPr>
          <w:sz w:val="28"/>
          <w:szCs w:val="28"/>
        </w:rPr>
      </w:pPr>
      <w:r w:rsidRPr="00D74CA4">
        <w:rPr>
          <w:sz w:val="28"/>
          <w:szCs w:val="28"/>
        </w:rPr>
        <w:lastRenderedPageBreak/>
        <w:t xml:space="preserve">C’était du travail d’équipe, de la solidarité. C’était cool, c’était enrichissant. Tout le monde a bien aimé. Au début, papa trouvait que ça ne ressemblait à rien, et quand c’était fini, il a trouvé ça beau. </w:t>
      </w:r>
    </w:p>
    <w:p w:rsidR="00330ACC" w:rsidRPr="00D74CA4" w:rsidRDefault="00330ACC" w:rsidP="00D74CA4">
      <w:pPr>
        <w:shd w:val="clear" w:color="auto" w:fill="FFFF00"/>
        <w:spacing w:line="360" w:lineRule="auto"/>
        <w:jc w:val="both"/>
        <w:rPr>
          <w:sz w:val="28"/>
          <w:szCs w:val="28"/>
        </w:rPr>
      </w:pPr>
      <w:r w:rsidRPr="00D74CA4">
        <w:rPr>
          <w:sz w:val="28"/>
          <w:szCs w:val="28"/>
        </w:rPr>
        <w:t xml:space="preserve">Les parents ont dit que c’était magnifique, très joli, unique. Maman m’a dit que je n’avais pas peint que les murs de l’école, mais même mon pantalon ! Mais c’était bien quand même. </w:t>
      </w:r>
    </w:p>
    <w:p w:rsidR="00330ACC" w:rsidRPr="00D74CA4" w:rsidRDefault="00330ACC" w:rsidP="00D74CA4">
      <w:pPr>
        <w:shd w:val="clear" w:color="auto" w:fill="FF0000"/>
        <w:spacing w:line="360" w:lineRule="auto"/>
        <w:jc w:val="both"/>
        <w:rPr>
          <w:sz w:val="28"/>
          <w:szCs w:val="28"/>
        </w:rPr>
      </w:pPr>
      <w:r w:rsidRPr="00D74CA4">
        <w:rPr>
          <w:sz w:val="28"/>
          <w:szCs w:val="28"/>
        </w:rPr>
        <w:t xml:space="preserve">Nous sommes très contents de ce projet qui nous laissera un beau souvenir de l’école primaire et nous sommes fiers de participer à son inauguration. </w:t>
      </w:r>
    </w:p>
    <w:p w:rsidR="00AD487C" w:rsidRDefault="00AD487C" w:rsidP="00D74CA4">
      <w:pPr>
        <w:jc w:val="both"/>
      </w:pPr>
    </w:p>
    <w:p w:rsidR="00AD487C" w:rsidRPr="00D74CA4" w:rsidRDefault="00AD487C" w:rsidP="00D74CA4">
      <w:pPr>
        <w:shd w:val="clear" w:color="auto" w:fill="92D050"/>
        <w:rPr>
          <w:i/>
          <w:sz w:val="28"/>
          <w:szCs w:val="28"/>
        </w:rPr>
      </w:pPr>
      <w:r w:rsidRPr="00D74CA4">
        <w:rPr>
          <w:i/>
          <w:sz w:val="28"/>
          <w:szCs w:val="28"/>
        </w:rPr>
        <w:t>Ce discours a été écri</w:t>
      </w:r>
      <w:r w:rsidRPr="00D74CA4">
        <w:rPr>
          <w:i/>
          <w:sz w:val="28"/>
          <w:szCs w:val="28"/>
        </w:rPr>
        <w:t xml:space="preserve">t </w:t>
      </w:r>
      <w:r w:rsidRPr="00D74CA4">
        <w:rPr>
          <w:i/>
          <w:sz w:val="28"/>
          <w:szCs w:val="28"/>
        </w:rPr>
        <w:t>par</w:t>
      </w:r>
      <w:r w:rsidRPr="00D74CA4">
        <w:rPr>
          <w:i/>
          <w:sz w:val="28"/>
          <w:szCs w:val="28"/>
        </w:rPr>
        <w:t xml:space="preserve"> les délégués de classe</w:t>
      </w:r>
      <w:r w:rsidRPr="00D74CA4">
        <w:rPr>
          <w:i/>
          <w:sz w:val="28"/>
          <w:szCs w:val="28"/>
        </w:rPr>
        <w:t xml:space="preserve"> et la directrice de l’école</w:t>
      </w:r>
      <w:r w:rsidRPr="00D74CA4">
        <w:rPr>
          <w:i/>
          <w:sz w:val="28"/>
          <w:szCs w:val="28"/>
        </w:rPr>
        <w:t>.</w:t>
      </w:r>
    </w:p>
    <w:sectPr w:rsidR="00AD487C" w:rsidRPr="00D74CA4" w:rsidSect="00D74CA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7045"/>
    <w:multiLevelType w:val="hybridMultilevel"/>
    <w:tmpl w:val="28FE1D8E"/>
    <w:lvl w:ilvl="0" w:tplc="1400BD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B7"/>
    <w:rsid w:val="00247B4A"/>
    <w:rsid w:val="00330ACC"/>
    <w:rsid w:val="00AD487C"/>
    <w:rsid w:val="00B43AF5"/>
    <w:rsid w:val="00C013B7"/>
    <w:rsid w:val="00D74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Tenesol</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Chaleins</dc:creator>
  <cp:lastModifiedBy>Ecole Chaleins</cp:lastModifiedBy>
  <cp:revision>4</cp:revision>
  <dcterms:created xsi:type="dcterms:W3CDTF">2025-05-20T20:27:00Z</dcterms:created>
  <dcterms:modified xsi:type="dcterms:W3CDTF">2025-05-20T20:56:00Z</dcterms:modified>
</cp:coreProperties>
</file>