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2C96A" w14:textId="3FEF89F7" w:rsidR="00FA767A" w:rsidRDefault="00FA767A" w:rsidP="00FA767A"/>
    <w:p w14:paraId="2753950C" w14:textId="77777777" w:rsidR="002E704C" w:rsidRDefault="002E704C" w:rsidP="002E704C">
      <w:pPr>
        <w:pStyle w:val="En-tte"/>
        <w:tabs>
          <w:tab w:val="clear" w:pos="9072"/>
          <w:tab w:val="right" w:pos="8505"/>
        </w:tabs>
      </w:pPr>
      <w:r>
        <w:t>NOM de l’intervenant :</w:t>
      </w:r>
      <w:r>
        <w:tab/>
      </w:r>
      <w:r>
        <w:tab/>
        <w:t>Circonscription HG …</w:t>
      </w:r>
    </w:p>
    <w:p w14:paraId="4C89AD7F" w14:textId="77777777" w:rsidR="002E704C" w:rsidRDefault="002E704C" w:rsidP="002E704C">
      <w:pPr>
        <w:pStyle w:val="En-tte"/>
      </w:pPr>
    </w:p>
    <w:p w14:paraId="58D1CD8F" w14:textId="2047820D" w:rsidR="002E704C" w:rsidRDefault="002E704C" w:rsidP="002E704C">
      <w:pPr>
        <w:pStyle w:val="En-tte"/>
        <w:tabs>
          <w:tab w:val="clear" w:pos="9072"/>
          <w:tab w:val="right" w:pos="7088"/>
        </w:tabs>
      </w:pPr>
      <w:r>
        <w:t xml:space="preserve">Prénom : </w:t>
      </w:r>
      <w:r>
        <w:tab/>
      </w:r>
      <w:r>
        <w:tab/>
      </w:r>
      <w:r>
        <w:t>École</w:t>
      </w:r>
      <w:r>
        <w:t xml:space="preserve"> : </w:t>
      </w:r>
    </w:p>
    <w:p w14:paraId="638CB048" w14:textId="77777777" w:rsidR="002E704C" w:rsidRDefault="002E704C" w:rsidP="00FA767A"/>
    <w:p w14:paraId="40E6E33F" w14:textId="77777777" w:rsidR="009313D5" w:rsidRPr="00FA767A" w:rsidRDefault="009313D5" w:rsidP="00FA767A"/>
    <w:p w14:paraId="46B39CA6" w14:textId="06917C1C" w:rsidR="00FA767A" w:rsidRPr="009357F0" w:rsidRDefault="00FA767A" w:rsidP="00FA767A">
      <w:pPr>
        <w:pStyle w:val="Titre"/>
        <w:jc w:val="center"/>
        <w:rPr>
          <w:rFonts w:ascii="Marianne" w:hAnsi="Marianne"/>
          <w:sz w:val="44"/>
          <w:szCs w:val="44"/>
        </w:rPr>
      </w:pPr>
      <w:r w:rsidRPr="009357F0">
        <w:rPr>
          <w:rFonts w:ascii="Marianne" w:hAnsi="Marianne"/>
          <w:sz w:val="44"/>
          <w:szCs w:val="44"/>
        </w:rPr>
        <w:t xml:space="preserve">CHARTE </w:t>
      </w:r>
    </w:p>
    <w:p w14:paraId="5B94F5BE" w14:textId="7CA45090" w:rsidR="00FA767A" w:rsidRPr="009357F0" w:rsidRDefault="00FA767A" w:rsidP="00FA767A">
      <w:pPr>
        <w:pStyle w:val="Titre"/>
        <w:jc w:val="center"/>
        <w:rPr>
          <w:rFonts w:ascii="Marianne" w:hAnsi="Marianne"/>
          <w:sz w:val="44"/>
          <w:szCs w:val="44"/>
        </w:rPr>
      </w:pPr>
      <w:proofErr w:type="gramStart"/>
      <w:r w:rsidRPr="009357F0">
        <w:rPr>
          <w:rFonts w:ascii="Marianne" w:hAnsi="Marianne"/>
          <w:sz w:val="44"/>
          <w:szCs w:val="44"/>
        </w:rPr>
        <w:t>de</w:t>
      </w:r>
      <w:proofErr w:type="gramEnd"/>
      <w:r w:rsidRPr="009357F0">
        <w:rPr>
          <w:rFonts w:ascii="Marianne" w:hAnsi="Marianne"/>
          <w:sz w:val="44"/>
          <w:szCs w:val="44"/>
        </w:rPr>
        <w:t xml:space="preserve"> </w:t>
      </w:r>
    </w:p>
    <w:p w14:paraId="692AAB95" w14:textId="77DC5AD1" w:rsidR="0055761C" w:rsidRPr="009357F0" w:rsidRDefault="00FA767A" w:rsidP="00FA767A">
      <w:pPr>
        <w:pStyle w:val="Titre"/>
        <w:jc w:val="center"/>
        <w:rPr>
          <w:rFonts w:ascii="Marianne" w:hAnsi="Marianne"/>
          <w:sz w:val="44"/>
          <w:szCs w:val="44"/>
        </w:rPr>
      </w:pPr>
      <w:r w:rsidRPr="009357F0">
        <w:rPr>
          <w:rFonts w:ascii="Marianne" w:hAnsi="Marianne"/>
          <w:sz w:val="44"/>
          <w:szCs w:val="44"/>
        </w:rPr>
        <w:t>l’intervenant extérieur bénévole</w:t>
      </w:r>
    </w:p>
    <w:p w14:paraId="4D7FAF23" w14:textId="77777777" w:rsidR="00FA767A" w:rsidRDefault="00FA767A" w:rsidP="00FA767A"/>
    <w:p w14:paraId="4E8A3A54" w14:textId="77777777" w:rsidR="00FA767A" w:rsidRDefault="00FA767A" w:rsidP="00FA767A"/>
    <w:p w14:paraId="29179A1A" w14:textId="77777777" w:rsidR="009357F0" w:rsidRPr="00FA767A" w:rsidRDefault="009357F0" w:rsidP="003E5C78">
      <w:pPr>
        <w:jc w:val="both"/>
        <w:rPr>
          <w:rFonts w:ascii="Marianne" w:hAnsi="Marianne"/>
          <w:sz w:val="24"/>
          <w:szCs w:val="24"/>
        </w:rPr>
      </w:pPr>
    </w:p>
    <w:p w14:paraId="43816CD9" w14:textId="3ADAE4A5" w:rsidR="009313D5" w:rsidRDefault="009313D5" w:rsidP="003E5C78">
      <w:pPr>
        <w:jc w:val="both"/>
        <w:rPr>
          <w:rFonts w:ascii="Marianne" w:hAnsi="Marianne"/>
          <w:sz w:val="24"/>
          <w:szCs w:val="24"/>
        </w:rPr>
      </w:pPr>
      <w:r>
        <w:rPr>
          <w:rFonts w:ascii="Marianne" w:hAnsi="Marianne"/>
          <w:sz w:val="24"/>
          <w:szCs w:val="24"/>
        </w:rPr>
        <w:t>« </w:t>
      </w:r>
      <w:r w:rsidR="00FA767A" w:rsidRPr="009313D5">
        <w:rPr>
          <w:rFonts w:ascii="Marianne" w:hAnsi="Marianne"/>
          <w:b/>
          <w:bCs/>
          <w:sz w:val="24"/>
          <w:szCs w:val="24"/>
        </w:rPr>
        <w:t xml:space="preserve">Je déclare sur l’honneur ne pas </w:t>
      </w:r>
      <w:r w:rsidR="003E5C78" w:rsidRPr="009313D5">
        <w:rPr>
          <w:rFonts w:ascii="Marianne" w:hAnsi="Marianne"/>
          <w:b/>
          <w:bCs/>
          <w:sz w:val="24"/>
          <w:szCs w:val="24"/>
        </w:rPr>
        <w:t>figurer sur le fichier national judiciaire automatisé des auteurs d’infractions sexuelles ou violentes</w:t>
      </w:r>
      <w:r w:rsidR="003E5C78">
        <w:rPr>
          <w:rFonts w:ascii="Marianne" w:hAnsi="Marianne"/>
          <w:sz w:val="24"/>
          <w:szCs w:val="24"/>
        </w:rPr>
        <w:t>.</w:t>
      </w:r>
      <w:r>
        <w:rPr>
          <w:rFonts w:ascii="Marianne" w:hAnsi="Marianne"/>
          <w:sz w:val="24"/>
          <w:szCs w:val="24"/>
        </w:rPr>
        <w:t> »</w:t>
      </w:r>
      <w:r w:rsidR="003E5C78">
        <w:rPr>
          <w:rFonts w:ascii="Marianne" w:hAnsi="Marianne"/>
          <w:sz w:val="24"/>
          <w:szCs w:val="24"/>
        </w:rPr>
        <w:t xml:space="preserve"> </w:t>
      </w:r>
    </w:p>
    <w:p w14:paraId="1CEA5E7D" w14:textId="77777777" w:rsidR="009357F0" w:rsidRDefault="009357F0" w:rsidP="003E5C78">
      <w:pPr>
        <w:jc w:val="both"/>
        <w:rPr>
          <w:rFonts w:ascii="Marianne" w:hAnsi="Marianne"/>
          <w:sz w:val="24"/>
          <w:szCs w:val="24"/>
        </w:rPr>
      </w:pPr>
    </w:p>
    <w:p w14:paraId="57517145" w14:textId="2031B2E3" w:rsidR="009313D5" w:rsidRPr="009313D5" w:rsidRDefault="009313D5" w:rsidP="009313D5">
      <w:pPr>
        <w:pStyle w:val="Paragraphedeliste"/>
        <w:numPr>
          <w:ilvl w:val="0"/>
          <w:numId w:val="1"/>
        </w:numPr>
        <w:jc w:val="both"/>
        <w:rPr>
          <w:rFonts w:ascii="Marianne" w:hAnsi="Marianne"/>
          <w:i/>
          <w:iCs/>
          <w:sz w:val="24"/>
          <w:szCs w:val="24"/>
        </w:rPr>
      </w:pPr>
      <w:r w:rsidRPr="009313D5">
        <w:rPr>
          <w:rFonts w:ascii="Marianne" w:hAnsi="Marianne"/>
          <w:i/>
          <w:iCs/>
          <w:sz w:val="24"/>
          <w:szCs w:val="24"/>
        </w:rPr>
        <w:t>Veuillez recopier cette dernière phrase</w:t>
      </w:r>
      <w:r w:rsidR="002E2E8A">
        <w:rPr>
          <w:rFonts w:ascii="Marianne" w:hAnsi="Marianne"/>
          <w:i/>
          <w:iCs/>
          <w:sz w:val="24"/>
          <w:szCs w:val="24"/>
        </w:rPr>
        <w:t xml:space="preserve"> ci-dessous</w:t>
      </w:r>
      <w:r w:rsidRPr="009313D5">
        <w:rPr>
          <w:rFonts w:ascii="Marianne" w:hAnsi="Marianne"/>
          <w:i/>
          <w:iCs/>
          <w:sz w:val="24"/>
          <w:szCs w:val="24"/>
        </w:rPr>
        <w:t>, dater et signer la présente charte.</w:t>
      </w:r>
    </w:p>
    <w:p w14:paraId="3EFF7C55" w14:textId="77777777" w:rsidR="009313D5" w:rsidRDefault="009313D5" w:rsidP="003E5C78">
      <w:pPr>
        <w:jc w:val="both"/>
        <w:rPr>
          <w:rFonts w:ascii="Marianne" w:hAnsi="Marianne"/>
          <w:i/>
          <w:iCs/>
          <w:sz w:val="24"/>
          <w:szCs w:val="24"/>
        </w:rPr>
      </w:pPr>
    </w:p>
    <w:p w14:paraId="5AD347E2" w14:textId="77777777" w:rsidR="009313D5" w:rsidRDefault="009313D5" w:rsidP="003E5C78">
      <w:pPr>
        <w:jc w:val="both"/>
        <w:rPr>
          <w:rFonts w:ascii="Marianne" w:hAnsi="Marianne"/>
          <w:i/>
          <w:iCs/>
          <w:sz w:val="24"/>
          <w:szCs w:val="24"/>
        </w:rPr>
      </w:pPr>
    </w:p>
    <w:p w14:paraId="2FB7FCAE" w14:textId="77777777" w:rsidR="009313D5" w:rsidRDefault="009313D5" w:rsidP="003E5C78">
      <w:pPr>
        <w:jc w:val="both"/>
        <w:rPr>
          <w:rFonts w:ascii="Marianne" w:hAnsi="Marianne"/>
          <w:i/>
          <w:iCs/>
          <w:sz w:val="24"/>
          <w:szCs w:val="24"/>
        </w:rPr>
      </w:pPr>
    </w:p>
    <w:p w14:paraId="5C2712B2" w14:textId="77777777" w:rsidR="009313D5" w:rsidRDefault="009313D5" w:rsidP="003E5C78">
      <w:pPr>
        <w:jc w:val="both"/>
        <w:rPr>
          <w:rFonts w:ascii="Marianne" w:hAnsi="Marianne"/>
          <w:i/>
          <w:iCs/>
          <w:sz w:val="24"/>
          <w:szCs w:val="24"/>
        </w:rPr>
      </w:pPr>
      <w:bookmarkStart w:id="0" w:name="_GoBack"/>
      <w:bookmarkEnd w:id="0"/>
    </w:p>
    <w:p w14:paraId="7AEBED47" w14:textId="77777777" w:rsidR="009313D5" w:rsidRDefault="009313D5" w:rsidP="003E5C78">
      <w:pPr>
        <w:jc w:val="both"/>
        <w:rPr>
          <w:rFonts w:ascii="Marianne" w:hAnsi="Marianne"/>
          <w:i/>
          <w:iCs/>
          <w:sz w:val="24"/>
          <w:szCs w:val="24"/>
        </w:rPr>
      </w:pPr>
    </w:p>
    <w:p w14:paraId="0031401E" w14:textId="665E0F2B" w:rsidR="002E2E8A" w:rsidRDefault="002E704C" w:rsidP="003E5C78">
      <w:pPr>
        <w:jc w:val="both"/>
        <w:rPr>
          <w:rFonts w:ascii="Marianne" w:hAnsi="Marianne"/>
          <w:i/>
          <w:iCs/>
          <w:sz w:val="24"/>
          <w:szCs w:val="24"/>
        </w:rPr>
      </w:pPr>
      <w:r>
        <w:rPr>
          <w:rFonts w:ascii="Marianne" w:hAnsi="Marianne"/>
          <w:i/>
          <w:iCs/>
          <w:sz w:val="24"/>
          <w:szCs w:val="24"/>
        </w:rPr>
        <w:t>DATE :</w:t>
      </w:r>
    </w:p>
    <w:p w14:paraId="4178CBCC" w14:textId="6D6D57BA" w:rsidR="002E704C" w:rsidRDefault="002E704C" w:rsidP="003E5C78">
      <w:pPr>
        <w:jc w:val="both"/>
        <w:rPr>
          <w:rFonts w:ascii="Marianne" w:hAnsi="Marianne"/>
          <w:i/>
          <w:iCs/>
          <w:sz w:val="24"/>
          <w:szCs w:val="24"/>
        </w:rPr>
      </w:pPr>
      <w:r>
        <w:rPr>
          <w:rFonts w:ascii="Marianne" w:hAnsi="Marianne"/>
          <w:i/>
          <w:iCs/>
          <w:sz w:val="24"/>
          <w:szCs w:val="24"/>
        </w:rPr>
        <w:t>Signature :</w:t>
      </w:r>
    </w:p>
    <w:p w14:paraId="5B241DCE" w14:textId="77777777" w:rsidR="009357F0" w:rsidRDefault="009357F0" w:rsidP="003E5C78">
      <w:pPr>
        <w:jc w:val="both"/>
        <w:rPr>
          <w:rFonts w:ascii="Marianne" w:hAnsi="Marianne"/>
          <w:i/>
          <w:iCs/>
          <w:sz w:val="24"/>
          <w:szCs w:val="24"/>
        </w:rPr>
      </w:pPr>
    </w:p>
    <w:p w14:paraId="044657BD" w14:textId="77777777" w:rsidR="009313D5" w:rsidRDefault="009313D5" w:rsidP="003E5C78">
      <w:pPr>
        <w:jc w:val="both"/>
        <w:rPr>
          <w:rFonts w:ascii="Marianne" w:hAnsi="Marianne"/>
          <w:i/>
          <w:iCs/>
          <w:sz w:val="24"/>
          <w:szCs w:val="24"/>
        </w:rPr>
      </w:pPr>
    </w:p>
    <w:p w14:paraId="17D47610" w14:textId="5A155FBF" w:rsidR="009313D5" w:rsidRPr="009313D5" w:rsidRDefault="009313D5" w:rsidP="003E5C78">
      <w:pPr>
        <w:jc w:val="both"/>
        <w:rPr>
          <w:rFonts w:ascii="Marianne" w:hAnsi="Marianne"/>
          <w:sz w:val="24"/>
          <w:szCs w:val="24"/>
        </w:rPr>
      </w:pPr>
      <w:r>
        <w:rPr>
          <w:rFonts w:ascii="Marianne" w:hAnsi="Marianne"/>
          <w:sz w:val="24"/>
          <w:szCs w:val="24"/>
        </w:rPr>
        <w:t xml:space="preserve">NB : </w:t>
      </w:r>
      <w:r w:rsidRPr="009313D5">
        <w:rPr>
          <w:rFonts w:ascii="Marianne" w:hAnsi="Marianne"/>
          <w:sz w:val="24"/>
          <w:szCs w:val="24"/>
        </w:rPr>
        <w:t>La DSDEN de la Haute-Garonne pratique des contrôles d’honorabilité des intervenants extérieurs bénévoles par consultation du FIJAIS</w:t>
      </w:r>
    </w:p>
    <w:sectPr w:rsidR="009313D5" w:rsidRPr="009313D5" w:rsidSect="009357F0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4C3ED" w14:textId="77777777" w:rsidR="004D23E8" w:rsidRDefault="004D23E8" w:rsidP="00FA767A">
      <w:pPr>
        <w:spacing w:after="0" w:line="240" w:lineRule="auto"/>
      </w:pPr>
      <w:r>
        <w:separator/>
      </w:r>
    </w:p>
  </w:endnote>
  <w:endnote w:type="continuationSeparator" w:id="0">
    <w:p w14:paraId="262238D1" w14:textId="77777777" w:rsidR="004D23E8" w:rsidRDefault="004D23E8" w:rsidP="00FA7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7FE04" w14:textId="77777777" w:rsidR="004D23E8" w:rsidRDefault="004D23E8" w:rsidP="00FA767A">
      <w:pPr>
        <w:spacing w:after="0" w:line="240" w:lineRule="auto"/>
      </w:pPr>
      <w:r>
        <w:separator/>
      </w:r>
    </w:p>
  </w:footnote>
  <w:footnote w:type="continuationSeparator" w:id="0">
    <w:p w14:paraId="5A894E52" w14:textId="77777777" w:rsidR="004D23E8" w:rsidRDefault="004D23E8" w:rsidP="00FA7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C568A" w14:textId="46F4FF36" w:rsidR="00FA767A" w:rsidRPr="002E704C" w:rsidRDefault="00FA767A" w:rsidP="002E704C">
    <w:pPr>
      <w:pStyle w:val="En-tte"/>
    </w:pPr>
    <w:r w:rsidRPr="002E704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1513A"/>
    <w:multiLevelType w:val="hybridMultilevel"/>
    <w:tmpl w:val="88B28984"/>
    <w:lvl w:ilvl="0" w:tplc="1A38356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67A"/>
    <w:rsid w:val="00093ED7"/>
    <w:rsid w:val="00134923"/>
    <w:rsid w:val="001F5273"/>
    <w:rsid w:val="002E2E8A"/>
    <w:rsid w:val="002E3266"/>
    <w:rsid w:val="002E704C"/>
    <w:rsid w:val="003E5C78"/>
    <w:rsid w:val="004A757E"/>
    <w:rsid w:val="004D23E8"/>
    <w:rsid w:val="0055761C"/>
    <w:rsid w:val="00825229"/>
    <w:rsid w:val="009313D5"/>
    <w:rsid w:val="009357F0"/>
    <w:rsid w:val="00947C2E"/>
    <w:rsid w:val="00A75560"/>
    <w:rsid w:val="00FA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586BE"/>
  <w15:chartTrackingRefBased/>
  <w15:docId w15:val="{DDFADB5A-3CF5-4978-B97F-74A7580B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A7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A7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76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7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76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76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76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A76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A76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7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A76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A76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A767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A767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A76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A76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A76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A76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A7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A7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A7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A7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A7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A76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A767A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FA767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A7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A767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A767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A7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767A"/>
  </w:style>
  <w:style w:type="paragraph" w:styleId="Pieddepage">
    <w:name w:val="footer"/>
    <w:basedOn w:val="Normal"/>
    <w:link w:val="PieddepageCar"/>
    <w:uiPriority w:val="99"/>
    <w:unhideWhenUsed/>
    <w:rsid w:val="00FA7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7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Toulouse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GSacher</dc:creator>
  <cp:keywords/>
  <dc:description/>
  <cp:lastModifiedBy>Utilisateur Windows</cp:lastModifiedBy>
  <cp:revision>4</cp:revision>
  <dcterms:created xsi:type="dcterms:W3CDTF">2025-09-23T13:43:00Z</dcterms:created>
  <dcterms:modified xsi:type="dcterms:W3CDTF">2025-09-23T14:17:00Z</dcterms:modified>
</cp:coreProperties>
</file>