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461A" w14:textId="77777777" w:rsidR="00300659" w:rsidRDefault="001079E8">
      <w:pPr>
        <w:tabs>
          <w:tab w:val="left" w:pos="720"/>
        </w:tabs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FB81E0" wp14:editId="0DB23ACE">
                <wp:simplePos x="0" y="0"/>
                <wp:positionH relativeFrom="column">
                  <wp:posOffset>723900</wp:posOffset>
                </wp:positionH>
                <wp:positionV relativeFrom="line">
                  <wp:posOffset>-170180</wp:posOffset>
                </wp:positionV>
                <wp:extent cx="5372100" cy="573406"/>
                <wp:effectExtent l="0" t="0" r="0" b="0"/>
                <wp:wrapNone/>
                <wp:docPr id="1073741825" name="officeArt object" descr="NOTE A L’ATTENTION DES PARENTS D’ELEVES D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3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930DA7" w14:textId="77777777" w:rsidR="00300659" w:rsidRDefault="00707678">
                            <w:pPr>
                              <w:pStyle w:val="Titre1"/>
                              <w:rPr>
                                <w:rStyle w:val="Aucun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 xml:space="preserve">NOTE </w:t>
                            </w:r>
                            <w:r w:rsidR="005F2C36">
                              <w:rPr>
                                <w:rStyle w:val="Aucun"/>
                                <w:rFonts w:cs="Calibri"/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 xml:space="preserve"> L’ATTENTION DES PARENTS D’</w:t>
                            </w:r>
                            <w:r w:rsidR="005F2C36">
                              <w:rPr>
                                <w:rStyle w:val="Aucun"/>
                                <w:rFonts w:cs="Calibri"/>
                                <w:b/>
                                <w:bCs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L</w:t>
                            </w:r>
                            <w:r w:rsidR="005F2C36">
                              <w:rPr>
                                <w:rStyle w:val="Aucun"/>
                                <w:rFonts w:cs="Calibri"/>
                                <w:b/>
                                <w:bCs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VES DE</w:t>
                            </w:r>
                          </w:p>
                          <w:p w14:paraId="687F6E92" w14:textId="77777777" w:rsidR="00300659" w:rsidRDefault="00707678">
                            <w:pPr>
                              <w:pStyle w:val="Titre1"/>
                            </w:pPr>
                            <w:r>
                              <w:rPr>
                                <w:rStyle w:val="Aucun"/>
                                <w:b/>
                                <w:bCs/>
                              </w:rPr>
                              <w:t>CP, CE1, CE2, CM1 et CM2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NOTE A L’ATTENTION DES PARENTS D’ELEVES DE…" style="position:absolute;margin-left:57pt;margin-top:-13.4pt;width:423pt;height:45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" stroked="f" strokeweight="1pt">
                <v:stroke miterlimit="4"/>
                <v:textbox inset="1.27mm,1.27mm,1.27mm,1.27mm">
                  <w:txbxContent>
                    <w:p w:rsidR="00300659" w:rsidRDefault="00707678">
                      <w:pPr>
                        <w:pStyle w:val="Titre1"/>
                        <w:rPr>
                          <w:rStyle w:val="Aucun"/>
                          <w:b/>
                          <w:bCs/>
                        </w:rPr>
                      </w:pPr>
                      <w:r>
                        <w:rPr>
                          <w:rStyle w:val="Aucun"/>
                          <w:b/>
                          <w:bCs/>
                        </w:rPr>
                        <w:t xml:space="preserve">NOTE </w:t>
                      </w:r>
                      <w:r w:rsidR="005F2C36">
                        <w:rPr>
                          <w:rStyle w:val="Aucun"/>
                          <w:rFonts w:cs="Calibri"/>
                          <w:b/>
                          <w:bCs/>
                        </w:rPr>
                        <w:t>À</w:t>
                      </w:r>
                      <w:r>
                        <w:rPr>
                          <w:rStyle w:val="Aucun"/>
                          <w:b/>
                          <w:bCs/>
                        </w:rPr>
                        <w:t xml:space="preserve"> L’ATTENTION DES PARENTS D’</w:t>
                      </w:r>
                      <w:r w:rsidR="005F2C36">
                        <w:rPr>
                          <w:rStyle w:val="Aucun"/>
                          <w:rFonts w:cs="Calibri"/>
                          <w:b/>
                          <w:bCs/>
                        </w:rPr>
                        <w:t>É</w:t>
                      </w:r>
                      <w:r>
                        <w:rPr>
                          <w:rStyle w:val="Aucun"/>
                          <w:b/>
                          <w:bCs/>
                        </w:rPr>
                        <w:t>L</w:t>
                      </w:r>
                      <w:r w:rsidR="005F2C36">
                        <w:rPr>
                          <w:rStyle w:val="Aucun"/>
                          <w:rFonts w:cs="Calibri"/>
                          <w:b/>
                          <w:bCs/>
                        </w:rPr>
                        <w:t>È</w:t>
                      </w:r>
                      <w:r>
                        <w:rPr>
                          <w:rStyle w:val="Aucun"/>
                          <w:b/>
                          <w:bCs/>
                        </w:rPr>
                        <w:t>VES DE</w:t>
                      </w:r>
                    </w:p>
                    <w:p w:rsidR="00300659" w:rsidRDefault="00707678">
                      <w:pPr>
                        <w:pStyle w:val="Titre1"/>
                      </w:pPr>
                      <w:r>
                        <w:rPr>
                          <w:rStyle w:val="Aucun"/>
                          <w:b/>
                          <w:bCs/>
                        </w:rPr>
                        <w:t>CP, CE1, CE2, CM1 et CM2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67CBF">
        <w:rPr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AECE" wp14:editId="0EECD0A2">
                <wp:simplePos x="0" y="0"/>
                <wp:positionH relativeFrom="column">
                  <wp:posOffset>-698500</wp:posOffset>
                </wp:positionH>
                <wp:positionV relativeFrom="paragraph">
                  <wp:posOffset>-404495</wp:posOffset>
                </wp:positionV>
                <wp:extent cx="1592580" cy="1440180"/>
                <wp:effectExtent l="0" t="0" r="762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BC0A98" w14:textId="77777777" w:rsidR="00B67CBF" w:rsidRDefault="00B67CBF">
                            <w:r>
                              <w:fldChar w:fldCharType="begin"/>
                            </w:r>
                            <w:r>
                              <w:instrText xml:space="preserve"> INCLUDEPICTURE "https://ariane.ac-versailles.fr/pia/upload/docs/image/jpeg/2020-08/logo_academie_versailles.jpg" \* MERGEFORMATINET </w:instrText>
                            </w:r>
                            <w:r>
                              <w:fldChar w:fldCharType="separate"/>
                            </w:r>
                            <w:r w:rsidR="00200C35">
                              <w:fldChar w:fldCharType="begin"/>
                            </w:r>
                            <w:r w:rsidR="00200C35">
                              <w:instrText xml:space="preserve"> INCLUDEPICTURE  "https://ariane.ac-versailles.fr/pia/upload/docs/image/jpeg/2020-08/logo_academie_versailles.jpg" \* MERGEFORMATINET </w:instrText>
                            </w:r>
                            <w:r w:rsidR="00200C35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"https://ariane.ac-versailles.fr/pia/upload/docs/image/jpeg/2020-08/logo_academie_versailles.jpg"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1BB0C8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logo academie versailles" style="width:104.15pt;height:100.6pt">
                                  <v:imagedata r:id="rId7" r:href="rId8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200C35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6AE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55pt;margin-top:-31.85pt;width:125.4pt;height:11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" filled="f" stroked="f" strokeweight=".5pt">
                <v:textbox style="mso-fit-shape-to-text:t" inset="0,0,0,0">
                  <w:txbxContent>
                    <w:p w14:paraId="54BC0A98" w14:textId="77777777" w:rsidR="00B67CBF" w:rsidRDefault="00B67CBF">
                      <w:r>
                        <w:fldChar w:fldCharType="begin"/>
                      </w:r>
                      <w:r>
                        <w:instrText xml:space="preserve"> INCLUDEPICTURE "https://ariane.ac-versailles.fr/pia/upload/docs/image/jpeg/2020-08/logo_academie_versailles.jpg" \* MERGEFORMATINET </w:instrText>
                      </w:r>
                      <w:r>
                        <w:fldChar w:fldCharType="separate"/>
                      </w:r>
                      <w:r w:rsidR="00200C35">
                        <w:fldChar w:fldCharType="begin"/>
                      </w:r>
                      <w:r w:rsidR="00200C35">
                        <w:instrText xml:space="preserve"> INCLUDEPICTURE  "https://ariane.ac-versailles.fr/pia/upload/docs/image/jpeg/2020-08/logo_academie_versailles.jpg" \* MERGEFORMATINET </w:instrText>
                      </w:r>
                      <w:r w:rsidR="00200C35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"https://ariane.ac-versailles.fr/pia/upload/docs/image/jpeg/2020-08/logo_academie_versailles.jpg"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1BB0C8F8">
                          <v:shape id="_x0000_i1026" type="#_x0000_t75" alt="logo academie versailles" style="width:104.15pt;height:100.6pt">
                            <v:imagedata r:id="rId7" r:href="rId9"/>
                          </v:shape>
                        </w:pict>
                      </w:r>
                      <w:r w:rsidR="00000000">
                        <w:fldChar w:fldCharType="end"/>
                      </w:r>
                      <w:r w:rsidR="00200C35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0941D3F" w14:textId="77777777" w:rsidR="00B67CBF" w:rsidRDefault="00B67CBF">
      <w:pPr>
        <w:pStyle w:val="Corpsdetexte"/>
        <w:ind w:firstLine="708"/>
        <w:rPr>
          <w:rStyle w:val="Aucun"/>
        </w:rPr>
      </w:pPr>
    </w:p>
    <w:p w14:paraId="2D32F6DE" w14:textId="77777777" w:rsidR="00B67CBF" w:rsidRDefault="00B67CBF">
      <w:pPr>
        <w:pStyle w:val="Corpsdetexte"/>
        <w:ind w:firstLine="708"/>
        <w:rPr>
          <w:rStyle w:val="Aucun"/>
        </w:rPr>
      </w:pPr>
    </w:p>
    <w:p w14:paraId="17357B97" w14:textId="77777777" w:rsidR="00300659" w:rsidRDefault="00707678">
      <w:pPr>
        <w:pStyle w:val="Corpsdetexte"/>
        <w:ind w:firstLine="708"/>
      </w:pPr>
      <w:proofErr w:type="gramStart"/>
      <w:r>
        <w:rPr>
          <w:rStyle w:val="Aucun"/>
        </w:rPr>
        <w:t>pour</w:t>
      </w:r>
      <w:proofErr w:type="gramEnd"/>
      <w:r>
        <w:rPr>
          <w:rStyle w:val="Aucun"/>
        </w:rPr>
        <w:t xml:space="preserve"> une entrée en Classe à </w:t>
      </w:r>
      <w:r w:rsidR="005F2C36">
        <w:rPr>
          <w:rStyle w:val="Aucun"/>
        </w:rPr>
        <w:t>H</w:t>
      </w:r>
      <w:r>
        <w:rPr>
          <w:rStyle w:val="Aucun"/>
        </w:rPr>
        <w:t xml:space="preserve">oraires </w:t>
      </w:r>
      <w:r w:rsidR="005F2C36">
        <w:rPr>
          <w:rStyle w:val="Aucun"/>
        </w:rPr>
        <w:t>A</w:t>
      </w:r>
      <w:r>
        <w:rPr>
          <w:rStyle w:val="Aucun"/>
        </w:rPr>
        <w:t xml:space="preserve">ménagés </w:t>
      </w:r>
      <w:r w:rsidR="005F2C36">
        <w:rPr>
          <w:rStyle w:val="Aucun"/>
        </w:rPr>
        <w:t>M</w:t>
      </w:r>
      <w:r>
        <w:rPr>
          <w:rStyle w:val="Aucun"/>
        </w:rPr>
        <w:t xml:space="preserve">usicale dite « Classes </w:t>
      </w:r>
      <w:proofErr w:type="spellStart"/>
      <w:r>
        <w:rPr>
          <w:rStyle w:val="Aucun"/>
        </w:rPr>
        <w:t>maîtrisiennes</w:t>
      </w:r>
      <w:proofErr w:type="spellEnd"/>
      <w:r>
        <w:rPr>
          <w:rStyle w:val="Aucun"/>
        </w:rPr>
        <w:t xml:space="preserve"> » du Centre de </w:t>
      </w:r>
      <w:r w:rsidR="005F2C36">
        <w:rPr>
          <w:rStyle w:val="Aucun"/>
        </w:rPr>
        <w:t>M</w:t>
      </w:r>
      <w:r>
        <w:rPr>
          <w:rStyle w:val="Aucun"/>
        </w:rPr>
        <w:t xml:space="preserve">usique </w:t>
      </w:r>
      <w:r w:rsidR="005F2C36">
        <w:rPr>
          <w:rStyle w:val="Aucun"/>
        </w:rPr>
        <w:t>B</w:t>
      </w:r>
      <w:r>
        <w:rPr>
          <w:rStyle w:val="Aucun"/>
        </w:rPr>
        <w:t>aroque de Versailles</w:t>
      </w:r>
    </w:p>
    <w:p w14:paraId="79D31AA1" w14:textId="77777777" w:rsidR="00300659" w:rsidRDefault="00707678">
      <w:pPr>
        <w:pStyle w:val="Corpsdetexte"/>
        <w:ind w:firstLine="708"/>
      </w:pPr>
      <w:r>
        <w:rPr>
          <w:rStyle w:val="Aucun"/>
        </w:rPr>
        <w:t>Rentrée 202</w:t>
      </w:r>
      <w:r w:rsidR="00B67CBF">
        <w:rPr>
          <w:rStyle w:val="Aucun"/>
        </w:rPr>
        <w:t>3</w:t>
      </w:r>
      <w:r>
        <w:rPr>
          <w:rStyle w:val="Aucun"/>
        </w:rPr>
        <w:t>/202</w:t>
      </w:r>
      <w:r w:rsidR="00B67CBF">
        <w:rPr>
          <w:rStyle w:val="Aucun"/>
        </w:rPr>
        <w:t>4</w:t>
      </w:r>
    </w:p>
    <w:p w14:paraId="32B19D55" w14:textId="77777777" w:rsidR="00300659" w:rsidRDefault="00300659">
      <w:pPr>
        <w:rPr>
          <w:rStyle w:val="Aucun"/>
          <w:rFonts w:ascii="Calibri" w:eastAsia="Calibri" w:hAnsi="Calibri" w:cs="Calibri"/>
        </w:rPr>
      </w:pPr>
    </w:p>
    <w:p w14:paraId="62ED8FAE" w14:textId="77777777" w:rsidR="00300659" w:rsidRDefault="00707678" w:rsidP="005F2C36">
      <w:pPr>
        <w:tabs>
          <w:tab w:val="left" w:pos="720"/>
        </w:tabs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Madame, Monsieur,</w:t>
      </w:r>
    </w:p>
    <w:p w14:paraId="4EAE0331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04BD47BF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Nous tenons à vous informer que dans le cadre du dispositif des « Classes à Horaires Aménagés Musicales » de l’</w:t>
      </w:r>
      <w:r w:rsidR="005F2C36">
        <w:rPr>
          <w:rStyle w:val="Aucun"/>
          <w:rFonts w:ascii="Calibri" w:hAnsi="Calibri" w:cs="Calibri"/>
          <w:sz w:val="22"/>
          <w:szCs w:val="22"/>
        </w:rPr>
        <w:t>É</w:t>
      </w:r>
      <w:r>
        <w:rPr>
          <w:rStyle w:val="Aucun"/>
          <w:rFonts w:ascii="Calibri" w:hAnsi="Calibri"/>
          <w:sz w:val="22"/>
          <w:szCs w:val="22"/>
        </w:rPr>
        <w:t xml:space="preserve">ducation Nationale, </w:t>
      </w:r>
      <w:r>
        <w:rPr>
          <w:rStyle w:val="Aucun"/>
          <w:rFonts w:ascii="Calibri" w:hAnsi="Calibri"/>
          <w:b/>
          <w:bCs/>
          <w:sz w:val="22"/>
          <w:szCs w:val="22"/>
        </w:rPr>
        <w:t>l’école WAPLER recrute une dizaine d’élèves pour la rentrée 2022</w:t>
      </w:r>
      <w:r>
        <w:rPr>
          <w:rStyle w:val="Aucun"/>
          <w:rFonts w:ascii="Calibri" w:hAnsi="Calibri"/>
          <w:sz w:val="22"/>
          <w:szCs w:val="22"/>
        </w:rPr>
        <w:t xml:space="preserve"> </w:t>
      </w:r>
      <w:r>
        <w:rPr>
          <w:rStyle w:val="Aucun"/>
          <w:rFonts w:ascii="Calibri" w:hAnsi="Calibri"/>
          <w:b/>
          <w:bCs/>
          <w:sz w:val="22"/>
          <w:szCs w:val="22"/>
        </w:rPr>
        <w:t>pour la classe CE1 - Cham vocale</w:t>
      </w:r>
      <w:r>
        <w:rPr>
          <w:rStyle w:val="Aucun"/>
          <w:rFonts w:ascii="Calibri" w:hAnsi="Calibri"/>
          <w:sz w:val="22"/>
          <w:szCs w:val="22"/>
        </w:rPr>
        <w:t xml:space="preserve">. Quelques places pourraient également être disponibles en </w:t>
      </w:r>
      <w:r>
        <w:rPr>
          <w:rStyle w:val="Aucun"/>
          <w:rFonts w:ascii="Calibri" w:hAnsi="Calibri"/>
          <w:b/>
          <w:bCs/>
          <w:sz w:val="22"/>
          <w:szCs w:val="22"/>
        </w:rPr>
        <w:t xml:space="preserve">CE2, CM1, CM2 et 6ème. </w:t>
      </w:r>
    </w:p>
    <w:p w14:paraId="6C760ECD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0822B2F5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A l’issue du cycle primaire, les enfants peuvent intégrer le </w:t>
      </w:r>
      <w:r>
        <w:rPr>
          <w:rStyle w:val="Aucun"/>
          <w:rFonts w:ascii="Calibri" w:hAnsi="Calibri"/>
          <w:b/>
          <w:bCs/>
          <w:sz w:val="22"/>
          <w:szCs w:val="22"/>
        </w:rPr>
        <w:t>chœur des Pages</w:t>
      </w:r>
      <w:r>
        <w:rPr>
          <w:rStyle w:val="Aucun"/>
          <w:rFonts w:ascii="Calibri" w:hAnsi="Calibri"/>
          <w:sz w:val="22"/>
          <w:szCs w:val="22"/>
        </w:rPr>
        <w:t xml:space="preserve">, dirigé par </w:t>
      </w:r>
      <w:r w:rsidR="00B67CBF">
        <w:rPr>
          <w:rStyle w:val="Aucun"/>
          <w:rFonts w:ascii="Calibri" w:hAnsi="Calibri"/>
          <w:sz w:val="22"/>
          <w:szCs w:val="22"/>
        </w:rPr>
        <w:t>Fabien Armengaud</w:t>
      </w:r>
      <w:r>
        <w:rPr>
          <w:rStyle w:val="Aucun"/>
          <w:rFonts w:ascii="Calibri" w:hAnsi="Calibri"/>
          <w:sz w:val="22"/>
          <w:szCs w:val="22"/>
        </w:rPr>
        <w:t xml:space="preserve"> et participe</w:t>
      </w:r>
      <w:r w:rsidR="005F2C36">
        <w:rPr>
          <w:rStyle w:val="Aucun"/>
          <w:rFonts w:ascii="Calibri" w:hAnsi="Calibri"/>
          <w:sz w:val="22"/>
          <w:szCs w:val="22"/>
        </w:rPr>
        <w:t>r</w:t>
      </w:r>
      <w:r>
        <w:rPr>
          <w:rStyle w:val="Aucun"/>
          <w:rFonts w:ascii="Calibri" w:hAnsi="Calibri"/>
          <w:sz w:val="22"/>
          <w:szCs w:val="22"/>
        </w:rPr>
        <w:t xml:space="preserve"> ainsi à de nombreux enregistrements et concerts notamment à la chapelle royale du Château de Versailles. </w:t>
      </w:r>
    </w:p>
    <w:p w14:paraId="36380472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1E0F6009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  <w:r>
        <w:rPr>
          <w:rStyle w:val="Aucun"/>
          <w:rFonts w:ascii="Calibri" w:hAnsi="Calibri"/>
          <w:sz w:val="22"/>
          <w:szCs w:val="22"/>
        </w:rPr>
        <w:t xml:space="preserve">Dans les classes à horaires aménagés musicales, les élèves bénéficient, outre de l’enseignement général, d’un enseignement musical et chant choral intégré et dispensé à l’école </w:t>
      </w:r>
      <w:r>
        <w:rPr>
          <w:rStyle w:val="Aucun"/>
          <w:rFonts w:ascii="Calibri" w:hAnsi="Calibri"/>
          <w:sz w:val="22"/>
          <w:szCs w:val="22"/>
          <w:u w:val="single"/>
        </w:rPr>
        <w:t>en partie pendant le temps de classe</w:t>
      </w:r>
      <w:r>
        <w:rPr>
          <w:rStyle w:val="Aucun"/>
          <w:rFonts w:ascii="Calibri" w:hAnsi="Calibri"/>
          <w:sz w:val="22"/>
          <w:szCs w:val="22"/>
        </w:rPr>
        <w:t xml:space="preserve"> par des professeurs du Centre de </w:t>
      </w:r>
      <w:r w:rsidR="005F2C36">
        <w:rPr>
          <w:rStyle w:val="Aucun"/>
          <w:rFonts w:ascii="Calibri" w:hAnsi="Calibri"/>
          <w:sz w:val="22"/>
          <w:szCs w:val="22"/>
        </w:rPr>
        <w:t>M</w:t>
      </w:r>
      <w:r>
        <w:rPr>
          <w:rStyle w:val="Aucun"/>
          <w:rFonts w:ascii="Calibri" w:hAnsi="Calibri"/>
          <w:sz w:val="22"/>
          <w:szCs w:val="22"/>
        </w:rPr>
        <w:t xml:space="preserve">usique </w:t>
      </w:r>
      <w:r w:rsidR="005F2C36">
        <w:rPr>
          <w:rStyle w:val="Aucun"/>
          <w:rFonts w:ascii="Calibri" w:hAnsi="Calibri"/>
          <w:sz w:val="22"/>
          <w:szCs w:val="22"/>
        </w:rPr>
        <w:t>B</w:t>
      </w:r>
      <w:r>
        <w:rPr>
          <w:rStyle w:val="Aucun"/>
          <w:rFonts w:ascii="Calibri" w:hAnsi="Calibri"/>
          <w:sz w:val="22"/>
          <w:szCs w:val="22"/>
        </w:rPr>
        <w:t>aroque de Versailles</w:t>
      </w:r>
      <w:r w:rsidR="005F2C36">
        <w:rPr>
          <w:rStyle w:val="Aucun"/>
          <w:rFonts w:ascii="Calibri" w:hAnsi="Calibri"/>
          <w:sz w:val="22"/>
          <w:szCs w:val="22"/>
        </w:rPr>
        <w:t xml:space="preserve"> (CMBV)</w:t>
      </w:r>
      <w:r>
        <w:rPr>
          <w:rStyle w:val="Aucun"/>
          <w:rFonts w:ascii="Calibri" w:hAnsi="Calibri"/>
          <w:sz w:val="22"/>
          <w:szCs w:val="22"/>
        </w:rPr>
        <w:t> :</w:t>
      </w:r>
    </w:p>
    <w:p w14:paraId="4EE3EBD8" w14:textId="77777777" w:rsidR="00300659" w:rsidRDefault="00707678" w:rsidP="005F2C3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CE1 : 3h à 3h30 par semaine de formation musicale et de chant choral, </w:t>
      </w:r>
    </w:p>
    <w:p w14:paraId="18DBAE9D" w14:textId="77777777" w:rsidR="00300659" w:rsidRDefault="00707678" w:rsidP="005F2C3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CE2 : 1h à 1h 30 par jour, à l’école et au CMBV, de formation musicale et chant choral, initiation clavier.</w:t>
      </w:r>
    </w:p>
    <w:p w14:paraId="3EC67B27" w14:textId="77777777" w:rsidR="00300659" w:rsidRDefault="00707678" w:rsidP="005F2C3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CM1 et CM2 : 2h30 en moyenne par jour de formation musicale et chant choral au CMBV</w:t>
      </w:r>
    </w:p>
    <w:p w14:paraId="5F6F50E5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4C7F5734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Aussi, si votre enfant semble présenter des aptitudes musicales particulières :</w:t>
      </w:r>
    </w:p>
    <w:p w14:paraId="4C4142F3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</w:p>
    <w:p w14:paraId="7EB2550A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 xml:space="preserve">a) Soit l’enseignant(e) de la classe prendra contact avec vous pour vous le signaler, soit c’est vous qui ferez part à l’enseignant(e) de l’intérêt de votre enfant pour les activités musicales. </w:t>
      </w:r>
    </w:p>
    <w:p w14:paraId="1A756F00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26300AF9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b) Dans un deuxième temps, à votre demande, votre enfant sera évalué par le Centre de musique baroque de Versailles.</w:t>
      </w:r>
    </w:p>
    <w:p w14:paraId="1C21C03C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b/>
          <w:bCs/>
          <w:sz w:val="22"/>
          <w:szCs w:val="22"/>
        </w:rPr>
        <w:t>Une première sélection qui aura lieu au CMBV les 6, 7 et 13 mars 2023,</w:t>
      </w:r>
      <w:r>
        <w:rPr>
          <w:rStyle w:val="Aucun"/>
          <w:rFonts w:ascii="Calibri" w:hAnsi="Calibri"/>
          <w:sz w:val="22"/>
          <w:szCs w:val="22"/>
        </w:rPr>
        <w:t xml:space="preserve"> permettra d’apprécier les prédispositions musicales de l’enfant (rythme, chant, écoute). </w:t>
      </w:r>
    </w:p>
    <w:p w14:paraId="55D8861A" w14:textId="77777777" w:rsidR="00300659" w:rsidRPr="005F2C36" w:rsidRDefault="00707678" w:rsidP="005F2C36">
      <w:pPr>
        <w:jc w:val="center"/>
        <w:rPr>
          <w:rStyle w:val="Aucun"/>
          <w:rFonts w:ascii="Calibri" w:eastAsia="Calibri" w:hAnsi="Calibri" w:cs="Calibri"/>
          <w:color w:val="0070C0"/>
          <w:sz w:val="22"/>
          <w:szCs w:val="22"/>
          <w:u w:val="single" w:color="FF0000"/>
        </w:rPr>
      </w:pPr>
      <w:r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>Les parents des enfants intéressés doivent effectuer une inscription en ligne avant le 18 février</w:t>
      </w:r>
      <w:r w:rsidR="005F2C36"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 xml:space="preserve"> 2023</w:t>
      </w:r>
      <w:r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 xml:space="preserve"> </w:t>
      </w:r>
      <w:r w:rsidRPr="005F2C36">
        <w:rPr>
          <w:rStyle w:val="Aucun"/>
          <w:rFonts w:ascii="Calibri" w:eastAsia="Calibri" w:hAnsi="Calibri" w:cs="Calibri"/>
          <w:b/>
          <w:bCs/>
          <w:color w:val="0070C0"/>
          <w:sz w:val="22"/>
          <w:szCs w:val="22"/>
          <w:u w:color="FF0000"/>
        </w:rPr>
        <w:br/>
      </w:r>
      <w:r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 xml:space="preserve">sur le site </w:t>
      </w:r>
      <w:hyperlink r:id="rId10" w:history="1">
        <w:r w:rsidR="005F2C36" w:rsidRPr="006731DB">
          <w:rPr>
            <w:rStyle w:val="Lienhypertexte"/>
            <w:rFonts w:ascii="Calibri" w:hAnsi="Calibri"/>
            <w:b/>
            <w:bCs/>
            <w:sz w:val="22"/>
            <w:szCs w:val="22"/>
          </w:rPr>
          <w:t>www.cmbv.com</w:t>
        </w:r>
      </w:hyperlink>
      <w:r w:rsid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 xml:space="preserve"> </w:t>
      </w:r>
    </w:p>
    <w:p w14:paraId="6E9D7825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2A172871" w14:textId="77777777" w:rsidR="00300659" w:rsidRDefault="00707678" w:rsidP="005F2C36">
      <w:pPr>
        <w:jc w:val="both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Calibri" w:hAnsi="Calibri"/>
          <w:spacing w:val="-7"/>
          <w:sz w:val="22"/>
          <w:szCs w:val="22"/>
        </w:rPr>
        <w:t>c) En cas de présélection, la candidature de votre enfant sera complétée par une fiche d’évaluation établie par l’enseignant(e)</w:t>
      </w:r>
      <w:r>
        <w:rPr>
          <w:rStyle w:val="Aucun"/>
          <w:rFonts w:ascii="Calibri" w:hAnsi="Calibri"/>
          <w:sz w:val="22"/>
          <w:szCs w:val="22"/>
        </w:rPr>
        <w:t xml:space="preserve"> de sa classe et transmise à Madame l’Inspectrice de l’</w:t>
      </w:r>
      <w:r w:rsidR="005F2C36">
        <w:rPr>
          <w:rStyle w:val="Aucun"/>
          <w:rFonts w:ascii="Calibri" w:hAnsi="Calibri" w:cs="Calibri"/>
          <w:sz w:val="22"/>
          <w:szCs w:val="22"/>
        </w:rPr>
        <w:t>É</w:t>
      </w:r>
      <w:r>
        <w:rPr>
          <w:rStyle w:val="Aucun"/>
          <w:rFonts w:ascii="Calibri" w:hAnsi="Calibri"/>
          <w:sz w:val="22"/>
          <w:szCs w:val="22"/>
        </w:rPr>
        <w:t xml:space="preserve">ducation Nationale : 2 rue des Petits Bois - 78000 Versailles </w:t>
      </w:r>
      <w:r>
        <w:rPr>
          <w:rStyle w:val="Aucun"/>
          <w:rFonts w:ascii="Calibri" w:hAnsi="Calibri"/>
          <w:b/>
          <w:bCs/>
          <w:sz w:val="22"/>
          <w:szCs w:val="22"/>
        </w:rPr>
        <w:t>pour le 16 mars 202</w:t>
      </w:r>
      <w:r w:rsidR="005F2C36">
        <w:rPr>
          <w:rStyle w:val="Aucun"/>
          <w:rFonts w:ascii="Calibri" w:hAnsi="Calibri"/>
          <w:b/>
          <w:bCs/>
          <w:sz w:val="22"/>
          <w:szCs w:val="22"/>
        </w:rPr>
        <w:t>3</w:t>
      </w:r>
      <w:r>
        <w:rPr>
          <w:rStyle w:val="Aucun"/>
          <w:rFonts w:ascii="Calibri" w:hAnsi="Calibri"/>
          <w:b/>
          <w:bCs/>
          <w:sz w:val="22"/>
          <w:szCs w:val="22"/>
        </w:rPr>
        <w:t>.</w:t>
      </w:r>
    </w:p>
    <w:p w14:paraId="55773A69" w14:textId="77777777" w:rsidR="00300659" w:rsidRDefault="00300659" w:rsidP="005F2C36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5A08B34C" w14:textId="77777777" w:rsidR="00300659" w:rsidRDefault="00707678" w:rsidP="005F2C36">
      <w:pPr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d) Enfin, après un dernier test musical</w:t>
      </w:r>
      <w:r w:rsidR="005F2C36">
        <w:rPr>
          <w:rStyle w:val="Aucun"/>
          <w:rFonts w:ascii="Calibri" w:hAnsi="Calibri"/>
          <w:sz w:val="22"/>
          <w:szCs w:val="22"/>
        </w:rPr>
        <w:t xml:space="preserve"> : </w:t>
      </w:r>
      <w:r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>mercredi 29 mars 2023</w:t>
      </w:r>
      <w:r>
        <w:rPr>
          <w:rStyle w:val="Aucun"/>
          <w:rFonts w:ascii="Calibri" w:hAnsi="Calibri"/>
          <w:sz w:val="22"/>
          <w:szCs w:val="22"/>
        </w:rPr>
        <w:t xml:space="preserve">, son admission sera examinée par une commission </w:t>
      </w:r>
      <w:r w:rsidRPr="005F2C36">
        <w:rPr>
          <w:rStyle w:val="Aucun"/>
          <w:rFonts w:ascii="Calibri" w:hAnsi="Calibri"/>
          <w:b/>
          <w:bCs/>
          <w:color w:val="0070C0"/>
          <w:sz w:val="22"/>
          <w:szCs w:val="22"/>
          <w:u w:color="FF0000"/>
        </w:rPr>
        <w:t>le lundi 15 mai 2023</w:t>
      </w:r>
      <w:r w:rsidRPr="005F2C36">
        <w:rPr>
          <w:rStyle w:val="Aucun"/>
          <w:rFonts w:ascii="Calibri" w:hAnsi="Calibri"/>
          <w:color w:val="0070C0"/>
          <w:sz w:val="22"/>
          <w:szCs w:val="22"/>
        </w:rPr>
        <w:t>.</w:t>
      </w:r>
    </w:p>
    <w:p w14:paraId="1AD34CB1" w14:textId="77777777" w:rsidR="00300659" w:rsidRDefault="00300659">
      <w:pPr>
        <w:jc w:val="both"/>
        <w:rPr>
          <w:rStyle w:val="Aucun"/>
          <w:rFonts w:ascii="Calibri" w:eastAsia="Calibri" w:hAnsi="Calibri" w:cs="Calibri"/>
          <w:sz w:val="16"/>
          <w:szCs w:val="16"/>
        </w:rPr>
      </w:pPr>
    </w:p>
    <w:p w14:paraId="3731F339" w14:textId="77777777" w:rsidR="00300659" w:rsidRDefault="00300659">
      <w:pPr>
        <w:keepNext/>
        <w:outlineLvl w:val="6"/>
        <w:rPr>
          <w:rStyle w:val="Aucun"/>
          <w:rFonts w:ascii="Calibri" w:eastAsia="Calibri" w:hAnsi="Calibri" w:cs="Calibri"/>
          <w:b/>
          <w:bCs/>
          <w:sz w:val="14"/>
          <w:szCs w:val="14"/>
          <w:u w:val="single"/>
        </w:rPr>
      </w:pPr>
    </w:p>
    <w:p w14:paraId="124CB225" w14:textId="77777777" w:rsidR="00300659" w:rsidRDefault="00707678">
      <w:pPr>
        <w:keepNext/>
        <w:outlineLvl w:val="6"/>
        <w:rPr>
          <w:rStyle w:val="Aucun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Style w:val="Aucun"/>
          <w:rFonts w:ascii="Calibri" w:hAnsi="Calibri"/>
          <w:b/>
          <w:bCs/>
          <w:sz w:val="22"/>
          <w:szCs w:val="22"/>
          <w:u w:val="single"/>
        </w:rPr>
        <w:t>Points importants</w:t>
      </w:r>
    </w:p>
    <w:p w14:paraId="235AE027" w14:textId="77777777" w:rsidR="00300659" w:rsidRDefault="00707678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Style w:val="Aucun"/>
          <w:rFonts w:ascii="Calibri" w:hAnsi="Calibri"/>
          <w:sz w:val="20"/>
          <w:szCs w:val="20"/>
        </w:rPr>
        <w:t>Vérifier que les lieux de scolarisation sont compatibles avec vos impératifs familiaux et professionnels.</w:t>
      </w:r>
    </w:p>
    <w:p w14:paraId="7056002C" w14:textId="77777777" w:rsidR="00300659" w:rsidRDefault="00707678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Style w:val="Aucun"/>
          <w:rFonts w:ascii="Calibri" w:hAnsi="Calibri"/>
          <w:sz w:val="20"/>
          <w:szCs w:val="20"/>
        </w:rPr>
        <w:t>Si votre enfant est accepté en Cham Maîtrise, les demandes de dérogations pour les fratries ne sont pas accordées de façon systématique par la Mairie.</w:t>
      </w:r>
    </w:p>
    <w:p w14:paraId="2E51872E" w14:textId="77777777" w:rsidR="00300659" w:rsidRDefault="00300659">
      <w:pPr>
        <w:jc w:val="center"/>
        <w:rPr>
          <w:rStyle w:val="Aucun"/>
          <w:rFonts w:ascii="Calibri" w:eastAsia="Calibri" w:hAnsi="Calibri" w:cs="Calibri"/>
          <w:sz w:val="16"/>
          <w:szCs w:val="16"/>
        </w:rPr>
      </w:pPr>
    </w:p>
    <w:p w14:paraId="08BBB878" w14:textId="77777777" w:rsidR="00300659" w:rsidRPr="00B67CBF" w:rsidRDefault="00707678">
      <w:pPr>
        <w:jc w:val="center"/>
        <w:rPr>
          <w:rStyle w:val="Aucun"/>
          <w:rFonts w:ascii="Arial" w:eastAsia="Arial" w:hAnsi="Arial" w:cs="Arial"/>
          <w:sz w:val="22"/>
          <w:lang w:val="de-DE"/>
        </w:rPr>
      </w:pPr>
      <w:r w:rsidRPr="00B67CBF">
        <w:rPr>
          <w:rStyle w:val="Aucun"/>
          <w:rFonts w:ascii="Calibri" w:hAnsi="Calibri"/>
          <w:sz w:val="22"/>
          <w:lang w:val="de-DE"/>
        </w:rPr>
        <w:t>Laurence BRETON</w:t>
      </w:r>
    </w:p>
    <w:p w14:paraId="24A09562" w14:textId="77777777" w:rsidR="00300659" w:rsidRPr="00B67CBF" w:rsidRDefault="00707678">
      <w:pPr>
        <w:spacing w:line="276" w:lineRule="auto"/>
        <w:jc w:val="center"/>
        <w:rPr>
          <w:rStyle w:val="Aucun"/>
          <w:rFonts w:ascii="Calibri" w:eastAsia="Calibri" w:hAnsi="Calibri" w:cs="Calibri"/>
          <w:sz w:val="20"/>
          <w:szCs w:val="22"/>
        </w:rPr>
      </w:pPr>
      <w:r w:rsidRPr="00B67CBF">
        <w:rPr>
          <w:rStyle w:val="Aucun"/>
          <w:rFonts w:ascii="Calibri" w:hAnsi="Calibri"/>
          <w:sz w:val="20"/>
          <w:szCs w:val="22"/>
        </w:rPr>
        <w:t>Inspectrice de l’</w:t>
      </w:r>
      <w:r w:rsidR="005F2C36">
        <w:rPr>
          <w:rStyle w:val="Aucun"/>
          <w:rFonts w:ascii="Calibri" w:hAnsi="Calibri" w:cs="Calibri"/>
          <w:sz w:val="20"/>
          <w:szCs w:val="22"/>
        </w:rPr>
        <w:t>É</w:t>
      </w:r>
      <w:r w:rsidRPr="00B67CBF">
        <w:rPr>
          <w:rStyle w:val="Aucun"/>
          <w:rFonts w:ascii="Calibri" w:hAnsi="Calibri"/>
          <w:sz w:val="20"/>
          <w:szCs w:val="22"/>
        </w:rPr>
        <w:t>ducation Nationale</w:t>
      </w:r>
    </w:p>
    <w:p w14:paraId="3F8F9683" w14:textId="77777777" w:rsidR="00300659" w:rsidRPr="00B67CBF" w:rsidRDefault="00707678">
      <w:pPr>
        <w:spacing w:line="276" w:lineRule="auto"/>
        <w:jc w:val="center"/>
        <w:rPr>
          <w:rStyle w:val="Aucun"/>
          <w:rFonts w:ascii="Calibri" w:eastAsia="Calibri" w:hAnsi="Calibri" w:cs="Calibri"/>
          <w:sz w:val="20"/>
          <w:szCs w:val="22"/>
        </w:rPr>
      </w:pPr>
      <w:r w:rsidRPr="00B67CBF">
        <w:rPr>
          <w:rStyle w:val="Aucun"/>
          <w:rFonts w:ascii="Calibri" w:hAnsi="Calibri"/>
          <w:sz w:val="20"/>
          <w:szCs w:val="22"/>
        </w:rPr>
        <w:t xml:space="preserve">     Circonscription de Versailles</w:t>
      </w:r>
    </w:p>
    <w:p w14:paraId="028DE521" w14:textId="77777777" w:rsidR="00300659" w:rsidRDefault="00300659">
      <w:pPr>
        <w:spacing w:line="276" w:lineRule="auto"/>
        <w:jc w:val="center"/>
        <w:rPr>
          <w:rStyle w:val="Aucun"/>
          <w:rFonts w:ascii="Calibri" w:eastAsia="Calibri" w:hAnsi="Calibri" w:cs="Calibri"/>
          <w:sz w:val="22"/>
          <w:szCs w:val="22"/>
        </w:rPr>
      </w:pPr>
    </w:p>
    <w:p w14:paraId="189BC5AF" w14:textId="77777777" w:rsidR="00300659" w:rsidRDefault="00707678">
      <w:pPr>
        <w:spacing w:line="276" w:lineRule="auto"/>
      </w:pPr>
      <w:r>
        <w:rPr>
          <w:rStyle w:val="Aucun"/>
          <w:rFonts w:ascii="Calibri" w:hAnsi="Calibri"/>
          <w:sz w:val="20"/>
          <w:szCs w:val="20"/>
          <w:u w:val="single"/>
        </w:rPr>
        <w:t>PJ : modalités de recrutement</w:t>
      </w:r>
    </w:p>
    <w:sectPr w:rsidR="00300659">
      <w:headerReference w:type="default" r:id="rId11"/>
      <w:footerReference w:type="default" r:id="rId12"/>
      <w:pgSz w:w="11900" w:h="16840"/>
      <w:pgMar w:top="357" w:right="1304" w:bottom="397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1654" w14:textId="77777777" w:rsidR="00B52CEE" w:rsidRDefault="00B52CEE">
      <w:r>
        <w:separator/>
      </w:r>
    </w:p>
  </w:endnote>
  <w:endnote w:type="continuationSeparator" w:id="0">
    <w:p w14:paraId="1F6A5F69" w14:textId="77777777" w:rsidR="00B52CEE" w:rsidRDefault="00B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900" w14:textId="77777777" w:rsidR="00300659" w:rsidRDefault="0030065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9457" w14:textId="77777777" w:rsidR="00B52CEE" w:rsidRDefault="00B52CEE">
      <w:r>
        <w:separator/>
      </w:r>
    </w:p>
  </w:footnote>
  <w:footnote w:type="continuationSeparator" w:id="0">
    <w:p w14:paraId="0AFFAC25" w14:textId="77777777" w:rsidR="00B52CEE" w:rsidRDefault="00B5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4C82" w14:textId="77777777" w:rsidR="00300659" w:rsidRDefault="003006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90D"/>
    <w:multiLevelType w:val="hybridMultilevel"/>
    <w:tmpl w:val="B1E8916C"/>
    <w:numStyleLink w:val="Style1import"/>
  </w:abstractNum>
  <w:abstractNum w:abstractNumId="1" w15:restartNumberingAfterBreak="0">
    <w:nsid w:val="3B9D30F5"/>
    <w:multiLevelType w:val="hybridMultilevel"/>
    <w:tmpl w:val="325C4FB6"/>
    <w:numStyleLink w:val="Style2import"/>
  </w:abstractNum>
  <w:abstractNum w:abstractNumId="2" w15:restartNumberingAfterBreak="0">
    <w:nsid w:val="67A4450A"/>
    <w:multiLevelType w:val="hybridMultilevel"/>
    <w:tmpl w:val="B1E8916C"/>
    <w:styleLink w:val="Style1import"/>
    <w:lvl w:ilvl="0" w:tplc="566CEC1A">
      <w:start w:val="1"/>
      <w:numFmt w:val="bullet"/>
      <w:lvlText w:val="·"/>
      <w:lvlJc w:val="left"/>
      <w:pPr>
        <w:tabs>
          <w:tab w:val="num" w:pos="131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2A490">
      <w:start w:val="1"/>
      <w:numFmt w:val="bullet"/>
      <w:lvlText w:val="o"/>
      <w:lvlJc w:val="left"/>
      <w:pPr>
        <w:tabs>
          <w:tab w:val="num" w:pos="1416"/>
        </w:tabs>
        <w:ind w:left="2005" w:hanging="14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26006">
      <w:start w:val="1"/>
      <w:numFmt w:val="bullet"/>
      <w:lvlText w:val="▪"/>
      <w:lvlJc w:val="left"/>
      <w:pPr>
        <w:tabs>
          <w:tab w:val="num" w:pos="2124"/>
        </w:tabs>
        <w:ind w:left="2713" w:hanging="1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A4D6A">
      <w:start w:val="1"/>
      <w:numFmt w:val="bullet"/>
      <w:lvlText w:val="·"/>
      <w:lvlJc w:val="left"/>
      <w:pPr>
        <w:tabs>
          <w:tab w:val="num" w:pos="2832"/>
        </w:tabs>
        <w:ind w:left="3421" w:hanging="13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E4222">
      <w:start w:val="1"/>
      <w:numFmt w:val="bullet"/>
      <w:lvlText w:val="o"/>
      <w:lvlJc w:val="left"/>
      <w:pPr>
        <w:tabs>
          <w:tab w:val="num" w:pos="3540"/>
        </w:tabs>
        <w:ind w:left="4129" w:hanging="13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66B2E">
      <w:start w:val="1"/>
      <w:numFmt w:val="bullet"/>
      <w:lvlText w:val="▪"/>
      <w:lvlJc w:val="left"/>
      <w:pPr>
        <w:tabs>
          <w:tab w:val="num" w:pos="4248"/>
        </w:tabs>
        <w:ind w:left="4837" w:hanging="13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E2D46">
      <w:start w:val="1"/>
      <w:numFmt w:val="bullet"/>
      <w:lvlText w:val="·"/>
      <w:lvlJc w:val="left"/>
      <w:pPr>
        <w:tabs>
          <w:tab w:val="num" w:pos="4956"/>
        </w:tabs>
        <w:ind w:left="5545" w:hanging="13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234A6">
      <w:start w:val="1"/>
      <w:numFmt w:val="bullet"/>
      <w:lvlText w:val="o"/>
      <w:lvlJc w:val="left"/>
      <w:pPr>
        <w:tabs>
          <w:tab w:val="num" w:pos="5664"/>
        </w:tabs>
        <w:ind w:left="6253" w:hanging="1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EB702">
      <w:start w:val="1"/>
      <w:numFmt w:val="bullet"/>
      <w:lvlText w:val="▪"/>
      <w:lvlJc w:val="left"/>
      <w:pPr>
        <w:tabs>
          <w:tab w:val="num" w:pos="6372"/>
        </w:tabs>
        <w:ind w:left="6961" w:hanging="1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361295"/>
    <w:multiLevelType w:val="hybridMultilevel"/>
    <w:tmpl w:val="325C4FB6"/>
    <w:styleLink w:val="Style2import"/>
    <w:lvl w:ilvl="0" w:tplc="4DEA83C8">
      <w:start w:val="1"/>
      <w:numFmt w:val="bullet"/>
      <w:lvlText w:val="-"/>
      <w:lvlJc w:val="left"/>
      <w:pPr>
        <w:ind w:left="143" w:hanging="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8B09A">
      <w:start w:val="1"/>
      <w:numFmt w:val="bullet"/>
      <w:lvlText w:val="o"/>
      <w:lvlJc w:val="left"/>
      <w:pPr>
        <w:ind w:left="1571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06C1A">
      <w:start w:val="1"/>
      <w:numFmt w:val="bullet"/>
      <w:lvlText w:val="▪"/>
      <w:lvlJc w:val="left"/>
      <w:pPr>
        <w:ind w:left="1571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5CB6">
      <w:start w:val="1"/>
      <w:numFmt w:val="bullet"/>
      <w:lvlText w:val="•"/>
      <w:lvlJc w:val="left"/>
      <w:pPr>
        <w:ind w:left="201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C93CA">
      <w:start w:val="1"/>
      <w:numFmt w:val="bullet"/>
      <w:lvlText w:val="o"/>
      <w:lvlJc w:val="left"/>
      <w:pPr>
        <w:ind w:left="273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676D6">
      <w:start w:val="1"/>
      <w:numFmt w:val="bullet"/>
      <w:lvlText w:val="▪"/>
      <w:lvlJc w:val="left"/>
      <w:pPr>
        <w:ind w:left="345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86C6C">
      <w:start w:val="1"/>
      <w:numFmt w:val="bullet"/>
      <w:lvlText w:val="•"/>
      <w:lvlJc w:val="left"/>
      <w:pPr>
        <w:ind w:left="417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282">
      <w:start w:val="1"/>
      <w:numFmt w:val="bullet"/>
      <w:lvlText w:val="o"/>
      <w:lvlJc w:val="left"/>
      <w:pPr>
        <w:ind w:left="489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EA9E5C">
      <w:start w:val="1"/>
      <w:numFmt w:val="bullet"/>
      <w:lvlText w:val="▪"/>
      <w:lvlJc w:val="left"/>
      <w:pPr>
        <w:ind w:left="5618" w:hanging="15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9960520">
    <w:abstractNumId w:val="2"/>
  </w:num>
  <w:num w:numId="2" w16cid:durableId="1164928673">
    <w:abstractNumId w:val="0"/>
  </w:num>
  <w:num w:numId="3" w16cid:durableId="58410462">
    <w:abstractNumId w:val="3"/>
  </w:num>
  <w:num w:numId="4" w16cid:durableId="1242250368">
    <w:abstractNumId w:val="1"/>
  </w:num>
  <w:num w:numId="5" w16cid:durableId="1501653126">
    <w:abstractNumId w:val="1"/>
    <w:lvlOverride w:ilvl="0">
      <w:lvl w:ilvl="0" w:tplc="B1164D38">
        <w:start w:val="1"/>
        <w:numFmt w:val="bullet"/>
        <w:lvlText w:val="-"/>
        <w:lvlJc w:val="left"/>
        <w:pPr>
          <w:ind w:left="142" w:hanging="1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763BE8">
        <w:start w:val="1"/>
        <w:numFmt w:val="bullet"/>
        <w:lvlText w:val="o"/>
        <w:lvlJc w:val="left"/>
        <w:pPr>
          <w:ind w:left="157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08DDB0">
        <w:start w:val="1"/>
        <w:numFmt w:val="bullet"/>
        <w:lvlText w:val="▪"/>
        <w:lvlJc w:val="left"/>
        <w:pPr>
          <w:ind w:left="157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B28DBA">
        <w:start w:val="1"/>
        <w:numFmt w:val="bullet"/>
        <w:lvlText w:val="•"/>
        <w:lvlJc w:val="left"/>
        <w:pPr>
          <w:ind w:left="157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CAB0F6">
        <w:start w:val="1"/>
        <w:numFmt w:val="bullet"/>
        <w:lvlText w:val="o"/>
        <w:lvlJc w:val="left"/>
        <w:pPr>
          <w:ind w:left="217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7E381E">
        <w:start w:val="1"/>
        <w:numFmt w:val="bullet"/>
        <w:lvlText w:val="▪"/>
        <w:lvlJc w:val="left"/>
        <w:pPr>
          <w:ind w:left="289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766D14">
        <w:start w:val="1"/>
        <w:numFmt w:val="bullet"/>
        <w:lvlText w:val="•"/>
        <w:lvlJc w:val="left"/>
        <w:pPr>
          <w:ind w:left="361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E6A35C">
        <w:start w:val="1"/>
        <w:numFmt w:val="bullet"/>
        <w:lvlText w:val="o"/>
        <w:lvlJc w:val="left"/>
        <w:pPr>
          <w:ind w:left="433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1CF5CC">
        <w:start w:val="1"/>
        <w:numFmt w:val="bullet"/>
        <w:lvlText w:val="▪"/>
        <w:lvlJc w:val="left"/>
        <w:pPr>
          <w:ind w:left="505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59"/>
    <w:rsid w:val="001079E8"/>
    <w:rsid w:val="00200C35"/>
    <w:rsid w:val="00300659"/>
    <w:rsid w:val="005F2C36"/>
    <w:rsid w:val="00707678"/>
    <w:rsid w:val="00B52CEE"/>
    <w:rsid w:val="00B67CBF"/>
    <w:rsid w:val="00F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621"/>
  <w15:docId w15:val="{119B5B55-15ED-48CD-9792-AEA2922C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next w:val="Normal"/>
    <w:uiPriority w:val="9"/>
    <w:qFormat/>
    <w:pPr>
      <w:keepNext/>
      <w:jc w:val="center"/>
      <w:outlineLvl w:val="0"/>
    </w:pPr>
    <w:rPr>
      <w:rFonts w:ascii="Calibri" w:hAnsi="Calibri" w:cs="Arial Unicode MS"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Corpsdetexte">
    <w:name w:val="Body Text"/>
    <w:pPr>
      <w:jc w:val="center"/>
    </w:pPr>
    <w:rPr>
      <w:rFonts w:ascii="Calibri" w:hAnsi="Calibri" w:cs="Arial Unicode MS"/>
      <w:color w:val="000000"/>
      <w:sz w:val="32"/>
      <w:szCs w:val="32"/>
      <w:u w:color="000000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C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CBF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7C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7CBF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5F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riane.ac-versailles.fr/pia/upload/docs/image/jpeg/2020-08/logo_academie_versaille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mbv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ariane.ac-versailles.fr/pia/upload/docs/image/jpeg/2020-08/logo_academie_versaille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Gomez</dc:creator>
  <cp:lastModifiedBy>Utilisateur</cp:lastModifiedBy>
  <cp:revision>2</cp:revision>
  <dcterms:created xsi:type="dcterms:W3CDTF">2022-12-16T14:43:00Z</dcterms:created>
  <dcterms:modified xsi:type="dcterms:W3CDTF">2022-12-16T14:43:00Z</dcterms:modified>
</cp:coreProperties>
</file>