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8" w:rsidRPr="00E66FA0" w:rsidRDefault="003555A0" w:rsidP="00E66FA0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5F5C68">
        <w:rPr>
          <w:rFonts w:ascii="Arial" w:hAnsi="Arial" w:cs="Arial"/>
          <w:b/>
          <w:sz w:val="32"/>
          <w:szCs w:val="18"/>
        </w:rPr>
        <w:t>É</w:t>
      </w:r>
      <w:r>
        <w:rPr>
          <w:rFonts w:ascii="Arial" w:hAnsi="Arial" w:cs="Arial"/>
          <w:b/>
          <w:sz w:val="32"/>
          <w:szCs w:val="18"/>
        </w:rPr>
        <w:t>lève</w:t>
      </w:r>
      <w:r w:rsidR="00E147D1" w:rsidRPr="005F5C68">
        <w:rPr>
          <w:rFonts w:ascii="Arial" w:hAnsi="Arial" w:cs="Arial"/>
          <w:b/>
          <w:sz w:val="32"/>
          <w:szCs w:val="18"/>
        </w:rPr>
        <w:t xml:space="preserve"> contact à risque </w:t>
      </w:r>
      <w:r w:rsidR="00DC6B3D">
        <w:rPr>
          <w:rFonts w:ascii="Arial" w:hAnsi="Arial" w:cs="Arial"/>
          <w:b/>
          <w:sz w:val="32"/>
          <w:szCs w:val="18"/>
        </w:rPr>
        <w:t>d’un cas positif à l’école (enfant de moins de 12 ans ou de plus de 12 ans vacciné)</w:t>
      </w:r>
    </w:p>
    <w:p w:rsidR="00A00F1F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="00B87EB8">
        <w:rPr>
          <w:rFonts w:ascii="Arial" w:hAnsi="Arial" w:cs="Arial"/>
          <w:b/>
          <w:sz w:val="18"/>
          <w:szCs w:val="18"/>
        </w:rPr>
        <w:t>ate :</w:t>
      </w:r>
      <w:r w:rsidR="002F1C9C">
        <w:rPr>
          <w:rFonts w:ascii="Arial" w:hAnsi="Arial" w:cs="Arial"/>
          <w:b/>
          <w:sz w:val="18"/>
          <w:szCs w:val="18"/>
        </w:rPr>
        <w:t xml:space="preserve"> </w:t>
      </w:r>
      <w:r w:rsidR="004539C0">
        <w:rPr>
          <w:rFonts w:ascii="Arial" w:hAnsi="Arial" w:cs="Arial"/>
          <w:b/>
          <w:sz w:val="18"/>
          <w:szCs w:val="18"/>
        </w:rPr>
        <w:t>Lundi 14 février</w:t>
      </w:r>
      <w:r w:rsidR="003F0D6A">
        <w:rPr>
          <w:rFonts w:ascii="Arial" w:hAnsi="Arial" w:cs="Arial"/>
          <w:b/>
          <w:sz w:val="18"/>
          <w:szCs w:val="18"/>
        </w:rPr>
        <w:t xml:space="preserve"> </w:t>
      </w:r>
      <w:r w:rsidR="002F1C9C">
        <w:rPr>
          <w:rFonts w:ascii="Arial" w:hAnsi="Arial" w:cs="Arial"/>
          <w:b/>
          <w:sz w:val="18"/>
          <w:szCs w:val="18"/>
        </w:rPr>
        <w:t>2022</w:t>
      </w:r>
      <w:r w:rsidR="002F1C9C">
        <w:rPr>
          <w:rFonts w:ascii="Arial" w:hAnsi="Arial" w:cs="Arial"/>
          <w:b/>
          <w:sz w:val="18"/>
          <w:szCs w:val="18"/>
        </w:rPr>
        <w:tab/>
      </w:r>
      <w:r w:rsidR="002F1C9C">
        <w:rPr>
          <w:rFonts w:ascii="Arial" w:hAnsi="Arial" w:cs="Arial"/>
          <w:b/>
          <w:sz w:val="18"/>
          <w:szCs w:val="18"/>
        </w:rPr>
        <w:tab/>
      </w:r>
      <w:r w:rsidR="002F1C9C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>école</w:t>
      </w:r>
      <w:r w:rsidR="00DC6B3D">
        <w:rPr>
          <w:rFonts w:ascii="Arial" w:hAnsi="Arial" w:cs="Arial"/>
          <w:b/>
          <w:sz w:val="18"/>
          <w:szCs w:val="18"/>
        </w:rPr>
        <w:t>/</w:t>
      </w:r>
      <w:r w:rsidR="003555A0">
        <w:rPr>
          <w:rFonts w:ascii="Arial" w:hAnsi="Arial" w:cs="Arial"/>
          <w:b/>
          <w:sz w:val="18"/>
          <w:szCs w:val="18"/>
        </w:rPr>
        <w:t xml:space="preserve"> </w:t>
      </w:r>
      <w:r w:rsidR="00DC6B3D">
        <w:rPr>
          <w:rFonts w:ascii="Arial" w:hAnsi="Arial" w:cs="Arial"/>
          <w:b/>
          <w:sz w:val="18"/>
          <w:szCs w:val="18"/>
        </w:rPr>
        <w:t>établis</w:t>
      </w:r>
      <w:r w:rsidR="003555A0">
        <w:rPr>
          <w:rFonts w:ascii="Arial" w:hAnsi="Arial" w:cs="Arial"/>
          <w:b/>
          <w:sz w:val="18"/>
          <w:szCs w:val="18"/>
        </w:rPr>
        <w:t>s</w:t>
      </w:r>
      <w:r w:rsidR="00DC6B3D">
        <w:rPr>
          <w:rFonts w:ascii="Arial" w:hAnsi="Arial" w:cs="Arial"/>
          <w:b/>
          <w:sz w:val="18"/>
          <w:szCs w:val="18"/>
        </w:rPr>
        <w:t>ement</w:t>
      </w:r>
      <w:r w:rsidR="00B87EB8">
        <w:rPr>
          <w:rFonts w:ascii="Arial" w:hAnsi="Arial" w:cs="Arial"/>
          <w:b/>
          <w:sz w:val="18"/>
          <w:szCs w:val="18"/>
        </w:rPr>
        <w:t> :</w:t>
      </w:r>
      <w:r w:rsidR="002F1C9C">
        <w:rPr>
          <w:rFonts w:ascii="Arial" w:hAnsi="Arial" w:cs="Arial"/>
          <w:b/>
          <w:sz w:val="18"/>
          <w:szCs w:val="18"/>
        </w:rPr>
        <w:t xml:space="preserve"> Ecole La Pépinière –Bailly-</w:t>
      </w:r>
    </w:p>
    <w:p w:rsidR="008C0FBB" w:rsidRDefault="00CD3FB6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CP-CE1</w:t>
      </w:r>
      <w:r w:rsidR="00F54FD5">
        <w:rPr>
          <w:rFonts w:ascii="Arial" w:hAnsi="Arial" w:cs="Arial"/>
          <w:b/>
          <w:sz w:val="18"/>
          <w:szCs w:val="18"/>
        </w:rPr>
        <w:t xml:space="preserve">  Mme</w:t>
      </w:r>
      <w:r>
        <w:rPr>
          <w:rFonts w:ascii="Arial" w:hAnsi="Arial" w:cs="Arial"/>
          <w:b/>
          <w:sz w:val="18"/>
          <w:szCs w:val="18"/>
        </w:rPr>
        <w:t xml:space="preserve"> Guérin</w:t>
      </w:r>
    </w:p>
    <w:p w:rsidR="00CB7319" w:rsidRDefault="00CB7319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3555A0" w:rsidRPr="002F1C9C" w:rsidRDefault="00E147D1" w:rsidP="003555A0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Objet : </w:t>
      </w:r>
      <w:r w:rsidRPr="002F1C9C">
        <w:rPr>
          <w:rFonts w:ascii="Arial" w:hAnsi="Arial" w:cs="Arial"/>
          <w:b/>
          <w:sz w:val="18"/>
          <w:szCs w:val="18"/>
          <w:u w:val="single"/>
        </w:rPr>
        <w:t>Survenue d’un cas confirmé au sein de l</w:t>
      </w:r>
      <w:r w:rsidR="00B87EB8" w:rsidRPr="002F1C9C">
        <w:rPr>
          <w:rFonts w:ascii="Arial" w:hAnsi="Arial" w:cs="Arial"/>
          <w:b/>
          <w:sz w:val="18"/>
          <w:szCs w:val="18"/>
          <w:u w:val="single"/>
        </w:rPr>
        <w:t>a classe</w:t>
      </w:r>
      <w:r w:rsidRPr="002F1C9C">
        <w:rPr>
          <w:rFonts w:ascii="Arial" w:hAnsi="Arial" w:cs="Arial"/>
          <w:b/>
          <w:sz w:val="18"/>
          <w:szCs w:val="18"/>
          <w:u w:val="single"/>
        </w:rPr>
        <w:t xml:space="preserve"> de votre enfant</w:t>
      </w:r>
    </w:p>
    <w:p w:rsidR="00E147D1" w:rsidRPr="003555A0" w:rsidRDefault="00E147D1" w:rsidP="003555A0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ayant été en contact rapproché avec un cas confirmé, il est identifié comme contact à risque. Vous avez, en tant que responsable légal, un rôle essentiel pour limiter les risques de contagion de Covid-19.</w:t>
      </w:r>
    </w:p>
    <w:p w:rsidR="00DC6B3D" w:rsidRDefault="00E147D1" w:rsidP="00E147D1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doit réaliser immédiatement un test de dépistage Covid-19</w:t>
      </w:r>
      <w:r w:rsidR="00DC6B3D">
        <w:rPr>
          <w:rFonts w:ascii="Arial" w:hAnsi="Arial" w:cs="Arial"/>
          <w:sz w:val="18"/>
          <w:szCs w:val="18"/>
        </w:rPr>
        <w:t> :</w:t>
      </w:r>
    </w:p>
    <w:p w:rsidR="00DC6B3D" w:rsidRDefault="00DC6B3D" w:rsidP="0058412A">
      <w:pPr>
        <w:pStyle w:val="Paragraphedeliste"/>
        <w:numPr>
          <w:ilvl w:val="1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 </w:t>
      </w:r>
      <w:r w:rsidR="0058412A">
        <w:rPr>
          <w:rFonts w:ascii="Arial" w:hAnsi="Arial" w:cs="Arial"/>
          <w:sz w:val="18"/>
          <w:szCs w:val="18"/>
        </w:rPr>
        <w:t>un 1</w:t>
      </w:r>
      <w:r w:rsidR="0058412A" w:rsidRPr="0058412A">
        <w:rPr>
          <w:rFonts w:ascii="Arial" w:hAnsi="Arial" w:cs="Arial"/>
          <w:sz w:val="18"/>
          <w:szCs w:val="18"/>
          <w:vertAlign w:val="superscript"/>
        </w:rPr>
        <w:t>er</w:t>
      </w:r>
      <w:r w:rsidR="00584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autotest </w:t>
      </w:r>
      <w:r w:rsidRPr="00DC6B3D">
        <w:rPr>
          <w:rFonts w:ascii="Arial" w:hAnsi="Arial" w:cs="Arial"/>
          <w:b/>
          <w:sz w:val="18"/>
          <w:szCs w:val="18"/>
        </w:rPr>
        <w:t>s’il ne présente pas de symptômes</w:t>
      </w:r>
      <w:r>
        <w:rPr>
          <w:rFonts w:ascii="Arial" w:hAnsi="Arial" w:cs="Arial"/>
          <w:sz w:val="18"/>
          <w:szCs w:val="18"/>
        </w:rPr>
        <w:t xml:space="preserve"> </w:t>
      </w:r>
    </w:p>
    <w:p w:rsidR="000A5C87" w:rsidRDefault="00DC6B3D" w:rsidP="0058412A">
      <w:pPr>
        <w:pStyle w:val="Paragraphedeliste"/>
        <w:numPr>
          <w:ilvl w:val="1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 un </w:t>
      </w:r>
      <w:r w:rsidR="00260334">
        <w:rPr>
          <w:rFonts w:ascii="Arial" w:hAnsi="Arial" w:cs="Arial"/>
          <w:sz w:val="18"/>
          <w:szCs w:val="18"/>
        </w:rPr>
        <w:t xml:space="preserve">test antigénique </w:t>
      </w:r>
      <w:proofErr w:type="spellStart"/>
      <w:r w:rsidR="00260334">
        <w:rPr>
          <w:rFonts w:ascii="Arial" w:hAnsi="Arial" w:cs="Arial"/>
          <w:sz w:val="18"/>
          <w:szCs w:val="18"/>
        </w:rPr>
        <w:t>nasopharyngé</w:t>
      </w:r>
      <w:proofErr w:type="spellEnd"/>
      <w:r w:rsidR="00260334">
        <w:rPr>
          <w:rFonts w:ascii="Arial" w:hAnsi="Arial" w:cs="Arial"/>
          <w:sz w:val="18"/>
          <w:szCs w:val="18"/>
        </w:rPr>
        <w:t xml:space="preserve"> ou </w:t>
      </w:r>
      <w:r w:rsidR="00E147D1">
        <w:rPr>
          <w:rFonts w:ascii="Arial" w:hAnsi="Arial" w:cs="Arial"/>
          <w:sz w:val="18"/>
          <w:szCs w:val="18"/>
        </w:rPr>
        <w:t>RT-PCR</w:t>
      </w:r>
      <w:r w:rsidR="000A5C87">
        <w:rPr>
          <w:rFonts w:ascii="Arial" w:hAnsi="Arial" w:cs="Arial"/>
          <w:sz w:val="18"/>
          <w:szCs w:val="18"/>
        </w:rPr>
        <w:t xml:space="preserve"> sur prélèvement </w:t>
      </w:r>
      <w:proofErr w:type="spellStart"/>
      <w:r w:rsidR="000A5C87">
        <w:rPr>
          <w:rFonts w:ascii="Arial" w:hAnsi="Arial" w:cs="Arial"/>
          <w:sz w:val="18"/>
          <w:szCs w:val="18"/>
        </w:rPr>
        <w:t>nasopharyngé</w:t>
      </w:r>
      <w:proofErr w:type="spellEnd"/>
      <w:r w:rsidR="000A5C87">
        <w:rPr>
          <w:rFonts w:ascii="Arial" w:hAnsi="Arial" w:cs="Arial"/>
          <w:sz w:val="18"/>
          <w:szCs w:val="18"/>
        </w:rPr>
        <w:t xml:space="preserve"> ou salivaire</w:t>
      </w:r>
      <w:r>
        <w:rPr>
          <w:rFonts w:ascii="Arial" w:hAnsi="Arial" w:cs="Arial"/>
          <w:sz w:val="18"/>
          <w:szCs w:val="18"/>
        </w:rPr>
        <w:t xml:space="preserve">, s’il présente des </w:t>
      </w:r>
      <w:r w:rsidR="003555A0">
        <w:rPr>
          <w:rFonts w:ascii="Arial" w:hAnsi="Arial" w:cs="Arial"/>
          <w:sz w:val="18"/>
          <w:szCs w:val="18"/>
        </w:rPr>
        <w:t>symptômes.</w:t>
      </w:r>
      <w:r w:rsidR="00265F3D">
        <w:rPr>
          <w:rFonts w:ascii="Arial" w:hAnsi="Arial" w:cs="Arial"/>
          <w:sz w:val="18"/>
          <w:szCs w:val="18"/>
        </w:rPr>
        <w:t xml:space="preserve"> </w:t>
      </w:r>
    </w:p>
    <w:p w:rsidR="0058412A" w:rsidRDefault="0058412A" w:rsidP="0058412A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:rsidR="00260334" w:rsidRPr="0058412A" w:rsidRDefault="0058412A" w:rsidP="003152AC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sz w:val="18"/>
          <w:szCs w:val="18"/>
        </w:rPr>
        <w:t>2 autotests devront ensuite être réalisés à J2 et J4 à compter du 1</w:t>
      </w:r>
      <w:r w:rsidRPr="0058412A">
        <w:rPr>
          <w:rFonts w:ascii="Arial" w:hAnsi="Arial" w:cs="Arial"/>
          <w:sz w:val="18"/>
          <w:szCs w:val="18"/>
          <w:vertAlign w:val="superscript"/>
        </w:rPr>
        <w:t>er</w:t>
      </w:r>
      <w:r w:rsidRPr="0058412A">
        <w:rPr>
          <w:rFonts w:ascii="Arial" w:hAnsi="Arial" w:cs="Arial"/>
          <w:sz w:val="18"/>
          <w:szCs w:val="18"/>
        </w:rPr>
        <w:t xml:space="preserve"> test. </w:t>
      </w:r>
    </w:p>
    <w:p w:rsidR="0058412A" w:rsidRPr="0058412A" w:rsidRDefault="000A5C87" w:rsidP="00260334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60334">
        <w:rPr>
          <w:rFonts w:ascii="Arial" w:hAnsi="Arial" w:cs="Arial"/>
          <w:b/>
          <w:sz w:val="18"/>
          <w:szCs w:val="18"/>
        </w:rPr>
        <w:t>L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e retour en classe </w:t>
      </w:r>
      <w:r w:rsidR="001C6EB5" w:rsidRPr="00260334">
        <w:rPr>
          <w:rFonts w:ascii="Arial" w:hAnsi="Arial" w:cs="Arial"/>
          <w:b/>
          <w:sz w:val="18"/>
          <w:szCs w:val="18"/>
        </w:rPr>
        <w:t>ne sera possible que sur pré</w:t>
      </w:r>
      <w:r w:rsidR="00CB7319" w:rsidRPr="00260334">
        <w:rPr>
          <w:rFonts w:ascii="Arial" w:hAnsi="Arial" w:cs="Arial"/>
          <w:b/>
          <w:sz w:val="18"/>
          <w:szCs w:val="18"/>
        </w:rPr>
        <w:t>sentation à l’école d</w:t>
      </w:r>
      <w:r w:rsidR="00DC6B3D">
        <w:rPr>
          <w:rFonts w:ascii="Arial" w:hAnsi="Arial" w:cs="Arial"/>
          <w:b/>
          <w:sz w:val="18"/>
          <w:szCs w:val="18"/>
        </w:rPr>
        <w:t>’</w:t>
      </w:r>
      <w:r w:rsidR="00CB7319" w:rsidRPr="00260334">
        <w:rPr>
          <w:rFonts w:ascii="Arial" w:hAnsi="Arial" w:cs="Arial"/>
          <w:b/>
          <w:sz w:val="18"/>
          <w:szCs w:val="18"/>
        </w:rPr>
        <w:t>u</w:t>
      </w:r>
      <w:r w:rsidR="00DC6B3D">
        <w:rPr>
          <w:rFonts w:ascii="Arial" w:hAnsi="Arial" w:cs="Arial"/>
          <w:b/>
          <w:sz w:val="18"/>
          <w:szCs w:val="18"/>
        </w:rPr>
        <w:t>ne attestation sur l’honneur d’un</w:t>
      </w:r>
      <w:r w:rsidR="00CB7319" w:rsidRPr="00260334">
        <w:rPr>
          <w:rFonts w:ascii="Arial" w:hAnsi="Arial" w:cs="Arial"/>
          <w:b/>
          <w:sz w:val="18"/>
          <w:szCs w:val="18"/>
        </w:rPr>
        <w:t xml:space="preserve"> résultat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 </w:t>
      </w:r>
      <w:r w:rsidR="001C6EB5" w:rsidRPr="00260334">
        <w:rPr>
          <w:rFonts w:ascii="Arial" w:hAnsi="Arial" w:cs="Arial"/>
          <w:b/>
          <w:sz w:val="18"/>
          <w:szCs w:val="18"/>
        </w:rPr>
        <w:t xml:space="preserve">négatif du </w:t>
      </w:r>
      <w:r w:rsidR="00DC6B3D">
        <w:rPr>
          <w:rFonts w:ascii="Arial" w:hAnsi="Arial" w:cs="Arial"/>
          <w:b/>
          <w:sz w:val="18"/>
          <w:szCs w:val="18"/>
        </w:rPr>
        <w:t>1</w:t>
      </w:r>
      <w:r w:rsidR="00DC6B3D" w:rsidRPr="00DC6B3D">
        <w:rPr>
          <w:rFonts w:ascii="Arial" w:hAnsi="Arial" w:cs="Arial"/>
          <w:b/>
          <w:sz w:val="18"/>
          <w:szCs w:val="18"/>
          <w:vertAlign w:val="superscript"/>
        </w:rPr>
        <w:t>er</w:t>
      </w:r>
      <w:r w:rsidR="00DC6B3D">
        <w:rPr>
          <w:rFonts w:ascii="Arial" w:hAnsi="Arial" w:cs="Arial"/>
          <w:b/>
          <w:sz w:val="18"/>
          <w:szCs w:val="18"/>
        </w:rPr>
        <w:t xml:space="preserve"> </w:t>
      </w:r>
      <w:r w:rsidR="001C6EB5" w:rsidRPr="00260334">
        <w:rPr>
          <w:rFonts w:ascii="Arial" w:hAnsi="Arial" w:cs="Arial"/>
          <w:b/>
          <w:sz w:val="18"/>
          <w:szCs w:val="18"/>
        </w:rPr>
        <w:t>test</w:t>
      </w:r>
      <w:r w:rsidR="0058412A">
        <w:rPr>
          <w:rFonts w:ascii="Arial" w:hAnsi="Arial" w:cs="Arial"/>
          <w:b/>
          <w:sz w:val="18"/>
          <w:szCs w:val="18"/>
        </w:rPr>
        <w:t xml:space="preserve"> (autotest ou antigénique ou PCR) et d’un engagement à réaliser un autotest à J2 et J4</w:t>
      </w:r>
    </w:p>
    <w:p w:rsidR="00E147D1" w:rsidRDefault="00317B7B" w:rsidP="0058412A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b/>
          <w:sz w:val="18"/>
          <w:szCs w:val="18"/>
        </w:rPr>
        <w:t>A défaut d</w:t>
      </w:r>
      <w:r w:rsidR="001C6EB5" w:rsidRPr="0058412A">
        <w:rPr>
          <w:rFonts w:ascii="Arial" w:hAnsi="Arial" w:cs="Arial"/>
          <w:b/>
          <w:sz w:val="18"/>
          <w:szCs w:val="18"/>
        </w:rPr>
        <w:t>e</w:t>
      </w:r>
      <w:r w:rsidR="000A5C87" w:rsidRPr="0058412A">
        <w:rPr>
          <w:rFonts w:ascii="Arial" w:hAnsi="Arial" w:cs="Arial"/>
          <w:b/>
          <w:sz w:val="18"/>
          <w:szCs w:val="18"/>
        </w:rPr>
        <w:t xml:space="preserve"> test,</w:t>
      </w:r>
      <w:r w:rsidRPr="0058412A">
        <w:rPr>
          <w:rFonts w:ascii="Arial" w:hAnsi="Arial" w:cs="Arial"/>
          <w:b/>
          <w:sz w:val="18"/>
          <w:szCs w:val="18"/>
        </w:rPr>
        <w:t xml:space="preserve"> </w:t>
      </w:r>
      <w:r w:rsidR="000A5C87" w:rsidRPr="0058412A">
        <w:rPr>
          <w:rFonts w:ascii="Arial" w:hAnsi="Arial" w:cs="Arial"/>
          <w:b/>
          <w:sz w:val="18"/>
          <w:szCs w:val="18"/>
        </w:rPr>
        <w:t>votre enfant r</w:t>
      </w:r>
      <w:r w:rsidRPr="0058412A">
        <w:rPr>
          <w:rFonts w:ascii="Arial" w:hAnsi="Arial" w:cs="Arial"/>
          <w:b/>
          <w:sz w:val="18"/>
          <w:szCs w:val="18"/>
        </w:rPr>
        <w:t>est</w:t>
      </w:r>
      <w:r w:rsidR="000A5C87" w:rsidRPr="0058412A">
        <w:rPr>
          <w:rFonts w:ascii="Arial" w:hAnsi="Arial" w:cs="Arial"/>
          <w:b/>
          <w:sz w:val="18"/>
          <w:szCs w:val="18"/>
        </w:rPr>
        <w:t>e</w:t>
      </w:r>
      <w:r w:rsidRPr="0058412A">
        <w:rPr>
          <w:rFonts w:ascii="Arial" w:hAnsi="Arial" w:cs="Arial"/>
          <w:b/>
          <w:sz w:val="18"/>
          <w:szCs w:val="18"/>
        </w:rPr>
        <w:t xml:space="preserve"> </w:t>
      </w:r>
      <w:r w:rsidR="000A5C87" w:rsidRPr="0058412A">
        <w:rPr>
          <w:rFonts w:ascii="Arial" w:hAnsi="Arial" w:cs="Arial"/>
          <w:b/>
          <w:sz w:val="18"/>
          <w:szCs w:val="18"/>
        </w:rPr>
        <w:t>en isolement</w:t>
      </w:r>
      <w:r w:rsidR="00180558" w:rsidRPr="0058412A">
        <w:rPr>
          <w:rFonts w:ascii="Arial" w:hAnsi="Arial" w:cs="Arial"/>
          <w:b/>
          <w:sz w:val="18"/>
          <w:szCs w:val="18"/>
        </w:rPr>
        <w:t xml:space="preserve"> </w:t>
      </w:r>
      <w:r w:rsidR="0058412A">
        <w:rPr>
          <w:rFonts w:ascii="Arial" w:hAnsi="Arial" w:cs="Arial"/>
          <w:b/>
          <w:sz w:val="18"/>
          <w:szCs w:val="18"/>
        </w:rPr>
        <w:t xml:space="preserve">pendant </w:t>
      </w:r>
      <w:r w:rsidR="001C6EB5" w:rsidRPr="0058412A">
        <w:rPr>
          <w:rFonts w:ascii="Arial" w:hAnsi="Arial" w:cs="Arial"/>
          <w:sz w:val="18"/>
          <w:szCs w:val="18"/>
        </w:rPr>
        <w:t xml:space="preserve">7 jours </w:t>
      </w:r>
      <w:r w:rsidR="00180558" w:rsidRPr="0058412A">
        <w:rPr>
          <w:rFonts w:ascii="Arial" w:hAnsi="Arial" w:cs="Arial"/>
          <w:sz w:val="18"/>
          <w:szCs w:val="18"/>
        </w:rPr>
        <w:t>après le derni</w:t>
      </w:r>
      <w:r w:rsidR="0058412A">
        <w:rPr>
          <w:rFonts w:ascii="Arial" w:hAnsi="Arial" w:cs="Arial"/>
          <w:sz w:val="18"/>
          <w:szCs w:val="18"/>
        </w:rPr>
        <w:t>er contact avec le cas confirmé</w:t>
      </w:r>
    </w:p>
    <w:p w:rsidR="003555A0" w:rsidRDefault="003555A0" w:rsidP="003555A0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:rsidR="0058412A" w:rsidRPr="0058412A" w:rsidRDefault="0058412A" w:rsidP="003555A0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sz w:val="18"/>
          <w:szCs w:val="18"/>
        </w:rPr>
        <w:t>Vous vous engagez à ne pas envoyer votre enfant à l’école en cas de résultat positif à un autotest dans l’attente de la confirmation de ce résultat par un test antigénique ou RT-PCR.</w:t>
      </w:r>
    </w:p>
    <w:p w:rsidR="0058412A" w:rsidRPr="0058412A" w:rsidRDefault="0058412A" w:rsidP="0058412A">
      <w:p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E147D1" w:rsidRPr="0058412A" w:rsidRDefault="00E147D1" w:rsidP="0058412A">
      <w:p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sz w:val="18"/>
          <w:szCs w:val="18"/>
        </w:rPr>
        <w:t>Si toutefois, votre enfant a contracté la COVID-19 au cours des deux derniers mois, alors la quarantaine et l’obligation de dépistage ne sont pas requises.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eastAsiaTheme="minorHAnsi" w:hAnsi="Arial" w:cs="Arial"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 courrier </w:t>
      </w:r>
      <w:r w:rsidR="003555A0">
        <w:rPr>
          <w:rFonts w:ascii="Arial" w:hAnsi="Arial" w:cs="Arial"/>
          <w:b/>
          <w:sz w:val="18"/>
          <w:szCs w:val="18"/>
        </w:rPr>
        <w:t xml:space="preserve">permet la délivrance gratuite des autotests en pharmacie et </w:t>
      </w:r>
      <w:r>
        <w:rPr>
          <w:rFonts w:ascii="Arial" w:hAnsi="Arial" w:cs="Arial"/>
          <w:b/>
          <w:sz w:val="18"/>
          <w:szCs w:val="18"/>
        </w:rPr>
        <w:t>vaut attestation de quarantaine.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vous êtes salarié du secteur privé ou du secteur public, elle est à remettre à votre employeur comme justificatif d’absence.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Les parents non salariés peuvent utiliser les </w:t>
      </w:r>
      <w:proofErr w:type="spellStart"/>
      <w:r>
        <w:rPr>
          <w:rFonts w:ascii="Arial" w:hAnsi="Arial" w:cs="Arial"/>
          <w:b/>
          <w:sz w:val="18"/>
          <w:szCs w:val="18"/>
        </w:rPr>
        <w:t>téléservices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declare.ameli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ou declare.msa pour obtenir un arrêt de travail.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Précision : 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que l’un des deux peut télétravailler, il n’y aura aucun arrêt de travail indemnisé.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qu’aucun ne peut télétravailler, un seul parent pourra bénéficier d’un arrêt de travail indemnisé.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sanitaires à suivre ou sur le contact tracing, vous pouvez appeler la plateforme de l’Assurance Maladie au 09 74 75 76 78 (service gratuit + prix d’un appel).</w:t>
      </w:r>
    </w:p>
    <w:p w:rsidR="00E147D1" w:rsidRDefault="00E147D1" w:rsidP="005135C5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l’état de santé de votre enfant évolue, nous vous invitons à contacter sans attendre votre médecin traitant ou un médecin de ville. Si vous n’arrivez pas à trouver un médecin pour vous prendre en charge, vous pouvez contacter l’Assurance Maladie au 09 72 72 99 09 (service gratuit + prix d’un appel), qui vous orientera dans vos recherches. </w:t>
      </w:r>
    </w:p>
    <w:sectPr w:rsidR="00E147D1" w:rsidSect="0096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47D1"/>
    <w:rsid w:val="00083328"/>
    <w:rsid w:val="000A5C87"/>
    <w:rsid w:val="000D20A6"/>
    <w:rsid w:val="00180558"/>
    <w:rsid w:val="001C6EB5"/>
    <w:rsid w:val="002557CC"/>
    <w:rsid w:val="00260334"/>
    <w:rsid w:val="00265F3D"/>
    <w:rsid w:val="002F1C9C"/>
    <w:rsid w:val="00317B7B"/>
    <w:rsid w:val="003555A0"/>
    <w:rsid w:val="003F0D6A"/>
    <w:rsid w:val="004244E6"/>
    <w:rsid w:val="004539C0"/>
    <w:rsid w:val="004B0A03"/>
    <w:rsid w:val="005135C5"/>
    <w:rsid w:val="0058412A"/>
    <w:rsid w:val="005B71A0"/>
    <w:rsid w:val="005F5C68"/>
    <w:rsid w:val="008C0FBB"/>
    <w:rsid w:val="008F2127"/>
    <w:rsid w:val="00964CDF"/>
    <w:rsid w:val="00A00F1F"/>
    <w:rsid w:val="00A17F65"/>
    <w:rsid w:val="00B162C9"/>
    <w:rsid w:val="00B87EB8"/>
    <w:rsid w:val="00CA455C"/>
    <w:rsid w:val="00CB7319"/>
    <w:rsid w:val="00CD3FB6"/>
    <w:rsid w:val="00D674BA"/>
    <w:rsid w:val="00DC6B3D"/>
    <w:rsid w:val="00E147D1"/>
    <w:rsid w:val="00E25861"/>
    <w:rsid w:val="00E34078"/>
    <w:rsid w:val="00E66FA0"/>
    <w:rsid w:val="00E74F89"/>
    <w:rsid w:val="00F5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147D1"/>
  </w:style>
  <w:style w:type="paragraph" w:styleId="Paragraphedeliste">
    <w:name w:val="List Paragraph"/>
    <w:basedOn w:val="Normal"/>
    <w:link w:val="ParagraphedelisteCar"/>
    <w:uiPriority w:val="34"/>
    <w:qFormat/>
    <w:rsid w:val="00E147D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F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Courtecuisse</dc:creator>
  <cp:lastModifiedBy>Utilisateur Windows</cp:lastModifiedBy>
  <cp:revision>2</cp:revision>
  <cp:lastPrinted>2022-01-20T13:00:00Z</cp:lastPrinted>
  <dcterms:created xsi:type="dcterms:W3CDTF">2022-02-14T06:34:00Z</dcterms:created>
  <dcterms:modified xsi:type="dcterms:W3CDTF">2022-02-14T06:34:00Z</dcterms:modified>
</cp:coreProperties>
</file>