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0E8" w:rsidRDefault="00B577FA">
      <w:pPr>
        <w:rPr>
          <w:sz w:val="24"/>
          <w:szCs w:val="24"/>
        </w:rPr>
      </w:pPr>
      <w:r w:rsidRPr="00B577FA">
        <w:rPr>
          <w:sz w:val="24"/>
          <w:szCs w:val="24"/>
        </w:rPr>
        <w:t>Chers parents d’élèves de CE2, CM1 et CM2</w:t>
      </w:r>
      <w:r>
        <w:rPr>
          <w:sz w:val="24"/>
          <w:szCs w:val="24"/>
        </w:rPr>
        <w:tab/>
      </w:r>
      <w:r>
        <w:rPr>
          <w:sz w:val="24"/>
          <w:szCs w:val="24"/>
        </w:rPr>
        <w:tab/>
      </w:r>
      <w:r w:rsidRPr="00B577FA">
        <w:rPr>
          <w:sz w:val="24"/>
          <w:szCs w:val="24"/>
        </w:rPr>
        <w:tab/>
      </w:r>
      <w:r w:rsidRPr="00B577FA">
        <w:rPr>
          <w:sz w:val="24"/>
          <w:szCs w:val="24"/>
        </w:rPr>
        <w:tab/>
        <w:t>Le 03/01/2022</w:t>
      </w:r>
    </w:p>
    <w:p w:rsidR="00B577FA" w:rsidRPr="00B577FA" w:rsidRDefault="00052B78">
      <w:pPr>
        <w:rPr>
          <w:sz w:val="24"/>
          <w:szCs w:val="24"/>
        </w:rPr>
      </w:pPr>
      <w:r>
        <w:rPr>
          <w:noProof/>
          <w:sz w:val="24"/>
          <w:szCs w:val="24"/>
          <w:lang w:eastAsia="fr-FR"/>
        </w:rPr>
        <w:pict>
          <v:roundrect id="_x0000_s1026" style="position:absolute;margin-left:155.2pt;margin-top:23.4pt;width:148.2pt;height:20.95pt;z-index:-251658240" arcsize="10923f"/>
        </w:pict>
      </w:r>
    </w:p>
    <w:p w:rsidR="00B577FA" w:rsidRDefault="00B577FA" w:rsidP="007500E8">
      <w:pPr>
        <w:spacing w:after="0"/>
        <w:jc w:val="center"/>
        <w:rPr>
          <w:sz w:val="28"/>
          <w:szCs w:val="28"/>
        </w:rPr>
      </w:pPr>
      <w:r w:rsidRPr="00B577FA">
        <w:rPr>
          <w:sz w:val="28"/>
          <w:szCs w:val="28"/>
        </w:rPr>
        <w:t>PROJET CLASSE DE MER</w:t>
      </w:r>
    </w:p>
    <w:p w:rsidR="007500E8" w:rsidRDefault="007500E8" w:rsidP="007500E8">
      <w:pPr>
        <w:spacing w:after="0"/>
        <w:jc w:val="center"/>
        <w:rPr>
          <w:sz w:val="16"/>
          <w:szCs w:val="16"/>
        </w:rPr>
      </w:pPr>
    </w:p>
    <w:p w:rsidR="00D53D1E" w:rsidRPr="007500E8" w:rsidRDefault="00D53D1E" w:rsidP="007500E8">
      <w:pPr>
        <w:spacing w:after="0"/>
        <w:jc w:val="center"/>
        <w:rPr>
          <w:sz w:val="16"/>
          <w:szCs w:val="16"/>
        </w:rPr>
      </w:pPr>
    </w:p>
    <w:p w:rsidR="00B577FA" w:rsidRDefault="00B577FA" w:rsidP="007500E8">
      <w:pPr>
        <w:spacing w:after="0"/>
        <w:jc w:val="both"/>
        <w:rPr>
          <w:sz w:val="24"/>
          <w:szCs w:val="24"/>
        </w:rPr>
      </w:pPr>
      <w:r w:rsidRPr="00B577FA">
        <w:rPr>
          <w:sz w:val="24"/>
          <w:szCs w:val="24"/>
        </w:rPr>
        <w:t xml:space="preserve">Nous emmènerons avec beaucoup d’espoir et de joie, nos élèves de CE2, CM1 et CM2 en classe de mer du </w:t>
      </w:r>
      <w:r w:rsidRPr="008354D9">
        <w:rPr>
          <w:b/>
          <w:sz w:val="24"/>
          <w:szCs w:val="24"/>
          <w:u w:val="single"/>
        </w:rPr>
        <w:t>lundi 13 au vendredi 17 juin 2022</w:t>
      </w:r>
      <w:r w:rsidRPr="00B577FA">
        <w:rPr>
          <w:sz w:val="24"/>
          <w:szCs w:val="24"/>
        </w:rPr>
        <w:t> </w:t>
      </w:r>
      <w:r w:rsidRPr="008354D9">
        <w:rPr>
          <w:b/>
          <w:i/>
          <w:sz w:val="24"/>
          <w:szCs w:val="24"/>
        </w:rPr>
        <w:t>en Baie de Somme</w:t>
      </w:r>
      <w:r w:rsidR="008354D9">
        <w:rPr>
          <w:sz w:val="24"/>
          <w:szCs w:val="24"/>
        </w:rPr>
        <w:t xml:space="preserve"> avec l’organisme Atout Groupes</w:t>
      </w:r>
      <w:r w:rsidRPr="00B577FA">
        <w:rPr>
          <w:sz w:val="24"/>
          <w:szCs w:val="24"/>
        </w:rPr>
        <w:t>!</w:t>
      </w:r>
      <w:r w:rsidR="007500E8">
        <w:rPr>
          <w:sz w:val="24"/>
          <w:szCs w:val="24"/>
        </w:rPr>
        <w:t xml:space="preserve"> </w:t>
      </w:r>
    </w:p>
    <w:p w:rsidR="00B577FA" w:rsidRPr="002E1B8C" w:rsidRDefault="00B577FA" w:rsidP="007500E8">
      <w:pPr>
        <w:jc w:val="both"/>
        <w:rPr>
          <w:rFonts w:ascii="Verdana Pro Cond" w:hAnsi="Verdana Pro Cond"/>
          <w:sz w:val="24"/>
          <w:szCs w:val="24"/>
        </w:rPr>
      </w:pPr>
      <w:r w:rsidRPr="002E1B8C">
        <w:rPr>
          <w:rFonts w:ascii="Verdana Pro Cond" w:hAnsi="Verdana Pro Cond"/>
          <w:sz w:val="24"/>
          <w:szCs w:val="24"/>
          <w:u w:val="double"/>
        </w:rPr>
        <w:t>Voici le programme en quelques mots</w:t>
      </w:r>
      <w:r w:rsidRPr="002E1B8C">
        <w:rPr>
          <w:rFonts w:ascii="Verdana Pro Cond" w:hAnsi="Verdana Pro Cond"/>
          <w:sz w:val="24"/>
          <w:szCs w:val="24"/>
        </w:rPr>
        <w:t xml:space="preserve"> (mais nous ferons une réunion au mois de Mai) :</w:t>
      </w:r>
    </w:p>
    <w:p w:rsidR="00B577FA" w:rsidRDefault="00B577FA" w:rsidP="007500E8">
      <w:pPr>
        <w:pStyle w:val="Paragraphedeliste"/>
        <w:numPr>
          <w:ilvl w:val="0"/>
          <w:numId w:val="1"/>
        </w:numPr>
        <w:jc w:val="both"/>
        <w:rPr>
          <w:sz w:val="24"/>
          <w:szCs w:val="24"/>
        </w:rPr>
      </w:pPr>
      <w:r w:rsidRPr="008354D9">
        <w:rPr>
          <w:b/>
          <w:sz w:val="24"/>
          <w:szCs w:val="24"/>
          <w:u w:val="single"/>
        </w:rPr>
        <w:t>lundi 13/06</w:t>
      </w:r>
      <w:r>
        <w:rPr>
          <w:sz w:val="24"/>
          <w:szCs w:val="24"/>
        </w:rPr>
        <w:t xml:space="preserve"> : départ vers 7h30- arrivée sur la Côte d’Opale en fin de matinée, pique-nique à proximité de la plage puis fabrication de cerfs-volants, goûter, et installation au Centre de Berck. </w:t>
      </w:r>
    </w:p>
    <w:p w:rsidR="00B577FA" w:rsidRDefault="00B577FA" w:rsidP="007500E8">
      <w:pPr>
        <w:pStyle w:val="Paragraphedeliste"/>
        <w:numPr>
          <w:ilvl w:val="0"/>
          <w:numId w:val="1"/>
        </w:numPr>
        <w:jc w:val="both"/>
        <w:rPr>
          <w:sz w:val="24"/>
          <w:szCs w:val="24"/>
        </w:rPr>
      </w:pPr>
      <w:r w:rsidRPr="008354D9">
        <w:rPr>
          <w:b/>
          <w:sz w:val="24"/>
          <w:szCs w:val="24"/>
          <w:u w:val="single"/>
        </w:rPr>
        <w:t>mardi 14/06</w:t>
      </w:r>
      <w:r>
        <w:rPr>
          <w:sz w:val="24"/>
          <w:szCs w:val="24"/>
        </w:rPr>
        <w:t> : direction Etaples sur Mer, visite du centre de découverte de la pêche en mer</w:t>
      </w:r>
      <w:r w:rsidR="008354D9">
        <w:rPr>
          <w:sz w:val="24"/>
          <w:szCs w:val="24"/>
        </w:rPr>
        <w:t xml:space="preserve"> et l’après-midi, activité pêche à pied sur la plage de Berck. </w:t>
      </w:r>
    </w:p>
    <w:p w:rsidR="008354D9" w:rsidRDefault="008354D9" w:rsidP="007500E8">
      <w:pPr>
        <w:pStyle w:val="Paragraphedeliste"/>
        <w:numPr>
          <w:ilvl w:val="0"/>
          <w:numId w:val="1"/>
        </w:numPr>
        <w:jc w:val="both"/>
        <w:rPr>
          <w:sz w:val="24"/>
          <w:szCs w:val="24"/>
        </w:rPr>
      </w:pPr>
      <w:r w:rsidRPr="008354D9">
        <w:rPr>
          <w:b/>
          <w:sz w:val="24"/>
          <w:szCs w:val="24"/>
          <w:u w:val="single"/>
        </w:rPr>
        <w:t>mercredi 15/06</w:t>
      </w:r>
      <w:r>
        <w:rPr>
          <w:sz w:val="24"/>
          <w:szCs w:val="24"/>
        </w:rPr>
        <w:t xml:space="preserve"> : visite découverte de la Baie de Somme (flore et faune) et l’après-midi </w:t>
      </w:r>
      <w:r>
        <w:rPr>
          <w:noProof/>
          <w:sz w:val="24"/>
          <w:szCs w:val="24"/>
          <w:lang w:eastAsia="fr-FR"/>
        </w:rPr>
        <w:t xml:space="preserve">spectacle surprise ! </w:t>
      </w:r>
    </w:p>
    <w:p w:rsidR="00B577FA" w:rsidRPr="00B577FA" w:rsidRDefault="008354D9" w:rsidP="007500E8">
      <w:pPr>
        <w:pStyle w:val="Paragraphedeliste"/>
        <w:numPr>
          <w:ilvl w:val="0"/>
          <w:numId w:val="1"/>
        </w:numPr>
        <w:jc w:val="both"/>
        <w:rPr>
          <w:sz w:val="24"/>
          <w:szCs w:val="24"/>
        </w:rPr>
      </w:pPr>
      <w:r w:rsidRPr="008354D9">
        <w:rPr>
          <w:b/>
          <w:sz w:val="24"/>
          <w:szCs w:val="24"/>
          <w:u w:val="single"/>
        </w:rPr>
        <w:t>jeudi 16/06</w:t>
      </w:r>
      <w:r>
        <w:rPr>
          <w:sz w:val="24"/>
          <w:szCs w:val="24"/>
        </w:rPr>
        <w:t> : Direction plage de Sainte Cécile : séance de char à voile. L’après</w:t>
      </w:r>
      <w:r w:rsidR="00F55B60">
        <w:rPr>
          <w:sz w:val="24"/>
          <w:szCs w:val="24"/>
        </w:rPr>
        <w:t>-midi (Boulogne sur Mer) largage d</w:t>
      </w:r>
      <w:r>
        <w:rPr>
          <w:sz w:val="24"/>
          <w:szCs w:val="24"/>
        </w:rPr>
        <w:t>es amarres avec une promenade en mer (falaises, paysages, site naturel de la Pointe aux Oies….)</w:t>
      </w:r>
    </w:p>
    <w:p w:rsidR="00B577FA" w:rsidRPr="008354D9" w:rsidRDefault="008354D9" w:rsidP="007500E8">
      <w:pPr>
        <w:pStyle w:val="Paragraphedeliste"/>
        <w:numPr>
          <w:ilvl w:val="0"/>
          <w:numId w:val="1"/>
        </w:numPr>
        <w:jc w:val="both"/>
        <w:rPr>
          <w:sz w:val="24"/>
          <w:szCs w:val="24"/>
        </w:rPr>
      </w:pPr>
      <w:r w:rsidRPr="008354D9">
        <w:rPr>
          <w:b/>
          <w:sz w:val="24"/>
          <w:szCs w:val="24"/>
          <w:u w:val="single"/>
        </w:rPr>
        <w:t>vendredi 17/06</w:t>
      </w:r>
      <w:r>
        <w:rPr>
          <w:sz w:val="24"/>
          <w:szCs w:val="24"/>
        </w:rPr>
        <w:t> : direction l’incontournable Parc du Marquenterre (observation des oiseaux) et inte</w:t>
      </w:r>
      <w:r w:rsidR="00F55B60">
        <w:rPr>
          <w:sz w:val="24"/>
          <w:szCs w:val="24"/>
        </w:rPr>
        <w:t>rprétation de leur comportement</w:t>
      </w:r>
      <w:r>
        <w:rPr>
          <w:sz w:val="24"/>
          <w:szCs w:val="24"/>
        </w:rPr>
        <w:t xml:space="preserve">. Puis retour pour arriver vers 19h à Ambonnay. </w:t>
      </w:r>
    </w:p>
    <w:p w:rsidR="00B577FA" w:rsidRPr="002E1B8C" w:rsidRDefault="008354D9">
      <w:pPr>
        <w:rPr>
          <w:rFonts w:ascii="Verdana Pro Cond" w:hAnsi="Verdana Pro Cond"/>
          <w:sz w:val="24"/>
          <w:szCs w:val="24"/>
          <w:u w:val="double"/>
        </w:rPr>
      </w:pPr>
      <w:r w:rsidRPr="002E1B8C">
        <w:rPr>
          <w:rFonts w:ascii="Verdana Pro Cond" w:hAnsi="Verdana Pro Cond"/>
          <w:sz w:val="24"/>
          <w:szCs w:val="24"/>
          <w:u w:val="double"/>
        </w:rPr>
        <w:t xml:space="preserve">Au sujet du financement : </w:t>
      </w:r>
    </w:p>
    <w:p w:rsidR="002E1B8C" w:rsidRPr="002E1B8C" w:rsidRDefault="002E1B8C" w:rsidP="007500E8">
      <w:pPr>
        <w:jc w:val="both"/>
        <w:rPr>
          <w:i/>
          <w:sz w:val="24"/>
          <w:szCs w:val="24"/>
          <w:u w:val="single"/>
        </w:rPr>
      </w:pPr>
      <w:r w:rsidRPr="002E1B8C">
        <w:rPr>
          <w:i/>
          <w:sz w:val="24"/>
          <w:szCs w:val="24"/>
          <w:u w:val="single"/>
        </w:rPr>
        <w:t>Le transport par les autocars du Vignoble</w:t>
      </w:r>
      <w:r>
        <w:rPr>
          <w:i/>
          <w:sz w:val="24"/>
          <w:szCs w:val="24"/>
          <w:u w:val="single"/>
        </w:rPr>
        <w:t> :</w:t>
      </w:r>
    </w:p>
    <w:p w:rsidR="008354D9" w:rsidRPr="002E1B8C" w:rsidRDefault="008354D9" w:rsidP="007500E8">
      <w:pPr>
        <w:jc w:val="both"/>
        <w:rPr>
          <w:sz w:val="24"/>
          <w:szCs w:val="24"/>
        </w:rPr>
      </w:pPr>
      <w:r w:rsidRPr="002E1B8C">
        <w:rPr>
          <w:sz w:val="24"/>
          <w:szCs w:val="24"/>
        </w:rPr>
        <w:t>Nous pouvons d’ores et déjà vous annoncer que le montant du</w:t>
      </w:r>
      <w:r w:rsidR="002E1B8C">
        <w:rPr>
          <w:sz w:val="24"/>
          <w:szCs w:val="24"/>
        </w:rPr>
        <w:t xml:space="preserve"> transport en car, </w:t>
      </w:r>
      <w:r w:rsidRPr="002E1B8C">
        <w:rPr>
          <w:sz w:val="24"/>
          <w:szCs w:val="24"/>
        </w:rPr>
        <w:t>3 440€</w:t>
      </w:r>
      <w:r w:rsidR="002E1B8C">
        <w:rPr>
          <w:sz w:val="24"/>
          <w:szCs w:val="24"/>
        </w:rPr>
        <w:t>,</w:t>
      </w:r>
      <w:r w:rsidRPr="002E1B8C">
        <w:rPr>
          <w:sz w:val="24"/>
          <w:szCs w:val="24"/>
        </w:rPr>
        <w:t xml:space="preserve"> est intégralement pris en charge par la Municipalité. Nous la remercions chaleureusement !</w:t>
      </w:r>
    </w:p>
    <w:p w:rsidR="002E1B8C" w:rsidRPr="002E1B8C" w:rsidRDefault="002E1B8C" w:rsidP="007500E8">
      <w:pPr>
        <w:jc w:val="both"/>
        <w:rPr>
          <w:i/>
          <w:sz w:val="24"/>
          <w:szCs w:val="24"/>
          <w:u w:val="single"/>
        </w:rPr>
      </w:pPr>
      <w:r w:rsidRPr="002E1B8C">
        <w:rPr>
          <w:i/>
          <w:sz w:val="24"/>
          <w:szCs w:val="24"/>
          <w:u w:val="single"/>
        </w:rPr>
        <w:t>Le séjour :</w:t>
      </w:r>
    </w:p>
    <w:p w:rsidR="002E1B8C" w:rsidRDefault="008354D9" w:rsidP="007500E8">
      <w:pPr>
        <w:spacing w:after="0"/>
        <w:jc w:val="both"/>
        <w:rPr>
          <w:sz w:val="24"/>
          <w:szCs w:val="24"/>
        </w:rPr>
      </w:pPr>
      <w:r>
        <w:rPr>
          <w:sz w:val="24"/>
          <w:szCs w:val="24"/>
        </w:rPr>
        <w:t>Le prix pour la semaine (visites, 4 repas, animations,</w:t>
      </w:r>
      <w:r w:rsidR="002E1B8C">
        <w:rPr>
          <w:sz w:val="24"/>
          <w:szCs w:val="24"/>
        </w:rPr>
        <w:t xml:space="preserve"> nuitées) est de 340€</w:t>
      </w:r>
      <w:r w:rsidR="00F55B60">
        <w:rPr>
          <w:sz w:val="24"/>
          <w:szCs w:val="24"/>
        </w:rPr>
        <w:t xml:space="preserve"> par élève</w:t>
      </w:r>
      <w:r w:rsidR="002E1B8C">
        <w:rPr>
          <w:sz w:val="24"/>
          <w:szCs w:val="24"/>
        </w:rPr>
        <w:t xml:space="preserve">. </w:t>
      </w:r>
    </w:p>
    <w:p w:rsidR="002E1B8C" w:rsidRDefault="002E1B8C" w:rsidP="007500E8">
      <w:pPr>
        <w:spacing w:after="0"/>
        <w:jc w:val="both"/>
        <w:rPr>
          <w:sz w:val="24"/>
          <w:szCs w:val="24"/>
        </w:rPr>
      </w:pPr>
      <w:r>
        <w:rPr>
          <w:sz w:val="24"/>
          <w:szCs w:val="24"/>
        </w:rPr>
        <w:t>La Coopérative Scolaire prendra en charge</w:t>
      </w:r>
      <w:r w:rsidR="003F34CC">
        <w:rPr>
          <w:sz w:val="24"/>
          <w:szCs w:val="24"/>
        </w:rPr>
        <w:t xml:space="preserve"> les 90€ de frais d’adhésion</w:t>
      </w:r>
      <w:r w:rsidR="00F55B60">
        <w:rPr>
          <w:sz w:val="24"/>
          <w:szCs w:val="24"/>
        </w:rPr>
        <w:t xml:space="preserve"> pour l’école</w:t>
      </w:r>
      <w:r w:rsidR="003F34CC">
        <w:rPr>
          <w:sz w:val="24"/>
          <w:szCs w:val="24"/>
        </w:rPr>
        <w:t xml:space="preserve"> et</w:t>
      </w:r>
      <w:r w:rsidR="00F55B60">
        <w:rPr>
          <w:sz w:val="24"/>
          <w:szCs w:val="24"/>
        </w:rPr>
        <w:t xml:space="preserve"> 50</w:t>
      </w:r>
      <w:r>
        <w:rPr>
          <w:sz w:val="24"/>
          <w:szCs w:val="24"/>
        </w:rPr>
        <w:t>€</w:t>
      </w:r>
      <w:r w:rsidR="003F34CC">
        <w:rPr>
          <w:sz w:val="24"/>
          <w:szCs w:val="24"/>
        </w:rPr>
        <w:t>/élève</w:t>
      </w:r>
      <w:r>
        <w:rPr>
          <w:sz w:val="24"/>
          <w:szCs w:val="24"/>
        </w:rPr>
        <w:t xml:space="preserve"> et l’Association des parents</w:t>
      </w:r>
      <w:r w:rsidR="00F55B60">
        <w:rPr>
          <w:sz w:val="24"/>
          <w:szCs w:val="24"/>
        </w:rPr>
        <w:t xml:space="preserve"> d’élèves prendra en charge 50€</w:t>
      </w:r>
      <w:r w:rsidR="003F34CC">
        <w:rPr>
          <w:sz w:val="24"/>
          <w:szCs w:val="24"/>
        </w:rPr>
        <w:t>/élève</w:t>
      </w:r>
      <w:r w:rsidR="00D53D1E">
        <w:rPr>
          <w:sz w:val="24"/>
          <w:szCs w:val="24"/>
        </w:rPr>
        <w:t xml:space="preserve"> (</w:t>
      </w:r>
      <w:r w:rsidR="00F55B60">
        <w:rPr>
          <w:sz w:val="24"/>
          <w:szCs w:val="24"/>
        </w:rPr>
        <w:t>Il</w:t>
      </w:r>
      <w:r>
        <w:rPr>
          <w:sz w:val="24"/>
          <w:szCs w:val="24"/>
        </w:rPr>
        <w:t xml:space="preserve"> reste 240€</w:t>
      </w:r>
      <w:r w:rsidR="00F55B60">
        <w:rPr>
          <w:sz w:val="24"/>
          <w:szCs w:val="24"/>
        </w:rPr>
        <w:t xml:space="preserve"> à votre charge.</w:t>
      </w:r>
      <w:r>
        <w:rPr>
          <w:sz w:val="24"/>
          <w:szCs w:val="24"/>
        </w:rPr>
        <w:t>)</w:t>
      </w:r>
      <w:r w:rsidR="003F34CC">
        <w:rPr>
          <w:sz w:val="24"/>
          <w:szCs w:val="24"/>
        </w:rPr>
        <w:t xml:space="preserve"> Nous les remercions également infiniment !</w:t>
      </w:r>
    </w:p>
    <w:p w:rsidR="002E1B8C" w:rsidRDefault="002E1B8C" w:rsidP="007500E8">
      <w:pPr>
        <w:spacing w:after="0"/>
        <w:jc w:val="both"/>
        <w:rPr>
          <w:sz w:val="24"/>
          <w:szCs w:val="24"/>
        </w:rPr>
      </w:pPr>
      <w:r>
        <w:rPr>
          <w:sz w:val="24"/>
          <w:szCs w:val="24"/>
        </w:rPr>
        <w:t>Nous vous proposons cet échelonnement de règlement :</w:t>
      </w:r>
    </w:p>
    <w:p w:rsidR="003F34CC" w:rsidRDefault="003F34CC" w:rsidP="007500E8">
      <w:pPr>
        <w:spacing w:after="0"/>
        <w:jc w:val="both"/>
        <w:rPr>
          <w:sz w:val="24"/>
          <w:szCs w:val="24"/>
        </w:rPr>
      </w:pPr>
    </w:p>
    <w:tbl>
      <w:tblPr>
        <w:tblStyle w:val="Grilledutableau"/>
        <w:tblW w:w="9464" w:type="dxa"/>
        <w:tblLook w:val="04A0"/>
      </w:tblPr>
      <w:tblGrid>
        <w:gridCol w:w="1535"/>
        <w:gridCol w:w="1535"/>
        <w:gridCol w:w="1535"/>
        <w:gridCol w:w="1535"/>
        <w:gridCol w:w="1536"/>
        <w:gridCol w:w="1788"/>
      </w:tblGrid>
      <w:tr w:rsidR="002E1B8C" w:rsidTr="002E1B8C">
        <w:tc>
          <w:tcPr>
            <w:tcW w:w="1535" w:type="dxa"/>
          </w:tcPr>
          <w:p w:rsidR="002E1B8C" w:rsidRDefault="003F34CC" w:rsidP="003F34CC">
            <w:pPr>
              <w:jc w:val="center"/>
              <w:rPr>
                <w:sz w:val="24"/>
                <w:szCs w:val="24"/>
              </w:rPr>
            </w:pPr>
            <w:proofErr w:type="spellStart"/>
            <w:r>
              <w:rPr>
                <w:sz w:val="24"/>
                <w:szCs w:val="24"/>
              </w:rPr>
              <w:t>mi-</w:t>
            </w:r>
            <w:r w:rsidR="002E1B8C">
              <w:rPr>
                <w:sz w:val="24"/>
                <w:szCs w:val="24"/>
              </w:rPr>
              <w:t>Janvier</w:t>
            </w:r>
            <w:proofErr w:type="spellEnd"/>
            <w:r w:rsidR="002E1B8C">
              <w:rPr>
                <w:sz w:val="24"/>
                <w:szCs w:val="24"/>
              </w:rPr>
              <w:t xml:space="preserve"> 2022</w:t>
            </w:r>
          </w:p>
        </w:tc>
        <w:tc>
          <w:tcPr>
            <w:tcW w:w="1535" w:type="dxa"/>
          </w:tcPr>
          <w:p w:rsidR="002E1B8C" w:rsidRDefault="002E1B8C" w:rsidP="003F34CC">
            <w:pPr>
              <w:jc w:val="center"/>
              <w:rPr>
                <w:sz w:val="24"/>
                <w:szCs w:val="24"/>
              </w:rPr>
            </w:pPr>
            <w:r>
              <w:rPr>
                <w:sz w:val="24"/>
                <w:szCs w:val="24"/>
              </w:rPr>
              <w:t>1</w:t>
            </w:r>
            <w:r w:rsidRPr="002E1B8C">
              <w:rPr>
                <w:sz w:val="24"/>
                <w:szCs w:val="24"/>
                <w:vertAlign w:val="superscript"/>
              </w:rPr>
              <w:t>er</w:t>
            </w:r>
            <w:r>
              <w:rPr>
                <w:sz w:val="24"/>
                <w:szCs w:val="24"/>
              </w:rPr>
              <w:t xml:space="preserve"> Février 2022</w:t>
            </w:r>
          </w:p>
        </w:tc>
        <w:tc>
          <w:tcPr>
            <w:tcW w:w="1535" w:type="dxa"/>
          </w:tcPr>
          <w:p w:rsidR="002E1B8C" w:rsidRDefault="002E1B8C" w:rsidP="003F34CC">
            <w:pPr>
              <w:jc w:val="center"/>
              <w:rPr>
                <w:sz w:val="24"/>
                <w:szCs w:val="24"/>
              </w:rPr>
            </w:pPr>
            <w:r>
              <w:rPr>
                <w:sz w:val="24"/>
                <w:szCs w:val="24"/>
              </w:rPr>
              <w:t>1</w:t>
            </w:r>
            <w:r w:rsidRPr="002E1B8C">
              <w:rPr>
                <w:sz w:val="24"/>
                <w:szCs w:val="24"/>
                <w:vertAlign w:val="superscript"/>
              </w:rPr>
              <w:t>er</w:t>
            </w:r>
            <w:r>
              <w:rPr>
                <w:sz w:val="24"/>
                <w:szCs w:val="24"/>
              </w:rPr>
              <w:t xml:space="preserve">  Mars 2022</w:t>
            </w:r>
          </w:p>
        </w:tc>
        <w:tc>
          <w:tcPr>
            <w:tcW w:w="1535" w:type="dxa"/>
          </w:tcPr>
          <w:p w:rsidR="002E1B8C" w:rsidRDefault="002E1B8C" w:rsidP="003F34CC">
            <w:pPr>
              <w:jc w:val="center"/>
              <w:rPr>
                <w:sz w:val="24"/>
                <w:szCs w:val="24"/>
              </w:rPr>
            </w:pPr>
            <w:r>
              <w:rPr>
                <w:sz w:val="24"/>
                <w:szCs w:val="24"/>
              </w:rPr>
              <w:t>1</w:t>
            </w:r>
            <w:r w:rsidRPr="002E1B8C">
              <w:rPr>
                <w:sz w:val="24"/>
                <w:szCs w:val="24"/>
                <w:vertAlign w:val="superscript"/>
              </w:rPr>
              <w:t>er</w:t>
            </w:r>
            <w:r>
              <w:rPr>
                <w:sz w:val="24"/>
                <w:szCs w:val="24"/>
              </w:rPr>
              <w:t xml:space="preserve"> Avril 2022</w:t>
            </w:r>
          </w:p>
        </w:tc>
        <w:tc>
          <w:tcPr>
            <w:tcW w:w="1536" w:type="dxa"/>
          </w:tcPr>
          <w:p w:rsidR="002E1B8C" w:rsidRDefault="002E1B8C" w:rsidP="003F34CC">
            <w:pPr>
              <w:jc w:val="center"/>
              <w:rPr>
                <w:sz w:val="24"/>
                <w:szCs w:val="24"/>
              </w:rPr>
            </w:pPr>
            <w:r>
              <w:rPr>
                <w:sz w:val="24"/>
                <w:szCs w:val="24"/>
              </w:rPr>
              <w:t>1</w:t>
            </w:r>
            <w:r w:rsidRPr="002E1B8C">
              <w:rPr>
                <w:sz w:val="24"/>
                <w:szCs w:val="24"/>
                <w:vertAlign w:val="superscript"/>
              </w:rPr>
              <w:t>er</w:t>
            </w:r>
            <w:r>
              <w:rPr>
                <w:sz w:val="24"/>
                <w:szCs w:val="24"/>
              </w:rPr>
              <w:t xml:space="preserve"> Mai 2022</w:t>
            </w:r>
          </w:p>
        </w:tc>
        <w:tc>
          <w:tcPr>
            <w:tcW w:w="1788" w:type="dxa"/>
          </w:tcPr>
          <w:p w:rsidR="002E1B8C" w:rsidRDefault="002E1B8C" w:rsidP="003F34CC">
            <w:pPr>
              <w:jc w:val="center"/>
              <w:rPr>
                <w:sz w:val="24"/>
                <w:szCs w:val="24"/>
              </w:rPr>
            </w:pPr>
            <w:r>
              <w:rPr>
                <w:sz w:val="24"/>
                <w:szCs w:val="24"/>
              </w:rPr>
              <w:t>1</w:t>
            </w:r>
            <w:r w:rsidRPr="002E1B8C">
              <w:rPr>
                <w:sz w:val="24"/>
                <w:szCs w:val="24"/>
                <w:vertAlign w:val="superscript"/>
              </w:rPr>
              <w:t>er</w:t>
            </w:r>
            <w:r>
              <w:rPr>
                <w:sz w:val="24"/>
                <w:szCs w:val="24"/>
              </w:rPr>
              <w:t xml:space="preserve"> Juin 2022</w:t>
            </w:r>
          </w:p>
        </w:tc>
      </w:tr>
      <w:tr w:rsidR="002E1B8C" w:rsidTr="002E1B8C">
        <w:tc>
          <w:tcPr>
            <w:tcW w:w="1535" w:type="dxa"/>
          </w:tcPr>
          <w:p w:rsidR="002E1B8C" w:rsidRDefault="002E1B8C" w:rsidP="002E1B8C">
            <w:pPr>
              <w:jc w:val="center"/>
              <w:rPr>
                <w:sz w:val="24"/>
                <w:szCs w:val="24"/>
              </w:rPr>
            </w:pPr>
            <w:r>
              <w:rPr>
                <w:sz w:val="24"/>
                <w:szCs w:val="24"/>
              </w:rPr>
              <w:t>40 €</w:t>
            </w:r>
          </w:p>
        </w:tc>
        <w:tc>
          <w:tcPr>
            <w:tcW w:w="1535" w:type="dxa"/>
          </w:tcPr>
          <w:p w:rsidR="002E1B8C" w:rsidRDefault="002E1B8C" w:rsidP="002E1B8C">
            <w:pPr>
              <w:jc w:val="center"/>
              <w:rPr>
                <w:sz w:val="24"/>
                <w:szCs w:val="24"/>
              </w:rPr>
            </w:pPr>
            <w:r>
              <w:rPr>
                <w:sz w:val="24"/>
                <w:szCs w:val="24"/>
              </w:rPr>
              <w:t>40 €</w:t>
            </w:r>
          </w:p>
        </w:tc>
        <w:tc>
          <w:tcPr>
            <w:tcW w:w="1535" w:type="dxa"/>
          </w:tcPr>
          <w:p w:rsidR="002E1B8C" w:rsidRDefault="002E1B8C" w:rsidP="002E1B8C">
            <w:pPr>
              <w:jc w:val="center"/>
              <w:rPr>
                <w:sz w:val="24"/>
                <w:szCs w:val="24"/>
              </w:rPr>
            </w:pPr>
            <w:r>
              <w:rPr>
                <w:sz w:val="24"/>
                <w:szCs w:val="24"/>
              </w:rPr>
              <w:t>40 €</w:t>
            </w:r>
          </w:p>
        </w:tc>
        <w:tc>
          <w:tcPr>
            <w:tcW w:w="1535" w:type="dxa"/>
          </w:tcPr>
          <w:p w:rsidR="002E1B8C" w:rsidRDefault="002E1B8C" w:rsidP="002E1B8C">
            <w:pPr>
              <w:jc w:val="center"/>
              <w:rPr>
                <w:sz w:val="24"/>
                <w:szCs w:val="24"/>
              </w:rPr>
            </w:pPr>
            <w:r>
              <w:rPr>
                <w:sz w:val="24"/>
                <w:szCs w:val="24"/>
              </w:rPr>
              <w:t>40 €</w:t>
            </w:r>
          </w:p>
        </w:tc>
        <w:tc>
          <w:tcPr>
            <w:tcW w:w="1536" w:type="dxa"/>
          </w:tcPr>
          <w:p w:rsidR="002E1B8C" w:rsidRDefault="002E1B8C" w:rsidP="002E1B8C">
            <w:pPr>
              <w:jc w:val="center"/>
              <w:rPr>
                <w:sz w:val="24"/>
                <w:szCs w:val="24"/>
              </w:rPr>
            </w:pPr>
            <w:r>
              <w:rPr>
                <w:sz w:val="24"/>
                <w:szCs w:val="24"/>
              </w:rPr>
              <w:t>40 €</w:t>
            </w:r>
          </w:p>
        </w:tc>
        <w:tc>
          <w:tcPr>
            <w:tcW w:w="1788" w:type="dxa"/>
          </w:tcPr>
          <w:p w:rsidR="002E1B8C" w:rsidRDefault="002E1B8C" w:rsidP="002E1B8C">
            <w:pPr>
              <w:jc w:val="center"/>
              <w:rPr>
                <w:sz w:val="24"/>
                <w:szCs w:val="24"/>
              </w:rPr>
            </w:pPr>
            <w:r>
              <w:rPr>
                <w:sz w:val="24"/>
                <w:szCs w:val="24"/>
              </w:rPr>
              <w:t>40 €</w:t>
            </w:r>
          </w:p>
          <w:p w:rsidR="002E1B8C" w:rsidRPr="002E1B8C" w:rsidRDefault="002E1B8C" w:rsidP="002E1B8C">
            <w:pPr>
              <w:rPr>
                <w:sz w:val="16"/>
                <w:szCs w:val="16"/>
              </w:rPr>
            </w:pPr>
            <w:r>
              <w:rPr>
                <w:sz w:val="16"/>
                <w:szCs w:val="16"/>
              </w:rPr>
              <w:t xml:space="preserve">(à réguler en </w:t>
            </w:r>
            <w:r w:rsidRPr="002E1B8C">
              <w:rPr>
                <w:sz w:val="16"/>
                <w:szCs w:val="16"/>
              </w:rPr>
              <w:t>fonction des bénéfices)</w:t>
            </w:r>
          </w:p>
        </w:tc>
      </w:tr>
    </w:tbl>
    <w:p w:rsidR="002E1B8C" w:rsidRDefault="002E1B8C">
      <w:pPr>
        <w:rPr>
          <w:sz w:val="24"/>
          <w:szCs w:val="24"/>
        </w:rPr>
      </w:pPr>
    </w:p>
    <w:p w:rsidR="00D53D1E" w:rsidRDefault="00D53D1E">
      <w:pPr>
        <w:rPr>
          <w:sz w:val="24"/>
          <w:szCs w:val="24"/>
        </w:rPr>
      </w:pPr>
    </w:p>
    <w:p w:rsidR="00D53D1E" w:rsidRDefault="00D53D1E">
      <w:pPr>
        <w:rPr>
          <w:sz w:val="24"/>
          <w:szCs w:val="24"/>
        </w:rPr>
      </w:pPr>
    </w:p>
    <w:p w:rsidR="00D53D1E" w:rsidRDefault="00D53D1E">
      <w:pPr>
        <w:rPr>
          <w:sz w:val="24"/>
          <w:szCs w:val="24"/>
        </w:rPr>
      </w:pPr>
    </w:p>
    <w:p w:rsidR="002E1B8C" w:rsidRDefault="002E1B8C">
      <w:pPr>
        <w:rPr>
          <w:rFonts w:ascii="Verdana Pro Cond" w:hAnsi="Verdana Pro Cond"/>
          <w:sz w:val="24"/>
          <w:szCs w:val="24"/>
          <w:u w:val="double"/>
        </w:rPr>
      </w:pPr>
      <w:r>
        <w:rPr>
          <w:rFonts w:ascii="Verdana Pro Cond" w:hAnsi="Verdana Pro Cond"/>
          <w:sz w:val="24"/>
          <w:szCs w:val="24"/>
          <w:u w:val="double"/>
        </w:rPr>
        <w:lastRenderedPageBreak/>
        <w:t xml:space="preserve">Les accompagnateurs: </w:t>
      </w:r>
    </w:p>
    <w:p w:rsidR="007500E8" w:rsidRDefault="007500E8" w:rsidP="007500E8">
      <w:pPr>
        <w:jc w:val="both"/>
        <w:rPr>
          <w:sz w:val="24"/>
          <w:szCs w:val="24"/>
        </w:rPr>
      </w:pPr>
      <w:r w:rsidRPr="002E1B8C">
        <w:rPr>
          <w:sz w:val="24"/>
          <w:szCs w:val="24"/>
        </w:rPr>
        <w:t>Nou</w:t>
      </w:r>
      <w:r>
        <w:rPr>
          <w:sz w:val="24"/>
          <w:szCs w:val="24"/>
        </w:rPr>
        <w:t xml:space="preserve">s avons besoin de </w:t>
      </w:r>
      <w:r w:rsidRPr="007500E8">
        <w:rPr>
          <w:b/>
          <w:sz w:val="24"/>
          <w:szCs w:val="24"/>
        </w:rPr>
        <w:t>4 parents accompagnateurs</w:t>
      </w:r>
      <w:r>
        <w:rPr>
          <w:sz w:val="24"/>
          <w:szCs w:val="24"/>
        </w:rPr>
        <w:t xml:space="preserve"> (si possible 2 pour chaque classe). Votre séjour est prix en compte et vous ne sera en aucun cas facturé. Nous avons besoin de votre carte d’identité, de votre assurance (responsabilité civile) et si vous l’</w:t>
      </w:r>
      <w:r w:rsidR="003F34CC">
        <w:rPr>
          <w:sz w:val="24"/>
          <w:szCs w:val="24"/>
        </w:rPr>
        <w:t xml:space="preserve">avez, </w:t>
      </w:r>
      <w:r>
        <w:rPr>
          <w:sz w:val="24"/>
          <w:szCs w:val="24"/>
        </w:rPr>
        <w:t xml:space="preserve"> votre attestation de secourisme (nous privilégierons les parents en ayant une si nous devions faire un tirage au sort). </w:t>
      </w:r>
    </w:p>
    <w:p w:rsidR="007500E8" w:rsidRDefault="007500E8" w:rsidP="003F34CC">
      <w:pPr>
        <w:jc w:val="both"/>
        <w:rPr>
          <w:rFonts w:ascii="Verdana Pro Cond" w:hAnsi="Verdana Pro Cond"/>
          <w:sz w:val="24"/>
          <w:szCs w:val="24"/>
          <w:u w:val="double"/>
        </w:rPr>
      </w:pPr>
      <w:r>
        <w:rPr>
          <w:sz w:val="24"/>
          <w:szCs w:val="24"/>
        </w:rPr>
        <w:t xml:space="preserve">M/Mme </w:t>
      </w:r>
      <w:r w:rsidR="00F55B60">
        <w:rPr>
          <w:sz w:val="24"/>
          <w:szCs w:val="24"/>
        </w:rPr>
        <w:t xml:space="preserve">………………………………………….. </w:t>
      </w:r>
      <w:proofErr w:type="gramStart"/>
      <w:r w:rsidR="00F55B60">
        <w:rPr>
          <w:sz w:val="24"/>
          <w:szCs w:val="24"/>
        </w:rPr>
        <w:t>se</w:t>
      </w:r>
      <w:proofErr w:type="gramEnd"/>
      <w:r w:rsidR="00F55B60">
        <w:rPr>
          <w:sz w:val="24"/>
          <w:szCs w:val="24"/>
        </w:rPr>
        <w:t xml:space="preserve"> propose </w:t>
      </w:r>
      <w:r w:rsidR="00D53D1E">
        <w:rPr>
          <w:sz w:val="24"/>
          <w:szCs w:val="24"/>
        </w:rPr>
        <w:t xml:space="preserve">pour </w:t>
      </w:r>
      <w:r>
        <w:rPr>
          <w:sz w:val="24"/>
          <w:szCs w:val="24"/>
        </w:rPr>
        <w:t xml:space="preserve">accompagner Mmes Delloque et Philippot pour l’aide à la surveillance des </w:t>
      </w:r>
      <w:r w:rsidR="0055582A">
        <w:rPr>
          <w:sz w:val="24"/>
          <w:szCs w:val="24"/>
        </w:rPr>
        <w:t xml:space="preserve">44 </w:t>
      </w:r>
      <w:r>
        <w:rPr>
          <w:sz w:val="24"/>
          <w:szCs w:val="24"/>
        </w:rPr>
        <w:t xml:space="preserve">élèves durant ces 5 jours et ces 4 nuitées. </w:t>
      </w:r>
    </w:p>
    <w:p w:rsidR="007500E8" w:rsidRPr="007500E8" w:rsidRDefault="007500E8">
      <w:pPr>
        <w:rPr>
          <w:rFonts w:cstheme="minorHAnsi"/>
          <w:sz w:val="24"/>
          <w:szCs w:val="24"/>
        </w:rPr>
      </w:pPr>
      <w:r w:rsidRPr="007500E8">
        <w:rPr>
          <w:rFonts w:cstheme="minorHAnsi"/>
          <w:sz w:val="24"/>
          <w:szCs w:val="24"/>
        </w:rPr>
        <w:t>Nous vous remercions d’avance</w:t>
      </w:r>
      <w:r>
        <w:rPr>
          <w:rFonts w:cstheme="minorHAnsi"/>
          <w:sz w:val="24"/>
          <w:szCs w:val="24"/>
        </w:rPr>
        <w:t> !</w:t>
      </w:r>
    </w:p>
    <w:p w:rsidR="007500E8" w:rsidRPr="007500E8" w:rsidRDefault="007500E8" w:rsidP="007500E8">
      <w:pPr>
        <w:jc w:val="both"/>
        <w:rPr>
          <w:i/>
          <w:sz w:val="24"/>
          <w:szCs w:val="24"/>
        </w:rPr>
      </w:pPr>
      <w:r w:rsidRPr="007500E8">
        <w:rPr>
          <w:i/>
          <w:sz w:val="24"/>
          <w:szCs w:val="24"/>
        </w:rPr>
        <w:t xml:space="preserve"> Pour rappel : Ces projets de classe de mer ou de neige auront lieu tous les 3 ans. </w:t>
      </w:r>
    </w:p>
    <w:p w:rsidR="007500E8" w:rsidRDefault="007500E8" w:rsidP="007500E8">
      <w:pPr>
        <w:jc w:val="both"/>
        <w:rPr>
          <w:sz w:val="24"/>
          <w:szCs w:val="24"/>
        </w:rPr>
      </w:pPr>
      <w:r>
        <w:rPr>
          <w:sz w:val="24"/>
          <w:szCs w:val="24"/>
        </w:rPr>
        <w:t>Si comme l’année précédente, ce projet ne pouvait avoir lieu pour raison</w:t>
      </w:r>
      <w:r w:rsidR="0055582A">
        <w:rPr>
          <w:sz w:val="24"/>
          <w:szCs w:val="24"/>
        </w:rPr>
        <w:t>s</w:t>
      </w:r>
      <w:r>
        <w:rPr>
          <w:sz w:val="24"/>
          <w:szCs w:val="24"/>
        </w:rPr>
        <w:t xml:space="preserve"> sanitaire</w:t>
      </w:r>
      <w:r w:rsidR="0055582A">
        <w:rPr>
          <w:sz w:val="24"/>
          <w:szCs w:val="24"/>
        </w:rPr>
        <w:t>s</w:t>
      </w:r>
      <w:r>
        <w:rPr>
          <w:sz w:val="24"/>
          <w:szCs w:val="24"/>
        </w:rPr>
        <w:t xml:space="preserve"> </w:t>
      </w:r>
      <w:r w:rsidR="003F34CC">
        <w:rPr>
          <w:sz w:val="24"/>
          <w:szCs w:val="24"/>
        </w:rPr>
        <w:t>dues</w:t>
      </w:r>
      <w:r>
        <w:rPr>
          <w:sz w:val="24"/>
          <w:szCs w:val="24"/>
        </w:rPr>
        <w:t xml:space="preserve"> à la Covid, vous ser</w:t>
      </w:r>
      <w:r w:rsidR="003F34CC">
        <w:rPr>
          <w:sz w:val="24"/>
          <w:szCs w:val="24"/>
        </w:rPr>
        <w:t>i</w:t>
      </w:r>
      <w:r>
        <w:rPr>
          <w:sz w:val="24"/>
          <w:szCs w:val="24"/>
        </w:rPr>
        <w:t>ez intégralement remboursés. Et ce projet serait de nouveau reporté pour l’année 2023….</w:t>
      </w:r>
    </w:p>
    <w:p w:rsidR="007500E8" w:rsidRDefault="003F34CC" w:rsidP="003F34CC">
      <w:pPr>
        <w:ind w:left="3540" w:firstLine="708"/>
        <w:jc w:val="both"/>
        <w:rPr>
          <w:sz w:val="24"/>
          <w:szCs w:val="24"/>
        </w:rPr>
      </w:pPr>
      <w:r>
        <w:rPr>
          <w:sz w:val="24"/>
          <w:szCs w:val="24"/>
        </w:rPr>
        <w:t xml:space="preserve">Mesdames Delloque Estelle et Philippot Aurélie </w:t>
      </w:r>
    </w:p>
    <w:p w:rsidR="003F34CC" w:rsidRDefault="00052B78" w:rsidP="003F34CC">
      <w:pPr>
        <w:ind w:left="3540" w:firstLine="708"/>
        <w:jc w:val="both"/>
        <w:rPr>
          <w:sz w:val="24"/>
          <w:szCs w:val="24"/>
        </w:rPr>
      </w:pPr>
      <w:r>
        <w:rPr>
          <w:noProof/>
          <w:sz w:val="24"/>
          <w:szCs w:val="24"/>
          <w:lang w:eastAsia="fr-FR"/>
        </w:rPr>
        <w:pict>
          <v:rect id="_x0000_s1027" style="position:absolute;left:0;text-align:left;margin-left:-21.45pt;margin-top:14.8pt;width:504.85pt;height:255.35pt;z-index:-251657216"/>
        </w:pict>
      </w:r>
    </w:p>
    <w:p w:rsidR="003F34CC" w:rsidRDefault="003F34CC" w:rsidP="007500E8">
      <w:pPr>
        <w:jc w:val="both"/>
        <w:rPr>
          <w:sz w:val="24"/>
          <w:szCs w:val="24"/>
        </w:rPr>
      </w:pPr>
    </w:p>
    <w:p w:rsidR="007500E8" w:rsidRDefault="007500E8" w:rsidP="007500E8">
      <w:pPr>
        <w:jc w:val="both"/>
        <w:rPr>
          <w:sz w:val="24"/>
          <w:szCs w:val="24"/>
        </w:rPr>
      </w:pPr>
      <w:r>
        <w:rPr>
          <w:sz w:val="24"/>
          <w:szCs w:val="24"/>
        </w:rPr>
        <w:t xml:space="preserve">M/Mme </w:t>
      </w:r>
      <w:proofErr w:type="gramStart"/>
      <w:r>
        <w:rPr>
          <w:sz w:val="24"/>
          <w:szCs w:val="24"/>
        </w:rPr>
        <w:t>…………………</w:t>
      </w:r>
      <w:r w:rsidR="003F34CC">
        <w:rPr>
          <w:sz w:val="24"/>
          <w:szCs w:val="24"/>
        </w:rPr>
        <w:t>..</w:t>
      </w:r>
      <w:r>
        <w:rPr>
          <w:sz w:val="24"/>
          <w:szCs w:val="24"/>
        </w:rPr>
        <w:t>…………….</w:t>
      </w:r>
      <w:proofErr w:type="gramEnd"/>
      <w:r>
        <w:rPr>
          <w:sz w:val="24"/>
          <w:szCs w:val="24"/>
        </w:rPr>
        <w:t xml:space="preserve"> atteste avoir lu les premières informations sur le projet classe de mer 2022 et souhaite que leur(s) enfant(s) </w:t>
      </w:r>
      <w:r w:rsidR="003F34CC">
        <w:rPr>
          <w:sz w:val="24"/>
          <w:szCs w:val="24"/>
        </w:rPr>
        <w:t xml:space="preserve">…………………………………………..y participe(nt) : </w:t>
      </w:r>
    </w:p>
    <w:p w:rsidR="003F34CC" w:rsidRDefault="003F34CC" w:rsidP="003F34CC">
      <w:pPr>
        <w:pStyle w:val="Paragraphedeliste"/>
        <w:numPr>
          <w:ilvl w:val="0"/>
          <w:numId w:val="3"/>
        </w:numPr>
        <w:jc w:val="both"/>
        <w:rPr>
          <w:sz w:val="24"/>
          <w:szCs w:val="24"/>
        </w:rPr>
      </w:pPr>
      <w:r>
        <w:rPr>
          <w:sz w:val="24"/>
          <w:szCs w:val="24"/>
        </w:rPr>
        <w:t>oui</w:t>
      </w:r>
    </w:p>
    <w:p w:rsidR="003F34CC" w:rsidRDefault="003F34CC" w:rsidP="003F34CC">
      <w:pPr>
        <w:pStyle w:val="Paragraphedeliste"/>
        <w:numPr>
          <w:ilvl w:val="0"/>
          <w:numId w:val="3"/>
        </w:numPr>
        <w:jc w:val="both"/>
        <w:rPr>
          <w:sz w:val="24"/>
          <w:szCs w:val="24"/>
        </w:rPr>
      </w:pPr>
      <w:r>
        <w:rPr>
          <w:sz w:val="24"/>
          <w:szCs w:val="24"/>
        </w:rPr>
        <w:t>non (motif à indiquer, indispensable pour informer notre Inspection : …………………</w:t>
      </w:r>
    </w:p>
    <w:p w:rsidR="003F34CC" w:rsidRDefault="003F34CC" w:rsidP="003F34CC">
      <w:pPr>
        <w:pStyle w:val="Paragraphedeliste"/>
        <w:jc w:val="both"/>
        <w:rPr>
          <w:sz w:val="24"/>
          <w:szCs w:val="24"/>
        </w:rPr>
      </w:pPr>
      <w:r>
        <w:rPr>
          <w:sz w:val="24"/>
          <w:szCs w:val="24"/>
        </w:rPr>
        <w:t>.......................................................................................................................)</w:t>
      </w:r>
    </w:p>
    <w:p w:rsidR="003F34CC" w:rsidRDefault="003F34CC" w:rsidP="003F34CC">
      <w:pPr>
        <w:pStyle w:val="Paragraphedeliste"/>
        <w:jc w:val="both"/>
        <w:rPr>
          <w:sz w:val="24"/>
          <w:szCs w:val="24"/>
        </w:rPr>
      </w:pPr>
    </w:p>
    <w:p w:rsidR="003F34CC" w:rsidRPr="003F34CC" w:rsidRDefault="003F34CC" w:rsidP="003F34CC">
      <w:pPr>
        <w:pStyle w:val="Paragraphedeliste"/>
        <w:jc w:val="both"/>
        <w:rPr>
          <w:sz w:val="24"/>
          <w:szCs w:val="24"/>
        </w:rPr>
      </w:pPr>
    </w:p>
    <w:p w:rsidR="007500E8" w:rsidRDefault="007500E8" w:rsidP="007500E8">
      <w:pPr>
        <w:jc w:val="both"/>
        <w:rPr>
          <w:sz w:val="24"/>
          <w:szCs w:val="24"/>
        </w:rPr>
      </w:pPr>
      <w:r>
        <w:rPr>
          <w:sz w:val="24"/>
          <w:szCs w:val="24"/>
        </w:rPr>
        <w:t xml:space="preserve">Signature : </w:t>
      </w:r>
    </w:p>
    <w:p w:rsidR="003F34CC" w:rsidRPr="00B577FA" w:rsidRDefault="003F34CC" w:rsidP="007500E8">
      <w:pPr>
        <w:jc w:val="both"/>
        <w:rPr>
          <w:sz w:val="24"/>
          <w:szCs w:val="24"/>
        </w:rPr>
      </w:pPr>
    </w:p>
    <w:sectPr w:rsidR="003F34CC" w:rsidRPr="00B577FA" w:rsidSect="007500E8">
      <w:pgSz w:w="11906" w:h="16838"/>
      <w:pgMar w:top="426"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Pro Cond">
    <w:panose1 w:val="020B0606030504040204"/>
    <w:charset w:val="00"/>
    <w:family w:val="swiss"/>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B3798"/>
    <w:multiLevelType w:val="hybridMultilevel"/>
    <w:tmpl w:val="922ADF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362A82"/>
    <w:multiLevelType w:val="hybridMultilevel"/>
    <w:tmpl w:val="E38CF8B6"/>
    <w:lvl w:ilvl="0" w:tplc="5B6820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B9742AE"/>
    <w:multiLevelType w:val="hybridMultilevel"/>
    <w:tmpl w:val="A52C3B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577FA"/>
    <w:rsid w:val="00052B78"/>
    <w:rsid w:val="002E1B8C"/>
    <w:rsid w:val="003F34CC"/>
    <w:rsid w:val="00513C04"/>
    <w:rsid w:val="0055582A"/>
    <w:rsid w:val="007500E8"/>
    <w:rsid w:val="008354D9"/>
    <w:rsid w:val="00B577FA"/>
    <w:rsid w:val="00D53D1E"/>
    <w:rsid w:val="00F55B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C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77FA"/>
    <w:pPr>
      <w:ind w:left="720"/>
      <w:contextualSpacing/>
    </w:pPr>
  </w:style>
  <w:style w:type="paragraph" w:styleId="Textedebulles">
    <w:name w:val="Balloon Text"/>
    <w:basedOn w:val="Normal"/>
    <w:link w:val="TextedebullesCar"/>
    <w:uiPriority w:val="99"/>
    <w:semiHidden/>
    <w:unhideWhenUsed/>
    <w:rsid w:val="00B577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77FA"/>
    <w:rPr>
      <w:rFonts w:ascii="Tahoma" w:hAnsi="Tahoma" w:cs="Tahoma"/>
      <w:sz w:val="16"/>
      <w:szCs w:val="16"/>
    </w:rPr>
  </w:style>
  <w:style w:type="table" w:styleId="Grilledutableau">
    <w:name w:val="Table Grid"/>
    <w:basedOn w:val="TableauNormal"/>
    <w:uiPriority w:val="59"/>
    <w:rsid w:val="002E1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0390-06BA-4731-A920-9E33AFEF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511</Words>
  <Characters>2814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2022-01-04T07:37:00Z</cp:lastPrinted>
  <dcterms:created xsi:type="dcterms:W3CDTF">2022-01-02T12:37:00Z</dcterms:created>
  <dcterms:modified xsi:type="dcterms:W3CDTF">2022-01-04T07:39:00Z</dcterms:modified>
</cp:coreProperties>
</file>