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2D56C" w14:textId="77777777" w:rsidR="0081570D" w:rsidRPr="00C52CFE" w:rsidRDefault="00154A53" w:rsidP="005964F6">
      <w:pPr>
        <w:tabs>
          <w:tab w:val="left" w:pos="284"/>
        </w:tabs>
        <w:spacing w:line="240" w:lineRule="auto"/>
        <w:jc w:val="both"/>
        <w:rPr>
          <w:sz w:val="20"/>
          <w:szCs w:val="20"/>
        </w:rPr>
      </w:pPr>
      <w:r w:rsidRPr="00C52CFE">
        <w:rPr>
          <w:sz w:val="20"/>
          <w:szCs w:val="20"/>
        </w:rPr>
        <w:t>Ecole Maternelle Claude Santarelli</w:t>
      </w:r>
    </w:p>
    <w:p w14:paraId="3E8E5FFD" w14:textId="40F894D7" w:rsidR="00154A53" w:rsidRPr="00C52CFE" w:rsidRDefault="00154A53" w:rsidP="005964F6">
      <w:pPr>
        <w:tabs>
          <w:tab w:val="left" w:pos="284"/>
        </w:tabs>
        <w:spacing w:line="240" w:lineRule="auto"/>
        <w:jc w:val="both"/>
        <w:rPr>
          <w:sz w:val="20"/>
          <w:szCs w:val="20"/>
        </w:rPr>
      </w:pPr>
      <w:r w:rsidRPr="00C52CFE">
        <w:rPr>
          <w:sz w:val="20"/>
          <w:szCs w:val="20"/>
        </w:rPr>
        <w:t>Sabine TORQUET, Directrice</w:t>
      </w:r>
    </w:p>
    <w:p w14:paraId="38F5DF53" w14:textId="0ADA0015" w:rsidR="00154A53" w:rsidRPr="00C52CFE" w:rsidRDefault="00154A53" w:rsidP="005964F6">
      <w:pPr>
        <w:tabs>
          <w:tab w:val="left" w:pos="284"/>
        </w:tabs>
        <w:spacing w:line="240" w:lineRule="auto"/>
        <w:jc w:val="both"/>
        <w:rPr>
          <w:sz w:val="20"/>
          <w:szCs w:val="20"/>
        </w:rPr>
      </w:pPr>
      <w:r w:rsidRPr="00C52CFE">
        <w:rPr>
          <w:sz w:val="20"/>
          <w:szCs w:val="20"/>
        </w:rPr>
        <w:t>Tél : 01-64-42-06-79</w:t>
      </w:r>
    </w:p>
    <w:p w14:paraId="1D71A58B" w14:textId="1EF4B0C4" w:rsidR="00154A53" w:rsidRPr="00C52CFE" w:rsidRDefault="00154A53" w:rsidP="002F2804">
      <w:pPr>
        <w:tabs>
          <w:tab w:val="left" w:pos="284"/>
        </w:tabs>
        <w:spacing w:line="240" w:lineRule="auto"/>
        <w:rPr>
          <w:sz w:val="20"/>
          <w:szCs w:val="20"/>
        </w:rPr>
      </w:pPr>
      <w:r w:rsidRPr="00C52CFE">
        <w:rPr>
          <w:sz w:val="20"/>
          <w:szCs w:val="20"/>
        </w:rPr>
        <w:t>M</w:t>
      </w:r>
      <w:r w:rsidR="00D562AE" w:rsidRPr="00C52CFE">
        <w:rPr>
          <w:sz w:val="20"/>
          <w:szCs w:val="20"/>
        </w:rPr>
        <w:t>ai</w:t>
      </w:r>
      <w:r w:rsidRPr="00C52CFE">
        <w:rPr>
          <w:sz w:val="20"/>
          <w:szCs w:val="20"/>
        </w:rPr>
        <w:t>l</w:t>
      </w:r>
      <w:r w:rsidR="00D562AE" w:rsidRPr="00C52CFE">
        <w:rPr>
          <w:sz w:val="20"/>
          <w:szCs w:val="20"/>
        </w:rPr>
        <w:t xml:space="preserve"> </w:t>
      </w:r>
      <w:r w:rsidRPr="00C52CFE">
        <w:rPr>
          <w:sz w:val="20"/>
          <w:szCs w:val="20"/>
        </w:rPr>
        <w:t xml:space="preserve">:  </w:t>
      </w:r>
      <w:hyperlink r:id="rId5" w:history="1">
        <w:r w:rsidRPr="00C52CFE">
          <w:rPr>
            <w:rStyle w:val="Lienhypertexte"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ce.0772489M@ac-creteil.fr</w:t>
        </w:r>
      </w:hyperlink>
      <w:r w:rsidRPr="00C52CF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C52CFE">
        <w:rPr>
          <w:sz w:val="20"/>
          <w:szCs w:val="20"/>
        </w:rPr>
        <w:t xml:space="preserve">                                         </w:t>
      </w:r>
      <w:r w:rsidR="002F2804">
        <w:rPr>
          <w:sz w:val="20"/>
          <w:szCs w:val="20"/>
        </w:rPr>
        <w:t xml:space="preserve">                                                   </w:t>
      </w:r>
      <w:r w:rsidR="006D7ECF" w:rsidRPr="00C52CFE">
        <w:rPr>
          <w:sz w:val="20"/>
          <w:szCs w:val="20"/>
        </w:rPr>
        <w:t xml:space="preserve"> </w:t>
      </w:r>
      <w:r w:rsidRPr="00C52CFE">
        <w:rPr>
          <w:sz w:val="20"/>
          <w:szCs w:val="20"/>
        </w:rPr>
        <w:t>Tournan, le</w:t>
      </w:r>
      <w:r w:rsidR="0013696C" w:rsidRPr="00C52CFE">
        <w:rPr>
          <w:sz w:val="20"/>
          <w:szCs w:val="20"/>
        </w:rPr>
        <w:t xml:space="preserve"> </w:t>
      </w:r>
      <w:r w:rsidR="002F2804">
        <w:rPr>
          <w:sz w:val="20"/>
          <w:szCs w:val="20"/>
        </w:rPr>
        <w:t>12 mars</w:t>
      </w:r>
      <w:r w:rsidR="007951D8">
        <w:rPr>
          <w:sz w:val="20"/>
          <w:szCs w:val="20"/>
        </w:rPr>
        <w:t xml:space="preserve"> 2024</w:t>
      </w:r>
    </w:p>
    <w:p w14:paraId="0A1A0FA1" w14:textId="640730B7" w:rsidR="00154A53" w:rsidRPr="00C52CFE" w:rsidRDefault="00154A53" w:rsidP="005964F6">
      <w:pPr>
        <w:tabs>
          <w:tab w:val="left" w:pos="284"/>
        </w:tabs>
        <w:spacing w:line="240" w:lineRule="auto"/>
        <w:jc w:val="both"/>
        <w:rPr>
          <w:sz w:val="20"/>
          <w:szCs w:val="20"/>
        </w:rPr>
      </w:pPr>
      <w:r w:rsidRPr="00C52CFE">
        <w:rPr>
          <w:sz w:val="20"/>
          <w:szCs w:val="20"/>
        </w:rPr>
        <w:t>2 rue Baden Powell</w:t>
      </w:r>
    </w:p>
    <w:p w14:paraId="6EBA8F84" w14:textId="77777777" w:rsidR="007951D8" w:rsidRDefault="00154A53" w:rsidP="005964F6">
      <w:pPr>
        <w:tabs>
          <w:tab w:val="left" w:pos="284"/>
        </w:tabs>
        <w:spacing w:line="240" w:lineRule="auto"/>
        <w:jc w:val="both"/>
        <w:rPr>
          <w:sz w:val="20"/>
          <w:szCs w:val="20"/>
        </w:rPr>
      </w:pPr>
      <w:r w:rsidRPr="00C52CFE">
        <w:rPr>
          <w:sz w:val="20"/>
          <w:szCs w:val="20"/>
        </w:rPr>
        <w:t>77220 Tournan-en Brie</w:t>
      </w:r>
    </w:p>
    <w:p w14:paraId="6CC9F84F" w14:textId="40649BD2" w:rsidR="00172087" w:rsidRPr="007951D8" w:rsidRDefault="00C93910" w:rsidP="005964F6">
      <w:pPr>
        <w:tabs>
          <w:tab w:val="left" w:pos="284"/>
        </w:tabs>
        <w:spacing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</w:t>
      </w:r>
    </w:p>
    <w:p w14:paraId="296E0D07" w14:textId="3AA49B0C" w:rsidR="00154A53" w:rsidRPr="00C52CFE" w:rsidRDefault="00154A53" w:rsidP="005964F6">
      <w:pPr>
        <w:tabs>
          <w:tab w:val="left" w:pos="284"/>
        </w:tabs>
        <w:spacing w:line="240" w:lineRule="auto"/>
        <w:jc w:val="both"/>
        <w:rPr>
          <w:sz w:val="20"/>
          <w:szCs w:val="20"/>
        </w:rPr>
      </w:pPr>
      <w:r w:rsidRPr="00C52CFE">
        <w:rPr>
          <w:sz w:val="20"/>
          <w:szCs w:val="20"/>
        </w:rPr>
        <w:t>Participants</w:t>
      </w:r>
    </w:p>
    <w:p w14:paraId="2DE62AE1" w14:textId="07916004" w:rsidR="00154A53" w:rsidRPr="00C52CFE" w:rsidRDefault="00154A53" w:rsidP="005964F6">
      <w:pPr>
        <w:tabs>
          <w:tab w:val="left" w:pos="284"/>
        </w:tabs>
        <w:spacing w:line="240" w:lineRule="auto"/>
        <w:jc w:val="both"/>
        <w:rPr>
          <w:sz w:val="20"/>
          <w:szCs w:val="20"/>
        </w:rPr>
      </w:pPr>
      <w:r w:rsidRPr="00C52CFE">
        <w:rPr>
          <w:b/>
          <w:bCs/>
          <w:sz w:val="20"/>
          <w:szCs w:val="20"/>
          <w:u w:val="single"/>
        </w:rPr>
        <w:t>Pour l’éducation Nationale</w:t>
      </w:r>
      <w:r w:rsidRPr="00C52CFE">
        <w:rPr>
          <w:sz w:val="20"/>
          <w:szCs w:val="20"/>
        </w:rPr>
        <w:t> </w:t>
      </w:r>
      <w:r w:rsidRPr="00C52CFE">
        <w:rPr>
          <w:b/>
          <w:bCs/>
          <w:sz w:val="20"/>
          <w:szCs w:val="20"/>
        </w:rPr>
        <w:t xml:space="preserve">:                                                     </w:t>
      </w:r>
      <w:r w:rsidRPr="00C52CFE">
        <w:rPr>
          <w:b/>
          <w:bCs/>
          <w:sz w:val="20"/>
          <w:szCs w:val="20"/>
          <w:u w:val="single"/>
        </w:rPr>
        <w:t xml:space="preserve">Pour la </w:t>
      </w:r>
      <w:r w:rsidR="00093D61" w:rsidRPr="00C52CFE">
        <w:rPr>
          <w:b/>
          <w:bCs/>
          <w:sz w:val="20"/>
          <w:szCs w:val="20"/>
          <w:u w:val="single"/>
        </w:rPr>
        <w:t xml:space="preserve">Municipalité              </w:t>
      </w:r>
    </w:p>
    <w:p w14:paraId="58BECC86" w14:textId="6289857E" w:rsidR="00154A53" w:rsidRPr="00C52CFE" w:rsidRDefault="00154A53" w:rsidP="005964F6">
      <w:pPr>
        <w:tabs>
          <w:tab w:val="left" w:pos="284"/>
        </w:tabs>
        <w:spacing w:line="240" w:lineRule="auto"/>
        <w:jc w:val="both"/>
        <w:rPr>
          <w:sz w:val="20"/>
          <w:szCs w:val="20"/>
          <w:lang w:val="en-US"/>
        </w:rPr>
      </w:pPr>
      <w:r w:rsidRPr="00C52CFE">
        <w:rPr>
          <w:sz w:val="20"/>
          <w:szCs w:val="20"/>
          <w:lang w:val="en-US"/>
        </w:rPr>
        <w:t xml:space="preserve">Madame </w:t>
      </w:r>
      <w:proofErr w:type="spellStart"/>
      <w:r w:rsidRPr="00C52CFE">
        <w:rPr>
          <w:sz w:val="20"/>
          <w:szCs w:val="20"/>
          <w:lang w:val="en-US"/>
        </w:rPr>
        <w:t>Torquet</w:t>
      </w:r>
      <w:proofErr w:type="spellEnd"/>
      <w:r w:rsidRPr="00C52CFE">
        <w:rPr>
          <w:sz w:val="20"/>
          <w:szCs w:val="20"/>
          <w:lang w:val="en-US"/>
        </w:rPr>
        <w:t xml:space="preserve">                                                                          Madame Gair</w:t>
      </w:r>
    </w:p>
    <w:p w14:paraId="44A42BFE" w14:textId="7E6434B8" w:rsidR="00154A53" w:rsidRPr="00C52CFE" w:rsidRDefault="00154A53" w:rsidP="005964F6">
      <w:pPr>
        <w:tabs>
          <w:tab w:val="left" w:pos="284"/>
        </w:tabs>
        <w:spacing w:line="240" w:lineRule="auto"/>
        <w:jc w:val="both"/>
        <w:rPr>
          <w:sz w:val="20"/>
          <w:szCs w:val="20"/>
          <w:lang w:val="en-US"/>
        </w:rPr>
      </w:pPr>
      <w:r w:rsidRPr="00C52CFE">
        <w:rPr>
          <w:sz w:val="20"/>
          <w:szCs w:val="20"/>
          <w:lang w:val="en-US"/>
        </w:rPr>
        <w:t>Madame Hamlin</w:t>
      </w:r>
    </w:p>
    <w:p w14:paraId="65476762" w14:textId="4CCA099B" w:rsidR="00154A53" w:rsidRPr="00C52CFE" w:rsidRDefault="00154A53" w:rsidP="005964F6">
      <w:pPr>
        <w:tabs>
          <w:tab w:val="left" w:pos="284"/>
        </w:tabs>
        <w:spacing w:line="240" w:lineRule="auto"/>
        <w:jc w:val="both"/>
        <w:rPr>
          <w:sz w:val="20"/>
          <w:szCs w:val="20"/>
        </w:rPr>
      </w:pPr>
      <w:r w:rsidRPr="00C52CFE">
        <w:rPr>
          <w:sz w:val="20"/>
          <w:szCs w:val="20"/>
        </w:rPr>
        <w:t>Madame Goncalves-Teixeira</w:t>
      </w:r>
      <w:r w:rsidR="003850CA" w:rsidRPr="00C52CFE">
        <w:rPr>
          <w:sz w:val="20"/>
          <w:szCs w:val="20"/>
        </w:rPr>
        <w:t xml:space="preserve">                                                                         </w:t>
      </w:r>
    </w:p>
    <w:p w14:paraId="1C4DD897" w14:textId="11EE21BB" w:rsidR="003850CA" w:rsidRPr="00C52CFE" w:rsidRDefault="00154A53" w:rsidP="00E82B12">
      <w:pPr>
        <w:tabs>
          <w:tab w:val="left" w:pos="284"/>
        </w:tabs>
        <w:jc w:val="both"/>
        <w:rPr>
          <w:b/>
          <w:bCs/>
          <w:sz w:val="20"/>
          <w:szCs w:val="20"/>
        </w:rPr>
      </w:pPr>
      <w:r w:rsidRPr="00C52CFE">
        <w:rPr>
          <w:b/>
          <w:bCs/>
          <w:sz w:val="20"/>
          <w:szCs w:val="20"/>
          <w:u w:val="single"/>
        </w:rPr>
        <w:t xml:space="preserve">Pour les représentants </w:t>
      </w:r>
      <w:r w:rsidR="003850CA" w:rsidRPr="00C52CFE">
        <w:rPr>
          <w:b/>
          <w:bCs/>
          <w:sz w:val="20"/>
          <w:szCs w:val="20"/>
          <w:u w:val="single"/>
        </w:rPr>
        <w:t>des parents d’élèves</w:t>
      </w:r>
      <w:r w:rsidR="006D7ECF" w:rsidRPr="00C52CFE">
        <w:rPr>
          <w:b/>
          <w:bCs/>
          <w:sz w:val="20"/>
          <w:szCs w:val="20"/>
          <w:u w:val="single"/>
        </w:rPr>
        <w:t> :</w:t>
      </w:r>
      <w:r w:rsidR="003850CA" w:rsidRPr="00C52CFE">
        <w:rPr>
          <w:b/>
          <w:bCs/>
          <w:sz w:val="20"/>
          <w:szCs w:val="20"/>
          <w:u w:val="single"/>
        </w:rPr>
        <w:t xml:space="preserve"> </w:t>
      </w:r>
      <w:r w:rsidR="006D7ECF" w:rsidRPr="00C52CFE">
        <w:rPr>
          <w:b/>
          <w:bCs/>
          <w:sz w:val="20"/>
          <w:szCs w:val="20"/>
        </w:rPr>
        <w:t xml:space="preserve">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72087" w:rsidRPr="00C52CFE" w14:paraId="223081D9" w14:textId="77777777" w:rsidTr="00172087">
        <w:tc>
          <w:tcPr>
            <w:tcW w:w="5228" w:type="dxa"/>
          </w:tcPr>
          <w:p w14:paraId="28967EC0" w14:textId="756CF995" w:rsidR="00172087" w:rsidRPr="00C52CFE" w:rsidRDefault="00172087" w:rsidP="00E82B12">
            <w:pPr>
              <w:tabs>
                <w:tab w:val="left" w:pos="284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2CFE">
              <w:rPr>
                <w:b/>
                <w:bCs/>
                <w:sz w:val="20"/>
                <w:szCs w:val="20"/>
              </w:rPr>
              <w:t>Présents</w:t>
            </w:r>
          </w:p>
        </w:tc>
        <w:tc>
          <w:tcPr>
            <w:tcW w:w="5228" w:type="dxa"/>
          </w:tcPr>
          <w:p w14:paraId="30896690" w14:textId="6679144F" w:rsidR="00172087" w:rsidRPr="00C52CFE" w:rsidRDefault="00172087" w:rsidP="00E82B1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52CFE">
              <w:rPr>
                <w:b/>
                <w:sz w:val="20"/>
                <w:szCs w:val="20"/>
                <w:lang w:val="en-US"/>
              </w:rPr>
              <w:t>Excusés</w:t>
            </w:r>
            <w:proofErr w:type="spellEnd"/>
            <w:r w:rsidRPr="00C52CFE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172087" w:rsidRPr="00C52CFE" w14:paraId="352FD781" w14:textId="77777777" w:rsidTr="00172087">
        <w:tc>
          <w:tcPr>
            <w:tcW w:w="5228" w:type="dxa"/>
          </w:tcPr>
          <w:p w14:paraId="2F214A1A" w14:textId="0662923B" w:rsidR="00172087" w:rsidRPr="00C52CFE" w:rsidRDefault="00172087" w:rsidP="00E82B12">
            <w:pPr>
              <w:tabs>
                <w:tab w:val="left" w:pos="284"/>
              </w:tabs>
              <w:jc w:val="both"/>
              <w:rPr>
                <w:sz w:val="20"/>
                <w:szCs w:val="20"/>
                <w:lang w:val="en-US"/>
              </w:rPr>
            </w:pPr>
            <w:r w:rsidRPr="00C52CFE">
              <w:rPr>
                <w:b/>
                <w:bCs/>
                <w:sz w:val="20"/>
                <w:szCs w:val="20"/>
              </w:rPr>
              <w:t>Mme Da Costa</w:t>
            </w:r>
          </w:p>
        </w:tc>
        <w:tc>
          <w:tcPr>
            <w:tcW w:w="5228" w:type="dxa"/>
          </w:tcPr>
          <w:p w14:paraId="2B249333" w14:textId="74CD7751" w:rsidR="00172087" w:rsidRPr="00C52CFE" w:rsidRDefault="00172087" w:rsidP="00E82B1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172087" w:rsidRPr="00C52CFE" w14:paraId="5DA230EC" w14:textId="77777777" w:rsidTr="00172087">
        <w:tc>
          <w:tcPr>
            <w:tcW w:w="5228" w:type="dxa"/>
          </w:tcPr>
          <w:p w14:paraId="076B50C0" w14:textId="4EDD8904" w:rsidR="00172087" w:rsidRPr="00C52CFE" w:rsidRDefault="00172087" w:rsidP="00E82B1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52CFE">
              <w:rPr>
                <w:b/>
                <w:sz w:val="20"/>
                <w:szCs w:val="20"/>
                <w:lang w:val="en-US"/>
              </w:rPr>
              <w:t>Mme</w:t>
            </w:r>
            <w:proofErr w:type="spellEnd"/>
            <w:r w:rsidRPr="00C52CFE">
              <w:rPr>
                <w:b/>
                <w:sz w:val="20"/>
                <w:szCs w:val="20"/>
                <w:lang w:val="en-US"/>
              </w:rPr>
              <w:t xml:space="preserve"> Costa</w:t>
            </w:r>
          </w:p>
        </w:tc>
        <w:tc>
          <w:tcPr>
            <w:tcW w:w="5228" w:type="dxa"/>
          </w:tcPr>
          <w:p w14:paraId="3B0583E8" w14:textId="4A4ED31E" w:rsidR="00172087" w:rsidRPr="00C52CFE" w:rsidRDefault="00172087" w:rsidP="00E82B12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C61CCB" w:rsidRPr="00C52CFE" w14:paraId="15DE2AE7" w14:textId="77777777" w:rsidTr="00172087">
        <w:tc>
          <w:tcPr>
            <w:tcW w:w="5228" w:type="dxa"/>
          </w:tcPr>
          <w:p w14:paraId="2C373964" w14:textId="75DB5B76" w:rsidR="00C61CCB" w:rsidRPr="00C52CFE" w:rsidRDefault="00C61CCB" w:rsidP="00C61CCB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28" w:type="dxa"/>
          </w:tcPr>
          <w:p w14:paraId="5DA173A3" w14:textId="0C37B8DB" w:rsidR="00C61CCB" w:rsidRPr="00C52CFE" w:rsidRDefault="00C61CCB" w:rsidP="00C61CCB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52CFE">
              <w:rPr>
                <w:b/>
                <w:sz w:val="20"/>
                <w:szCs w:val="20"/>
                <w:lang w:val="en-US"/>
              </w:rPr>
              <w:t>Mme</w:t>
            </w:r>
            <w:proofErr w:type="spellEnd"/>
            <w:r w:rsidRPr="00C52CFE">
              <w:rPr>
                <w:b/>
                <w:sz w:val="20"/>
                <w:szCs w:val="20"/>
                <w:lang w:val="en-US"/>
              </w:rPr>
              <w:t xml:space="preserve"> Grondin</w:t>
            </w:r>
          </w:p>
        </w:tc>
      </w:tr>
      <w:tr w:rsidR="00C61CCB" w:rsidRPr="00C52CFE" w14:paraId="08FF5093" w14:textId="77777777" w:rsidTr="00172087">
        <w:tc>
          <w:tcPr>
            <w:tcW w:w="5228" w:type="dxa"/>
          </w:tcPr>
          <w:p w14:paraId="5932C709" w14:textId="0658E6A9" w:rsidR="00C61CCB" w:rsidRPr="00C52CFE" w:rsidRDefault="00C61CCB" w:rsidP="00C61CCB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28" w:type="dxa"/>
          </w:tcPr>
          <w:p w14:paraId="0C0A7A37" w14:textId="1B95983F" w:rsidR="00C61CCB" w:rsidRPr="00C52CFE" w:rsidRDefault="00C61CCB" w:rsidP="00C61CCB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52CFE">
              <w:rPr>
                <w:b/>
                <w:sz w:val="20"/>
                <w:szCs w:val="20"/>
                <w:lang w:val="en-US"/>
              </w:rPr>
              <w:t>Mme</w:t>
            </w:r>
            <w:proofErr w:type="spellEnd"/>
            <w:r w:rsidRPr="00C52CF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CFE">
              <w:rPr>
                <w:b/>
                <w:sz w:val="20"/>
                <w:szCs w:val="20"/>
                <w:lang w:val="en-US"/>
              </w:rPr>
              <w:t>G</w:t>
            </w:r>
            <w:r>
              <w:rPr>
                <w:b/>
                <w:sz w:val="20"/>
                <w:szCs w:val="20"/>
                <w:lang w:val="en-US"/>
              </w:rPr>
              <w:t>e</w:t>
            </w:r>
            <w:r w:rsidRPr="00C52CFE">
              <w:rPr>
                <w:b/>
                <w:sz w:val="20"/>
                <w:szCs w:val="20"/>
                <w:lang w:val="en-US"/>
              </w:rPr>
              <w:t>nibrel</w:t>
            </w:r>
            <w:proofErr w:type="spellEnd"/>
          </w:p>
        </w:tc>
      </w:tr>
      <w:tr w:rsidR="00C61CCB" w:rsidRPr="00C52CFE" w14:paraId="4F3D43F1" w14:textId="77777777" w:rsidTr="00172087">
        <w:tc>
          <w:tcPr>
            <w:tcW w:w="5228" w:type="dxa"/>
          </w:tcPr>
          <w:p w14:paraId="67B3F1D9" w14:textId="1964B354" w:rsidR="00C61CCB" w:rsidRPr="00C52CFE" w:rsidRDefault="00C61CCB" w:rsidP="00C61CCB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52CFE">
              <w:rPr>
                <w:b/>
                <w:sz w:val="20"/>
                <w:szCs w:val="20"/>
                <w:lang w:val="en-US"/>
              </w:rPr>
              <w:t>Mme</w:t>
            </w:r>
            <w:proofErr w:type="spellEnd"/>
            <w:r w:rsidRPr="00C52CFE">
              <w:rPr>
                <w:b/>
                <w:sz w:val="20"/>
                <w:szCs w:val="20"/>
                <w:lang w:val="en-US"/>
              </w:rPr>
              <w:t xml:space="preserve"> Blin</w:t>
            </w:r>
          </w:p>
        </w:tc>
        <w:tc>
          <w:tcPr>
            <w:tcW w:w="5228" w:type="dxa"/>
          </w:tcPr>
          <w:p w14:paraId="7D520957" w14:textId="1253F381" w:rsidR="00C61CCB" w:rsidRPr="00C52CFE" w:rsidRDefault="00C61CCB" w:rsidP="00C61CCB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C61CCB" w:rsidRPr="00C52CFE" w14:paraId="0A377A4E" w14:textId="77777777" w:rsidTr="00172087">
        <w:tc>
          <w:tcPr>
            <w:tcW w:w="5228" w:type="dxa"/>
          </w:tcPr>
          <w:p w14:paraId="190937FF" w14:textId="1F5839C7" w:rsidR="00C61CCB" w:rsidRPr="00C52CFE" w:rsidRDefault="00C61CCB" w:rsidP="00C61CCB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52CFE">
              <w:rPr>
                <w:b/>
                <w:sz w:val="20"/>
                <w:szCs w:val="20"/>
                <w:lang w:val="en-US"/>
              </w:rPr>
              <w:t>Mme</w:t>
            </w:r>
            <w:proofErr w:type="spellEnd"/>
            <w:r w:rsidRPr="00C52CFE">
              <w:rPr>
                <w:b/>
                <w:sz w:val="20"/>
                <w:szCs w:val="20"/>
                <w:lang w:val="en-US"/>
              </w:rPr>
              <w:t xml:space="preserve"> Morin</w:t>
            </w:r>
          </w:p>
        </w:tc>
        <w:tc>
          <w:tcPr>
            <w:tcW w:w="5228" w:type="dxa"/>
          </w:tcPr>
          <w:p w14:paraId="11B5E5A4" w14:textId="420FD790" w:rsidR="00C61CCB" w:rsidRPr="00C52CFE" w:rsidRDefault="00C61CCB" w:rsidP="00C61CCB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39852A82" w14:textId="77777777" w:rsidR="00172087" w:rsidRPr="00C52CFE" w:rsidRDefault="00172087" w:rsidP="00E82B12">
      <w:pPr>
        <w:tabs>
          <w:tab w:val="left" w:pos="284"/>
        </w:tabs>
        <w:jc w:val="both"/>
        <w:rPr>
          <w:b/>
          <w:bCs/>
          <w:sz w:val="20"/>
          <w:szCs w:val="20"/>
          <w:u w:val="single"/>
        </w:rPr>
      </w:pPr>
    </w:p>
    <w:p w14:paraId="35D66ED4" w14:textId="0BC13A0C" w:rsidR="003850CA" w:rsidRPr="005A1D04" w:rsidRDefault="003850CA" w:rsidP="00E82B12">
      <w:pPr>
        <w:tabs>
          <w:tab w:val="left" w:pos="284"/>
        </w:tabs>
        <w:jc w:val="both"/>
        <w:rPr>
          <w:b/>
          <w:bCs/>
          <w:sz w:val="20"/>
          <w:szCs w:val="20"/>
          <w:u w:val="single"/>
        </w:rPr>
      </w:pPr>
      <w:r w:rsidRPr="005A1D04">
        <w:rPr>
          <w:b/>
          <w:bCs/>
          <w:sz w:val="20"/>
          <w:szCs w:val="20"/>
          <w:u w:val="single"/>
        </w:rPr>
        <w:t>ORDRE DU JOUR :</w:t>
      </w:r>
    </w:p>
    <w:p w14:paraId="5399ED22" w14:textId="77777777" w:rsidR="00066794" w:rsidRPr="005A1D04" w:rsidRDefault="00066794" w:rsidP="00066794">
      <w:pPr>
        <w:pStyle w:val="Paragraphedeliste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5A1D04">
        <w:rPr>
          <w:rFonts w:ascii="Arial" w:eastAsia="Arial" w:hAnsi="Arial" w:cs="Arial"/>
          <w:b/>
          <w:bCs/>
          <w:sz w:val="20"/>
          <w:szCs w:val="20"/>
        </w:rPr>
        <w:t>Prévision des effectifs pour la rentrée 2024</w:t>
      </w:r>
    </w:p>
    <w:p w14:paraId="532B18D4" w14:textId="77777777" w:rsidR="00066794" w:rsidRPr="005A1D04" w:rsidRDefault="00066794" w:rsidP="00066794">
      <w:pPr>
        <w:pStyle w:val="Paragraphedeliste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5A1D04">
        <w:rPr>
          <w:rFonts w:ascii="Arial" w:eastAsia="Arial" w:hAnsi="Arial" w:cs="Arial"/>
          <w:b/>
          <w:bCs/>
          <w:sz w:val="20"/>
          <w:szCs w:val="20"/>
        </w:rPr>
        <w:t>Rentrée Echelonnée</w:t>
      </w:r>
    </w:p>
    <w:p w14:paraId="376450F0" w14:textId="77777777" w:rsidR="00066794" w:rsidRPr="005A1D04" w:rsidRDefault="00066794" w:rsidP="00066794">
      <w:pPr>
        <w:pStyle w:val="Paragraphedeliste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5A1D04">
        <w:rPr>
          <w:rFonts w:ascii="Arial" w:eastAsia="Arial" w:hAnsi="Arial" w:cs="Arial"/>
          <w:b/>
          <w:bCs/>
          <w:sz w:val="20"/>
          <w:szCs w:val="20"/>
        </w:rPr>
        <w:t>Sécurité </w:t>
      </w:r>
    </w:p>
    <w:p w14:paraId="1E81CB73" w14:textId="77777777" w:rsidR="00066794" w:rsidRPr="005A1D04" w:rsidRDefault="00066794" w:rsidP="00066794">
      <w:pPr>
        <w:pStyle w:val="Paragraphedeliste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5A1D04">
        <w:rPr>
          <w:rFonts w:ascii="Arial" w:eastAsia="Arial" w:hAnsi="Arial" w:cs="Arial"/>
          <w:b/>
          <w:bCs/>
          <w:sz w:val="20"/>
          <w:szCs w:val="20"/>
        </w:rPr>
        <w:t>Evaluation et bilan de mi-année</w:t>
      </w:r>
    </w:p>
    <w:p w14:paraId="7466C075" w14:textId="77777777" w:rsidR="00066794" w:rsidRPr="005A1D04" w:rsidRDefault="00066794" w:rsidP="00066794">
      <w:pPr>
        <w:pStyle w:val="Paragraphedeliste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5A1D04">
        <w:rPr>
          <w:rFonts w:ascii="Arial" w:eastAsia="Arial" w:hAnsi="Arial" w:cs="Arial"/>
          <w:b/>
          <w:bCs/>
          <w:sz w:val="20"/>
          <w:szCs w:val="20"/>
        </w:rPr>
        <w:t>Vie de l’école :</w:t>
      </w:r>
    </w:p>
    <w:p w14:paraId="24F245DC" w14:textId="21B72CE3" w:rsidR="00066794" w:rsidRPr="005A1D04" w:rsidRDefault="0088206F" w:rsidP="00066794">
      <w:pPr>
        <w:widowControl w:val="0"/>
        <w:autoSpaceDE w:val="0"/>
        <w:autoSpaceDN w:val="0"/>
        <w:spacing w:after="0" w:line="276" w:lineRule="auto"/>
        <w:ind w:left="525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>*</w:t>
      </w:r>
      <w:r w:rsidR="00066794" w:rsidRPr="005A1D04">
        <w:rPr>
          <w:rFonts w:ascii="Arial" w:eastAsia="Arial" w:hAnsi="Arial" w:cs="Arial"/>
          <w:sz w:val="20"/>
          <w:szCs w:val="20"/>
          <w:lang w:val="en-US"/>
        </w:rPr>
        <w:t xml:space="preserve"> Cycle Tennis</w:t>
      </w:r>
      <w:r w:rsidR="00422AD6" w:rsidRPr="005A1D04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066794" w:rsidRPr="005A1D04">
        <w:rPr>
          <w:rFonts w:ascii="Arial" w:eastAsia="Arial" w:hAnsi="Arial" w:cs="Arial"/>
          <w:sz w:val="20"/>
          <w:szCs w:val="20"/>
          <w:lang w:val="en-US"/>
        </w:rPr>
        <w:t> </w:t>
      </w:r>
    </w:p>
    <w:p w14:paraId="7D6EDE69" w14:textId="42DCC46D" w:rsidR="00066794" w:rsidRPr="005A1D04" w:rsidRDefault="00EA7F38" w:rsidP="00066794">
      <w:pPr>
        <w:widowControl w:val="0"/>
        <w:autoSpaceDE w:val="0"/>
        <w:autoSpaceDN w:val="0"/>
        <w:spacing w:after="0" w:line="276" w:lineRule="auto"/>
        <w:ind w:left="525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* </w:t>
      </w:r>
      <w:proofErr w:type="spellStart"/>
      <w:r w:rsidR="00066794" w:rsidRPr="005A1D04">
        <w:rPr>
          <w:rFonts w:ascii="Arial" w:eastAsia="Arial" w:hAnsi="Arial" w:cs="Arial"/>
          <w:sz w:val="20"/>
          <w:szCs w:val="20"/>
          <w:lang w:val="en-US"/>
        </w:rPr>
        <w:t>Projet</w:t>
      </w:r>
      <w:proofErr w:type="spellEnd"/>
      <w:r w:rsidR="00066794" w:rsidRPr="005A1D04">
        <w:rPr>
          <w:rFonts w:ascii="Arial" w:eastAsia="Arial" w:hAnsi="Arial" w:cs="Arial"/>
          <w:sz w:val="20"/>
          <w:szCs w:val="20"/>
          <w:lang w:val="en-US"/>
        </w:rPr>
        <w:t xml:space="preserve"> Arts </w:t>
      </w:r>
      <w:proofErr w:type="spellStart"/>
      <w:r w:rsidR="00066794" w:rsidRPr="005A1D04">
        <w:rPr>
          <w:rFonts w:ascii="Arial" w:eastAsia="Arial" w:hAnsi="Arial" w:cs="Arial"/>
          <w:sz w:val="20"/>
          <w:szCs w:val="20"/>
          <w:lang w:val="en-US"/>
        </w:rPr>
        <w:t>visuels</w:t>
      </w:r>
      <w:proofErr w:type="spellEnd"/>
      <w:r w:rsidR="00066794" w:rsidRPr="005A1D04">
        <w:rPr>
          <w:rFonts w:ascii="Arial" w:eastAsia="Arial" w:hAnsi="Arial" w:cs="Arial"/>
          <w:sz w:val="20"/>
          <w:szCs w:val="20"/>
          <w:lang w:val="en-US"/>
        </w:rPr>
        <w:t xml:space="preserve"> (MALT)</w:t>
      </w:r>
    </w:p>
    <w:p w14:paraId="21576C04" w14:textId="6300E725" w:rsidR="00066794" w:rsidRPr="005A1D04" w:rsidRDefault="00EA7F38" w:rsidP="00066794">
      <w:pPr>
        <w:widowControl w:val="0"/>
        <w:autoSpaceDE w:val="0"/>
        <w:autoSpaceDN w:val="0"/>
        <w:spacing w:after="0" w:line="276" w:lineRule="auto"/>
        <w:ind w:left="525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* </w:t>
      </w:r>
      <w:r w:rsidR="00066794" w:rsidRPr="005A1D04">
        <w:rPr>
          <w:rFonts w:ascii="Arial" w:eastAsia="Arial" w:hAnsi="Arial" w:cs="Arial"/>
          <w:sz w:val="20"/>
          <w:szCs w:val="20"/>
          <w:lang w:val="en-US"/>
        </w:rPr>
        <w:t xml:space="preserve">Intervention </w:t>
      </w:r>
      <w:proofErr w:type="spellStart"/>
      <w:proofErr w:type="gramStart"/>
      <w:r w:rsidR="00066794" w:rsidRPr="005A1D04">
        <w:rPr>
          <w:rFonts w:ascii="Arial" w:eastAsia="Arial" w:hAnsi="Arial" w:cs="Arial"/>
          <w:sz w:val="20"/>
          <w:szCs w:val="20"/>
          <w:lang w:val="en-US"/>
        </w:rPr>
        <w:t>bibliothèque</w:t>
      </w:r>
      <w:proofErr w:type="spellEnd"/>
      <w:r w:rsidR="00066794" w:rsidRPr="005A1D04">
        <w:rPr>
          <w:rFonts w:ascii="Arial" w:eastAsia="Arial" w:hAnsi="Arial" w:cs="Arial"/>
          <w:sz w:val="20"/>
          <w:szCs w:val="20"/>
          <w:lang w:val="en-US"/>
        </w:rPr>
        <w:t xml:space="preserve"> :</w:t>
      </w:r>
      <w:proofErr w:type="gramEnd"/>
      <w:r w:rsidR="00066794" w:rsidRPr="005A1D04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066794" w:rsidRPr="005A1D04">
        <w:rPr>
          <w:rFonts w:ascii="Arial" w:eastAsia="Arial" w:hAnsi="Arial" w:cs="Arial"/>
          <w:sz w:val="20"/>
          <w:szCs w:val="20"/>
          <w:lang w:val="en-US"/>
        </w:rPr>
        <w:t>projet</w:t>
      </w:r>
      <w:proofErr w:type="spellEnd"/>
      <w:r w:rsidR="00066794" w:rsidRPr="005A1D04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066794" w:rsidRPr="005A1D04">
        <w:rPr>
          <w:rFonts w:ascii="Arial" w:eastAsia="Arial" w:hAnsi="Arial" w:cs="Arial"/>
          <w:sz w:val="20"/>
          <w:szCs w:val="20"/>
          <w:lang w:val="en-US"/>
        </w:rPr>
        <w:t>poésie</w:t>
      </w:r>
      <w:proofErr w:type="spellEnd"/>
    </w:p>
    <w:p w14:paraId="66A4A74A" w14:textId="26B7B043" w:rsidR="00EA7F38" w:rsidRPr="005A1D04" w:rsidRDefault="00EA7F38" w:rsidP="000D180E">
      <w:pPr>
        <w:widowControl w:val="0"/>
        <w:autoSpaceDE w:val="0"/>
        <w:autoSpaceDN w:val="0"/>
        <w:spacing w:after="0" w:line="276" w:lineRule="auto"/>
        <w:ind w:left="525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>*</w:t>
      </w:r>
      <w:r w:rsidR="00066794" w:rsidRPr="005A1D04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066794" w:rsidRPr="005A1D04">
        <w:rPr>
          <w:rFonts w:ascii="Arial" w:eastAsia="Arial" w:hAnsi="Arial" w:cs="Arial"/>
          <w:sz w:val="20"/>
          <w:szCs w:val="20"/>
          <w:lang w:val="en-US"/>
        </w:rPr>
        <w:t>Aisance</w:t>
      </w:r>
      <w:proofErr w:type="spellEnd"/>
      <w:r w:rsidR="00066794" w:rsidRPr="005A1D04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066794" w:rsidRPr="005A1D04">
        <w:rPr>
          <w:rFonts w:ascii="Arial" w:eastAsia="Arial" w:hAnsi="Arial" w:cs="Arial"/>
          <w:sz w:val="20"/>
          <w:szCs w:val="20"/>
          <w:lang w:val="en-US"/>
        </w:rPr>
        <w:t>Aquatique</w:t>
      </w:r>
      <w:proofErr w:type="spellEnd"/>
    </w:p>
    <w:p w14:paraId="35EED5A6" w14:textId="0015D958" w:rsidR="00066794" w:rsidRPr="005A1D04" w:rsidRDefault="00EA7F38" w:rsidP="00066794">
      <w:pPr>
        <w:widowControl w:val="0"/>
        <w:autoSpaceDE w:val="0"/>
        <w:autoSpaceDN w:val="0"/>
        <w:spacing w:after="0" w:line="276" w:lineRule="auto"/>
        <w:ind w:left="5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>* S</w:t>
      </w:r>
      <w:r w:rsidR="00066794" w:rsidRPr="005A1D04">
        <w:rPr>
          <w:rFonts w:ascii="Arial" w:eastAsia="Arial" w:hAnsi="Arial" w:cs="Arial"/>
          <w:sz w:val="20"/>
          <w:szCs w:val="20"/>
          <w:lang w:val="en-US"/>
        </w:rPr>
        <w:t>pectacle</w:t>
      </w:r>
    </w:p>
    <w:p w14:paraId="2687197F" w14:textId="2BFDFCD3" w:rsidR="00066794" w:rsidRPr="005A1D04" w:rsidRDefault="00066794" w:rsidP="00066794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5A1D04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   </w:t>
      </w:r>
      <w:r w:rsidR="00A5733E">
        <w:rPr>
          <w:rFonts w:ascii="Arial" w:eastAsia="Arial" w:hAnsi="Arial" w:cs="Arial"/>
          <w:b/>
          <w:bCs/>
          <w:sz w:val="20"/>
          <w:szCs w:val="20"/>
        </w:rPr>
        <w:t>6</w:t>
      </w:r>
      <w:r w:rsidRPr="005A1D04">
        <w:rPr>
          <w:rFonts w:ascii="Arial" w:eastAsia="Arial" w:hAnsi="Arial" w:cs="Arial"/>
          <w:b/>
          <w:bCs/>
          <w:sz w:val="20"/>
          <w:szCs w:val="20"/>
        </w:rPr>
        <w:t xml:space="preserve">)    Projets de fin d’année (sorties, manifestations) </w:t>
      </w:r>
      <w:r w:rsidRPr="005A1D04">
        <w:rPr>
          <w:rFonts w:ascii="Arial" w:eastAsia="Arial" w:hAnsi="Arial" w:cs="Arial"/>
          <w:sz w:val="20"/>
          <w:szCs w:val="20"/>
        </w:rPr>
        <w:t>soirée dansante</w:t>
      </w:r>
    </w:p>
    <w:p w14:paraId="27E9EEF6" w14:textId="236EDFE4" w:rsidR="00066794" w:rsidRDefault="00066794" w:rsidP="00066794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5A1D04">
        <w:rPr>
          <w:rFonts w:ascii="Arial" w:eastAsia="Arial" w:hAnsi="Arial" w:cs="Arial"/>
          <w:sz w:val="20"/>
          <w:szCs w:val="20"/>
        </w:rPr>
        <w:t xml:space="preserve">   </w:t>
      </w:r>
      <w:r w:rsidR="00A5733E">
        <w:rPr>
          <w:rFonts w:ascii="Arial" w:eastAsia="Arial" w:hAnsi="Arial" w:cs="Arial"/>
          <w:b/>
          <w:bCs/>
          <w:sz w:val="20"/>
          <w:szCs w:val="20"/>
        </w:rPr>
        <w:t>7</w:t>
      </w:r>
      <w:r w:rsidRPr="005A1D04">
        <w:rPr>
          <w:rFonts w:ascii="Arial" w:eastAsia="Arial" w:hAnsi="Arial" w:cs="Arial"/>
          <w:b/>
          <w:bCs/>
          <w:sz w:val="20"/>
          <w:szCs w:val="20"/>
        </w:rPr>
        <w:t>)</w:t>
      </w:r>
      <w:r w:rsidRPr="005A1D04">
        <w:rPr>
          <w:rFonts w:ascii="Arial" w:eastAsia="Arial" w:hAnsi="Arial" w:cs="Arial"/>
          <w:sz w:val="20"/>
          <w:szCs w:val="20"/>
        </w:rPr>
        <w:t xml:space="preserve">    </w:t>
      </w:r>
      <w:r w:rsidRPr="005A1D04">
        <w:rPr>
          <w:rFonts w:ascii="Arial" w:eastAsia="Arial" w:hAnsi="Arial" w:cs="Arial"/>
          <w:b/>
          <w:bCs/>
          <w:sz w:val="20"/>
          <w:szCs w:val="20"/>
        </w:rPr>
        <w:t>Point coopérative</w:t>
      </w:r>
    </w:p>
    <w:p w14:paraId="7D06BCE9" w14:textId="77777777" w:rsidR="00402790" w:rsidRPr="0062654E" w:rsidRDefault="00402790" w:rsidP="00066794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3AF573A6" w14:textId="66D2E920" w:rsidR="00F67A3F" w:rsidRDefault="001828E5" w:rsidP="00C3578C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62654E">
        <w:rPr>
          <w:rFonts w:ascii="Arial" w:eastAsia="Arial" w:hAnsi="Arial" w:cs="Arial"/>
          <w:b/>
          <w:bCs/>
          <w:sz w:val="24"/>
          <w:szCs w:val="24"/>
        </w:rPr>
        <w:t>COMPTE RENDU DU CONS</w:t>
      </w:r>
      <w:r w:rsidR="00402790" w:rsidRPr="0062654E">
        <w:rPr>
          <w:rFonts w:ascii="Arial" w:eastAsia="Arial" w:hAnsi="Arial" w:cs="Arial"/>
          <w:b/>
          <w:bCs/>
          <w:sz w:val="24"/>
          <w:szCs w:val="24"/>
        </w:rPr>
        <w:t>EIL</w:t>
      </w:r>
      <w:r w:rsidRPr="0062654E">
        <w:rPr>
          <w:rFonts w:ascii="Arial" w:eastAsia="Arial" w:hAnsi="Arial" w:cs="Arial"/>
          <w:b/>
          <w:bCs/>
          <w:sz w:val="24"/>
          <w:szCs w:val="24"/>
        </w:rPr>
        <w:t xml:space="preserve"> D’ECOLE DU </w:t>
      </w:r>
      <w:r w:rsidR="00402790" w:rsidRPr="0062654E">
        <w:rPr>
          <w:rFonts w:ascii="Arial" w:eastAsia="Arial" w:hAnsi="Arial" w:cs="Arial"/>
          <w:b/>
          <w:bCs/>
          <w:sz w:val="24"/>
          <w:szCs w:val="24"/>
        </w:rPr>
        <w:t>12 MARS</w:t>
      </w:r>
    </w:p>
    <w:p w14:paraId="5921D7B3" w14:textId="77777777" w:rsidR="00C3578C" w:rsidRPr="00C3578C" w:rsidRDefault="00C3578C" w:rsidP="00C3578C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48BE0D8" w14:textId="2ECAF3BD" w:rsidR="00B1676F" w:rsidRPr="0062654E" w:rsidRDefault="00B1676F" w:rsidP="00402790">
      <w:pPr>
        <w:adjustRightInd w:val="0"/>
        <w:rPr>
          <w:rFonts w:eastAsia="Calibri"/>
          <w:b/>
          <w:bCs/>
          <w:sz w:val="24"/>
          <w:szCs w:val="24"/>
          <w:u w:val="single"/>
          <w:lang w:eastAsia="fr-FR"/>
        </w:rPr>
      </w:pPr>
      <w:r w:rsidRPr="0062654E">
        <w:rPr>
          <w:rFonts w:eastAsia="Calibri"/>
          <w:b/>
          <w:bCs/>
          <w:sz w:val="24"/>
          <w:szCs w:val="24"/>
          <w:u w:val="single"/>
          <w:lang w:eastAsia="fr-FR"/>
        </w:rPr>
        <w:t>1)Prévision effectifs pour la rentrée 202</w:t>
      </w:r>
      <w:r w:rsidR="00C93910" w:rsidRPr="0062654E">
        <w:rPr>
          <w:rFonts w:eastAsia="Calibri"/>
          <w:b/>
          <w:bCs/>
          <w:sz w:val="24"/>
          <w:szCs w:val="24"/>
          <w:u w:val="single"/>
          <w:lang w:eastAsia="fr-FR"/>
        </w:rPr>
        <w:t>4</w:t>
      </w:r>
      <w:r w:rsidRPr="0062654E">
        <w:rPr>
          <w:rFonts w:eastAsia="Calibri"/>
          <w:b/>
          <w:bCs/>
          <w:sz w:val="24"/>
          <w:szCs w:val="24"/>
          <w:u w:val="single"/>
          <w:lang w:eastAsia="fr-FR"/>
        </w:rPr>
        <w:t> :</w:t>
      </w:r>
    </w:p>
    <w:p w14:paraId="7975C46F" w14:textId="66FA2FC4" w:rsidR="00B1676F" w:rsidRPr="0062654E" w:rsidRDefault="001F4B67" w:rsidP="00B1676F">
      <w:pPr>
        <w:adjustRightInd w:val="0"/>
        <w:rPr>
          <w:rFonts w:eastAsia="Calibri"/>
          <w:sz w:val="24"/>
          <w:szCs w:val="24"/>
          <w:lang w:eastAsia="fr-FR"/>
        </w:rPr>
      </w:pPr>
      <w:r w:rsidRPr="0062654E">
        <w:rPr>
          <w:rFonts w:eastAsia="Calibri"/>
          <w:sz w:val="24"/>
          <w:szCs w:val="24"/>
          <w:lang w:eastAsia="fr-FR"/>
        </w:rPr>
        <w:t xml:space="preserve">En septembre </w:t>
      </w:r>
      <w:r w:rsidR="00985419" w:rsidRPr="0062654E">
        <w:rPr>
          <w:rFonts w:eastAsia="Calibri"/>
          <w:sz w:val="24"/>
          <w:szCs w:val="24"/>
          <w:lang w:eastAsia="fr-FR"/>
        </w:rPr>
        <w:t xml:space="preserve">2024, </w:t>
      </w:r>
      <w:r w:rsidR="00402790" w:rsidRPr="0062654E">
        <w:rPr>
          <w:rFonts w:eastAsia="Calibri"/>
          <w:sz w:val="24"/>
          <w:szCs w:val="24"/>
          <w:lang w:eastAsia="fr-FR"/>
        </w:rPr>
        <w:t>22</w:t>
      </w:r>
      <w:r w:rsidR="00B1676F" w:rsidRPr="0062654E">
        <w:rPr>
          <w:rFonts w:eastAsia="Calibri"/>
          <w:sz w:val="24"/>
          <w:szCs w:val="24"/>
          <w:lang w:eastAsia="fr-FR"/>
        </w:rPr>
        <w:t xml:space="preserve"> GS </w:t>
      </w:r>
      <w:r w:rsidR="00985419" w:rsidRPr="0062654E">
        <w:rPr>
          <w:rFonts w:eastAsia="Calibri"/>
          <w:sz w:val="24"/>
          <w:szCs w:val="24"/>
          <w:lang w:eastAsia="fr-FR"/>
        </w:rPr>
        <w:t xml:space="preserve">rentrent </w:t>
      </w:r>
      <w:r w:rsidR="00B1676F" w:rsidRPr="0062654E">
        <w:rPr>
          <w:rFonts w:eastAsia="Calibri"/>
          <w:sz w:val="24"/>
          <w:szCs w:val="24"/>
          <w:lang w:eastAsia="fr-FR"/>
        </w:rPr>
        <w:t>au CP.  Pour la rentrée, les effectifs prévisionnels sont les suivants :</w:t>
      </w:r>
    </w:p>
    <w:p w14:paraId="35FDCE49" w14:textId="4F52143C" w:rsidR="00B1676F" w:rsidRPr="0062654E" w:rsidRDefault="001F4B67" w:rsidP="00B1676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  <w:lang w:eastAsia="fr-FR"/>
        </w:rPr>
      </w:pPr>
      <w:r w:rsidRPr="0062654E">
        <w:rPr>
          <w:rFonts w:eastAsia="Calibri"/>
          <w:sz w:val="24"/>
          <w:szCs w:val="24"/>
          <w:lang w:eastAsia="fr-FR"/>
        </w:rPr>
        <w:t>21</w:t>
      </w:r>
      <w:r w:rsidR="00B1676F" w:rsidRPr="0062654E">
        <w:rPr>
          <w:rFonts w:eastAsia="Calibri"/>
          <w:sz w:val="24"/>
          <w:szCs w:val="24"/>
          <w:lang w:eastAsia="fr-FR"/>
        </w:rPr>
        <w:t xml:space="preserve"> PS</w:t>
      </w:r>
    </w:p>
    <w:p w14:paraId="64DF9903" w14:textId="37B4AFB4" w:rsidR="00B1676F" w:rsidRPr="0062654E" w:rsidRDefault="001F4B67" w:rsidP="00B1676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  <w:lang w:eastAsia="fr-FR"/>
        </w:rPr>
      </w:pPr>
      <w:r w:rsidRPr="0062654E">
        <w:rPr>
          <w:rFonts w:eastAsia="Calibri"/>
          <w:sz w:val="24"/>
          <w:szCs w:val="24"/>
          <w:lang w:eastAsia="fr-FR"/>
        </w:rPr>
        <w:t>15</w:t>
      </w:r>
      <w:r w:rsidR="00B1676F" w:rsidRPr="0062654E">
        <w:rPr>
          <w:rFonts w:eastAsia="Calibri"/>
          <w:sz w:val="24"/>
          <w:szCs w:val="24"/>
          <w:lang w:eastAsia="fr-FR"/>
        </w:rPr>
        <w:t xml:space="preserve"> MS</w:t>
      </w:r>
    </w:p>
    <w:p w14:paraId="70FE07C4" w14:textId="136BA891" w:rsidR="00B1676F" w:rsidRPr="0062654E" w:rsidRDefault="00B1676F" w:rsidP="00B1676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  <w:lang w:eastAsia="fr-FR"/>
        </w:rPr>
      </w:pPr>
      <w:r w:rsidRPr="0062654E">
        <w:rPr>
          <w:rFonts w:eastAsia="Calibri"/>
          <w:sz w:val="24"/>
          <w:szCs w:val="24"/>
          <w:lang w:eastAsia="fr-FR"/>
        </w:rPr>
        <w:t>2</w:t>
      </w:r>
      <w:r w:rsidR="001F4B67" w:rsidRPr="0062654E">
        <w:rPr>
          <w:rFonts w:eastAsia="Calibri"/>
          <w:sz w:val="24"/>
          <w:szCs w:val="24"/>
          <w:lang w:eastAsia="fr-FR"/>
        </w:rPr>
        <w:t>4</w:t>
      </w:r>
      <w:r w:rsidRPr="0062654E">
        <w:rPr>
          <w:rFonts w:eastAsia="Calibri"/>
          <w:sz w:val="24"/>
          <w:szCs w:val="24"/>
          <w:lang w:eastAsia="fr-FR"/>
        </w:rPr>
        <w:t xml:space="preserve"> GS</w:t>
      </w:r>
    </w:p>
    <w:p w14:paraId="7315B041" w14:textId="39D237E3" w:rsidR="00EF3D3F" w:rsidRPr="0062654E" w:rsidRDefault="00B1676F" w:rsidP="00B1676F">
      <w:pPr>
        <w:adjustRightInd w:val="0"/>
        <w:rPr>
          <w:rFonts w:eastAsia="Calibri"/>
          <w:sz w:val="24"/>
          <w:szCs w:val="24"/>
          <w:lang w:eastAsia="fr-FR"/>
        </w:rPr>
      </w:pPr>
      <w:r w:rsidRPr="0062654E">
        <w:rPr>
          <w:rFonts w:eastAsia="Calibri"/>
          <w:sz w:val="24"/>
          <w:szCs w:val="24"/>
          <w:lang w:eastAsia="fr-FR"/>
        </w:rPr>
        <w:t>Les effectifs sont</w:t>
      </w:r>
      <w:r w:rsidR="00A72786" w:rsidRPr="0062654E">
        <w:rPr>
          <w:rFonts w:eastAsia="Calibri"/>
          <w:sz w:val="24"/>
          <w:szCs w:val="24"/>
          <w:lang w:eastAsia="fr-FR"/>
        </w:rPr>
        <w:t xml:space="preserve"> de</w:t>
      </w:r>
      <w:r w:rsidRPr="0062654E">
        <w:rPr>
          <w:rFonts w:eastAsia="Calibri"/>
          <w:sz w:val="24"/>
          <w:szCs w:val="24"/>
          <w:lang w:eastAsia="fr-FR"/>
        </w:rPr>
        <w:t xml:space="preserve"> </w:t>
      </w:r>
      <w:r w:rsidR="001F4B67" w:rsidRPr="0062654E">
        <w:rPr>
          <w:rFonts w:eastAsia="Calibri"/>
          <w:sz w:val="24"/>
          <w:szCs w:val="24"/>
          <w:lang w:eastAsia="fr-FR"/>
        </w:rPr>
        <w:t>60</w:t>
      </w:r>
      <w:r w:rsidRPr="0062654E">
        <w:rPr>
          <w:rFonts w:eastAsia="Calibri"/>
          <w:sz w:val="24"/>
          <w:szCs w:val="24"/>
          <w:lang w:eastAsia="fr-FR"/>
        </w:rPr>
        <w:t xml:space="preserve"> élèves</w:t>
      </w:r>
      <w:r w:rsidR="00A3797B" w:rsidRPr="0062654E">
        <w:rPr>
          <w:rFonts w:eastAsia="Calibri"/>
          <w:sz w:val="24"/>
          <w:szCs w:val="24"/>
          <w:lang w:eastAsia="fr-FR"/>
        </w:rPr>
        <w:t xml:space="preserve"> et bien</w:t>
      </w:r>
      <w:r w:rsidR="00990456" w:rsidRPr="0062654E">
        <w:rPr>
          <w:rFonts w:eastAsia="Calibri"/>
          <w:sz w:val="24"/>
          <w:szCs w:val="24"/>
          <w:lang w:eastAsia="fr-FR"/>
        </w:rPr>
        <w:t xml:space="preserve"> que</w:t>
      </w:r>
      <w:r w:rsidRPr="0062654E">
        <w:rPr>
          <w:rFonts w:eastAsia="Calibri"/>
          <w:sz w:val="24"/>
          <w:szCs w:val="24"/>
          <w:lang w:eastAsia="fr-FR"/>
        </w:rPr>
        <w:t xml:space="preserve"> </w:t>
      </w:r>
      <w:r w:rsidR="005F2D56">
        <w:rPr>
          <w:rFonts w:eastAsia="Calibri"/>
          <w:sz w:val="24"/>
          <w:szCs w:val="24"/>
          <w:lang w:eastAsia="fr-FR"/>
        </w:rPr>
        <w:t xml:space="preserve">ces derniers </w:t>
      </w:r>
      <w:r w:rsidRPr="0062654E">
        <w:rPr>
          <w:rFonts w:eastAsia="Calibri"/>
          <w:sz w:val="24"/>
          <w:szCs w:val="24"/>
          <w:lang w:eastAsia="fr-FR"/>
        </w:rPr>
        <w:t>so</w:t>
      </w:r>
      <w:r w:rsidR="00990456" w:rsidRPr="0062654E">
        <w:rPr>
          <w:rFonts w:eastAsia="Calibri"/>
          <w:sz w:val="24"/>
          <w:szCs w:val="24"/>
          <w:lang w:eastAsia="fr-FR"/>
        </w:rPr>
        <w:t>ient</w:t>
      </w:r>
      <w:r w:rsidR="00A72786" w:rsidRPr="0062654E">
        <w:rPr>
          <w:rFonts w:eastAsia="Calibri"/>
          <w:sz w:val="24"/>
          <w:szCs w:val="24"/>
          <w:lang w:eastAsia="fr-FR"/>
        </w:rPr>
        <w:t xml:space="preserve"> stables, ils restent relativement faibles.</w:t>
      </w:r>
      <w:r w:rsidRPr="0062654E">
        <w:rPr>
          <w:rFonts w:eastAsia="Calibri"/>
          <w:sz w:val="24"/>
          <w:szCs w:val="24"/>
          <w:lang w:eastAsia="fr-FR"/>
        </w:rPr>
        <w:t xml:space="preserve"> L’école attend d’éventuelles dérogations accordées par la mairie.</w:t>
      </w:r>
    </w:p>
    <w:p w14:paraId="7E55F9F1" w14:textId="38EC06FF" w:rsidR="007951D8" w:rsidRDefault="00EB005B" w:rsidP="007951D8">
      <w:pPr>
        <w:adjustRightInd w:val="0"/>
        <w:rPr>
          <w:rFonts w:eastAsia="Calibri"/>
          <w:b/>
          <w:bCs/>
          <w:sz w:val="24"/>
          <w:szCs w:val="24"/>
          <w:u w:val="single"/>
          <w:lang w:eastAsia="fr-FR"/>
        </w:rPr>
      </w:pPr>
      <w:r w:rsidRPr="0062654E">
        <w:rPr>
          <w:rFonts w:eastAsia="Calibri"/>
          <w:b/>
          <w:bCs/>
          <w:sz w:val="24"/>
          <w:szCs w:val="24"/>
          <w:u w:val="single"/>
          <w:lang w:eastAsia="fr-FR"/>
        </w:rPr>
        <w:t>2)Rentré</w:t>
      </w:r>
      <w:r w:rsidR="000F0815">
        <w:rPr>
          <w:rFonts w:eastAsia="Calibri"/>
          <w:b/>
          <w:bCs/>
          <w:sz w:val="24"/>
          <w:szCs w:val="24"/>
          <w:u w:val="single"/>
          <w:lang w:eastAsia="fr-FR"/>
        </w:rPr>
        <w:t>e</w:t>
      </w:r>
      <w:r w:rsidR="00D37DB3" w:rsidRPr="0062654E">
        <w:rPr>
          <w:rFonts w:eastAsia="Calibri"/>
          <w:b/>
          <w:bCs/>
          <w:sz w:val="24"/>
          <w:szCs w:val="24"/>
          <w:u w:val="single"/>
          <w:lang w:eastAsia="fr-FR"/>
        </w:rPr>
        <w:t> :</w:t>
      </w:r>
    </w:p>
    <w:p w14:paraId="66B6C2BF" w14:textId="1FD32398" w:rsidR="00D37DB3" w:rsidRPr="007951D8" w:rsidRDefault="005964F6" w:rsidP="007951D8">
      <w:pPr>
        <w:adjustRightInd w:val="0"/>
        <w:rPr>
          <w:rFonts w:eastAsia="Calibri"/>
          <w:b/>
          <w:bCs/>
          <w:sz w:val="24"/>
          <w:szCs w:val="24"/>
          <w:u w:val="single"/>
          <w:lang w:eastAsia="fr-FR"/>
        </w:rPr>
      </w:pPr>
      <w:r w:rsidRPr="0062654E">
        <w:rPr>
          <w:rFonts w:eastAsia="Calibri"/>
          <w:sz w:val="24"/>
          <w:szCs w:val="24"/>
          <w:lang w:eastAsia="fr-FR"/>
        </w:rPr>
        <w:lastRenderedPageBreak/>
        <w:t>Comme</w:t>
      </w:r>
      <w:r w:rsidRPr="0062654E">
        <w:rPr>
          <w:rFonts w:eastAsia="Calibri"/>
          <w:b/>
          <w:bCs/>
          <w:sz w:val="24"/>
          <w:szCs w:val="24"/>
          <w:lang w:eastAsia="fr-FR"/>
        </w:rPr>
        <w:t xml:space="preserve"> </w:t>
      </w:r>
      <w:r w:rsidRPr="0062654E">
        <w:rPr>
          <w:rFonts w:eastAsia="Calibri"/>
          <w:sz w:val="24"/>
          <w:szCs w:val="24"/>
          <w:lang w:eastAsia="fr-FR"/>
        </w:rPr>
        <w:t>les années précédentes</w:t>
      </w:r>
      <w:r w:rsidR="0036355B" w:rsidRPr="0062654E">
        <w:rPr>
          <w:rFonts w:eastAsia="Calibri"/>
          <w:sz w:val="24"/>
          <w:szCs w:val="24"/>
          <w:u w:val="single"/>
          <w:lang w:eastAsia="fr-FR"/>
        </w:rPr>
        <w:t>,</w:t>
      </w:r>
      <w:r w:rsidRPr="00FC037F">
        <w:rPr>
          <w:rFonts w:eastAsia="Calibri"/>
          <w:sz w:val="24"/>
          <w:szCs w:val="24"/>
          <w:lang w:eastAsia="fr-FR"/>
        </w:rPr>
        <w:t xml:space="preserve"> </w:t>
      </w:r>
      <w:r w:rsidR="000F0815">
        <w:rPr>
          <w:rFonts w:eastAsia="Calibri"/>
          <w:sz w:val="24"/>
          <w:szCs w:val="24"/>
          <w:lang w:eastAsia="fr-FR"/>
        </w:rPr>
        <w:t xml:space="preserve">sous réserve de </w:t>
      </w:r>
      <w:proofErr w:type="gramStart"/>
      <w:r w:rsidR="000F0815">
        <w:rPr>
          <w:rFonts w:eastAsia="Calibri"/>
          <w:sz w:val="24"/>
          <w:szCs w:val="24"/>
          <w:lang w:eastAsia="fr-FR"/>
        </w:rPr>
        <w:t>l’</w:t>
      </w:r>
      <w:r w:rsidR="00C94195" w:rsidRPr="00FC037F">
        <w:rPr>
          <w:rFonts w:eastAsia="Calibri"/>
          <w:sz w:val="24"/>
          <w:szCs w:val="24"/>
          <w:lang w:eastAsia="fr-FR"/>
        </w:rPr>
        <w:t xml:space="preserve"> </w:t>
      </w:r>
      <w:r w:rsidR="00CE16B3" w:rsidRPr="00FC037F">
        <w:rPr>
          <w:rFonts w:eastAsia="Calibri"/>
          <w:sz w:val="24"/>
          <w:szCs w:val="24"/>
          <w:lang w:eastAsia="fr-FR"/>
        </w:rPr>
        <w:t>accord</w:t>
      </w:r>
      <w:proofErr w:type="gramEnd"/>
      <w:r w:rsidR="00CE16B3" w:rsidRPr="0062654E">
        <w:rPr>
          <w:rFonts w:eastAsia="Calibri"/>
          <w:sz w:val="24"/>
          <w:szCs w:val="24"/>
          <w:lang w:eastAsia="fr-FR"/>
        </w:rPr>
        <w:t xml:space="preserve"> </w:t>
      </w:r>
      <w:r w:rsidR="0046562F" w:rsidRPr="0062654E">
        <w:rPr>
          <w:rFonts w:eastAsia="Calibri"/>
          <w:sz w:val="24"/>
          <w:szCs w:val="24"/>
          <w:lang w:eastAsia="fr-FR"/>
        </w:rPr>
        <w:t xml:space="preserve">de </w:t>
      </w:r>
      <w:r w:rsidR="00CE16B3" w:rsidRPr="0062654E">
        <w:rPr>
          <w:rFonts w:eastAsia="Calibri"/>
          <w:sz w:val="24"/>
          <w:szCs w:val="24"/>
          <w:lang w:eastAsia="fr-FR"/>
        </w:rPr>
        <w:t>Monsieur l’Inspecteur,</w:t>
      </w:r>
      <w:r w:rsidR="0036355B" w:rsidRPr="0062654E">
        <w:rPr>
          <w:rFonts w:eastAsia="Calibri"/>
          <w:sz w:val="24"/>
          <w:szCs w:val="24"/>
          <w:lang w:eastAsia="fr-FR"/>
        </w:rPr>
        <w:t xml:space="preserve"> les</w:t>
      </w:r>
      <w:r w:rsidR="0036355B" w:rsidRPr="0062654E">
        <w:rPr>
          <w:rFonts w:eastAsia="Calibri"/>
          <w:b/>
          <w:bCs/>
          <w:sz w:val="24"/>
          <w:szCs w:val="24"/>
          <w:lang w:eastAsia="fr-FR"/>
        </w:rPr>
        <w:t xml:space="preserve"> </w:t>
      </w:r>
      <w:r w:rsidR="0036355B" w:rsidRPr="0062654E">
        <w:rPr>
          <w:rFonts w:eastAsia="Calibri"/>
          <w:sz w:val="24"/>
          <w:szCs w:val="24"/>
          <w:lang w:eastAsia="fr-FR"/>
        </w:rPr>
        <w:t xml:space="preserve">enseignantes souhaitent, </w:t>
      </w:r>
      <w:r w:rsidR="009F7E52" w:rsidRPr="0062654E">
        <w:rPr>
          <w:rFonts w:eastAsia="Calibri"/>
          <w:sz w:val="24"/>
          <w:szCs w:val="24"/>
          <w:lang w:eastAsia="fr-FR"/>
        </w:rPr>
        <w:t xml:space="preserve">mettre un place une rentrée </w:t>
      </w:r>
      <w:r w:rsidR="00FC037F">
        <w:rPr>
          <w:rFonts w:eastAsia="Calibri"/>
          <w:sz w:val="24"/>
          <w:szCs w:val="24"/>
          <w:lang w:eastAsia="fr-FR"/>
        </w:rPr>
        <w:t>échelon</w:t>
      </w:r>
      <w:r w:rsidR="009F7E52" w:rsidRPr="0062654E">
        <w:rPr>
          <w:rFonts w:eastAsia="Calibri"/>
          <w:sz w:val="24"/>
          <w:szCs w:val="24"/>
          <w:lang w:eastAsia="fr-FR"/>
        </w:rPr>
        <w:t xml:space="preserve">née </w:t>
      </w:r>
      <w:r w:rsidR="00357E50" w:rsidRPr="0062654E">
        <w:rPr>
          <w:rFonts w:eastAsia="Calibri"/>
          <w:sz w:val="24"/>
          <w:szCs w:val="24"/>
          <w:lang w:eastAsia="fr-FR"/>
        </w:rPr>
        <w:t>afin d’accueillir les petites sections dans les meilleures conditions.</w:t>
      </w:r>
    </w:p>
    <w:p w14:paraId="5B30C984" w14:textId="2AD8F313" w:rsidR="00584F0A" w:rsidRPr="0062654E" w:rsidRDefault="00584F0A" w:rsidP="002564B7">
      <w:pPr>
        <w:tabs>
          <w:tab w:val="left" w:pos="1596"/>
        </w:tabs>
        <w:adjustRightInd w:val="0"/>
        <w:spacing w:line="240" w:lineRule="auto"/>
        <w:rPr>
          <w:rFonts w:eastAsia="Calibri"/>
          <w:sz w:val="24"/>
          <w:szCs w:val="24"/>
          <w:lang w:eastAsia="fr-FR"/>
        </w:rPr>
      </w:pPr>
      <w:r w:rsidRPr="0062654E">
        <w:rPr>
          <w:rFonts w:eastAsia="Calibri"/>
          <w:sz w:val="24"/>
          <w:szCs w:val="24"/>
          <w:lang w:eastAsia="fr-FR"/>
        </w:rPr>
        <w:t>Les petites sections seraient accueilli</w:t>
      </w:r>
      <w:r w:rsidR="00313526" w:rsidRPr="0062654E">
        <w:rPr>
          <w:rFonts w:eastAsia="Calibri"/>
          <w:sz w:val="24"/>
          <w:szCs w:val="24"/>
          <w:lang w:eastAsia="fr-FR"/>
        </w:rPr>
        <w:t>e</w:t>
      </w:r>
      <w:r w:rsidRPr="0062654E">
        <w:rPr>
          <w:rFonts w:eastAsia="Calibri"/>
          <w:sz w:val="24"/>
          <w:szCs w:val="24"/>
          <w:lang w:eastAsia="fr-FR"/>
        </w:rPr>
        <w:t xml:space="preserve">s le matin de </w:t>
      </w:r>
      <w:r w:rsidR="00431596" w:rsidRPr="0062654E">
        <w:rPr>
          <w:rFonts w:eastAsia="Calibri"/>
          <w:sz w:val="24"/>
          <w:szCs w:val="24"/>
          <w:lang w:eastAsia="fr-FR"/>
        </w:rPr>
        <w:t>9h</w:t>
      </w:r>
      <w:r w:rsidR="002F2804">
        <w:rPr>
          <w:rFonts w:eastAsia="Calibri"/>
          <w:sz w:val="24"/>
          <w:szCs w:val="24"/>
          <w:lang w:eastAsia="fr-FR"/>
        </w:rPr>
        <w:t>30</w:t>
      </w:r>
      <w:r w:rsidR="00431596" w:rsidRPr="0062654E">
        <w:rPr>
          <w:rFonts w:eastAsia="Calibri"/>
          <w:sz w:val="24"/>
          <w:szCs w:val="24"/>
          <w:lang w:eastAsia="fr-FR"/>
        </w:rPr>
        <w:t xml:space="preserve"> à 11</w:t>
      </w:r>
      <w:r w:rsidR="00977EE7" w:rsidRPr="0062654E">
        <w:rPr>
          <w:rFonts w:eastAsia="Calibri"/>
          <w:sz w:val="24"/>
          <w:szCs w:val="24"/>
          <w:lang w:eastAsia="fr-FR"/>
        </w:rPr>
        <w:t>h00</w:t>
      </w:r>
      <w:r w:rsidR="002F2804">
        <w:rPr>
          <w:rFonts w:eastAsia="Calibri"/>
          <w:sz w:val="24"/>
          <w:szCs w:val="24"/>
          <w:lang w:eastAsia="fr-FR"/>
        </w:rPr>
        <w:t xml:space="preserve">, </w:t>
      </w:r>
      <w:r w:rsidR="00313526" w:rsidRPr="0062654E">
        <w:rPr>
          <w:rFonts w:eastAsia="Calibri"/>
          <w:sz w:val="24"/>
          <w:szCs w:val="24"/>
          <w:lang w:eastAsia="fr-FR"/>
        </w:rPr>
        <w:t>le lundi 2 septembre 2024.</w:t>
      </w:r>
    </w:p>
    <w:p w14:paraId="45CCB8D7" w14:textId="61AA245B" w:rsidR="002F2804" w:rsidRPr="002F2804" w:rsidRDefault="00313526" w:rsidP="002564B7">
      <w:pPr>
        <w:tabs>
          <w:tab w:val="left" w:pos="1596"/>
        </w:tabs>
        <w:adjustRightInd w:val="0"/>
        <w:spacing w:line="240" w:lineRule="auto"/>
        <w:rPr>
          <w:rFonts w:eastAsia="Calibri"/>
          <w:b/>
          <w:bCs/>
          <w:sz w:val="24"/>
          <w:szCs w:val="24"/>
          <w:lang w:eastAsia="fr-FR"/>
        </w:rPr>
      </w:pPr>
      <w:r w:rsidRPr="0062654E">
        <w:rPr>
          <w:rFonts w:eastAsia="Calibri"/>
          <w:sz w:val="24"/>
          <w:szCs w:val="24"/>
          <w:lang w:eastAsia="fr-FR"/>
        </w:rPr>
        <w:t xml:space="preserve">Les moyennes et grandes sections seraient accueillies </w:t>
      </w:r>
      <w:r w:rsidR="00C52D88" w:rsidRPr="0062654E">
        <w:rPr>
          <w:rFonts w:eastAsia="Calibri"/>
          <w:sz w:val="24"/>
          <w:szCs w:val="24"/>
          <w:lang w:eastAsia="fr-FR"/>
        </w:rPr>
        <w:t>le lundi 2 après-midi de 13h50 à 16h30.</w:t>
      </w:r>
      <w:r w:rsidR="002564B7" w:rsidRPr="0062654E">
        <w:rPr>
          <w:rFonts w:eastAsia="Calibri"/>
          <w:sz w:val="24"/>
          <w:szCs w:val="24"/>
          <w:lang w:eastAsia="fr-FR"/>
        </w:rPr>
        <w:t xml:space="preserve"> Mardi 3 septembre,</w:t>
      </w:r>
      <w:r w:rsidR="00703711" w:rsidRPr="0062654E">
        <w:rPr>
          <w:rFonts w:eastAsia="Calibri"/>
          <w:sz w:val="24"/>
          <w:szCs w:val="24"/>
          <w:lang w:eastAsia="fr-FR"/>
        </w:rPr>
        <w:t xml:space="preserve"> tous les enfants seront accueillis de 8h20 à 16h30. </w:t>
      </w:r>
      <w:r w:rsidR="002F2804">
        <w:rPr>
          <w:rFonts w:eastAsia="Calibri"/>
          <w:sz w:val="24"/>
          <w:szCs w:val="24"/>
          <w:lang w:eastAsia="fr-FR"/>
        </w:rPr>
        <w:t xml:space="preserve">Proposition soumise </w:t>
      </w:r>
      <w:r w:rsidR="00FC037F">
        <w:rPr>
          <w:rFonts w:eastAsia="Calibri"/>
          <w:sz w:val="24"/>
          <w:szCs w:val="24"/>
          <w:lang w:eastAsia="fr-FR"/>
        </w:rPr>
        <w:t xml:space="preserve">à l’approbation </w:t>
      </w:r>
      <w:r w:rsidR="002F2804">
        <w:rPr>
          <w:rFonts w:eastAsia="Calibri"/>
          <w:sz w:val="24"/>
          <w:szCs w:val="24"/>
          <w:lang w:eastAsia="fr-FR"/>
        </w:rPr>
        <w:t>du conseil d’école.</w:t>
      </w:r>
    </w:p>
    <w:p w14:paraId="198FF5E3" w14:textId="5A42E77A" w:rsidR="002564B7" w:rsidRDefault="00FA3906" w:rsidP="002564B7">
      <w:pPr>
        <w:tabs>
          <w:tab w:val="left" w:pos="1596"/>
        </w:tabs>
        <w:adjustRightInd w:val="0"/>
        <w:spacing w:line="240" w:lineRule="auto"/>
        <w:rPr>
          <w:rFonts w:eastAsia="Calibri"/>
          <w:b/>
          <w:bCs/>
          <w:sz w:val="24"/>
          <w:szCs w:val="24"/>
          <w:u w:val="single"/>
          <w:lang w:eastAsia="fr-FR"/>
        </w:rPr>
      </w:pPr>
      <w:r w:rsidRPr="0062654E">
        <w:rPr>
          <w:rFonts w:eastAsia="Calibri"/>
          <w:b/>
          <w:bCs/>
          <w:sz w:val="24"/>
          <w:szCs w:val="24"/>
          <w:u w:val="single"/>
          <w:lang w:eastAsia="fr-FR"/>
        </w:rPr>
        <w:t>3)</w:t>
      </w:r>
      <w:r w:rsidR="001476E2" w:rsidRPr="0062654E">
        <w:rPr>
          <w:rFonts w:eastAsia="Calibri"/>
          <w:b/>
          <w:bCs/>
          <w:sz w:val="24"/>
          <w:szCs w:val="24"/>
          <w:u w:val="single"/>
          <w:lang w:eastAsia="fr-FR"/>
        </w:rPr>
        <w:t>Sécurité :</w:t>
      </w:r>
    </w:p>
    <w:p w14:paraId="50D2A9AA" w14:textId="67F3F33D" w:rsidR="00EB005B" w:rsidRPr="00756B40" w:rsidRDefault="0062654E" w:rsidP="00756B40">
      <w:pPr>
        <w:tabs>
          <w:tab w:val="left" w:pos="1596"/>
        </w:tabs>
        <w:adjustRightInd w:val="0"/>
        <w:spacing w:line="240" w:lineRule="auto"/>
        <w:rPr>
          <w:rFonts w:eastAsia="Calibri"/>
          <w:sz w:val="24"/>
          <w:szCs w:val="24"/>
          <w:lang w:eastAsia="fr-FR"/>
        </w:rPr>
      </w:pPr>
      <w:r w:rsidRPr="0062654E">
        <w:rPr>
          <w:rFonts w:eastAsia="Calibri"/>
          <w:sz w:val="24"/>
          <w:szCs w:val="24"/>
          <w:lang w:eastAsia="fr-FR"/>
        </w:rPr>
        <w:t>L’exercice attentat</w:t>
      </w:r>
      <w:r>
        <w:rPr>
          <w:rFonts w:eastAsia="Calibri"/>
          <w:sz w:val="24"/>
          <w:szCs w:val="24"/>
          <w:lang w:eastAsia="fr-FR"/>
        </w:rPr>
        <w:t xml:space="preserve"> intrusion a eu lieu le </w:t>
      </w:r>
      <w:r w:rsidR="002F2804">
        <w:rPr>
          <w:rFonts w:eastAsia="Calibri"/>
          <w:sz w:val="24"/>
          <w:szCs w:val="24"/>
          <w:lang w:eastAsia="fr-FR"/>
        </w:rPr>
        <w:t>28/11/2</w:t>
      </w:r>
      <w:r w:rsidR="00D160B8">
        <w:rPr>
          <w:rFonts w:eastAsia="Calibri"/>
          <w:sz w:val="24"/>
          <w:szCs w:val="24"/>
          <w:lang w:eastAsia="fr-FR"/>
        </w:rPr>
        <w:t>3</w:t>
      </w:r>
      <w:r w:rsidR="0046235A">
        <w:rPr>
          <w:rFonts w:eastAsia="Calibri"/>
          <w:sz w:val="24"/>
          <w:szCs w:val="24"/>
          <w:lang w:eastAsia="fr-FR"/>
        </w:rPr>
        <w:t xml:space="preserve"> en présence de Monsieur Marcy, adjoint </w:t>
      </w:r>
      <w:r w:rsidR="00E943F8">
        <w:rPr>
          <w:rFonts w:eastAsia="Calibri"/>
          <w:sz w:val="24"/>
          <w:szCs w:val="24"/>
          <w:lang w:eastAsia="fr-FR"/>
        </w:rPr>
        <w:t>délégué à la sécurité.</w:t>
      </w:r>
      <w:r>
        <w:rPr>
          <w:rFonts w:eastAsia="Calibri"/>
          <w:sz w:val="24"/>
          <w:szCs w:val="24"/>
          <w:lang w:eastAsia="fr-FR"/>
        </w:rPr>
        <w:t xml:space="preserve"> </w:t>
      </w:r>
      <w:r w:rsidR="001537F3">
        <w:rPr>
          <w:rFonts w:eastAsia="Calibri"/>
          <w:sz w:val="24"/>
          <w:szCs w:val="24"/>
          <w:lang w:eastAsia="fr-FR"/>
        </w:rPr>
        <w:t xml:space="preserve">Cet exercice s’est déroulé dans le calme. </w:t>
      </w:r>
      <w:r w:rsidR="00261836">
        <w:rPr>
          <w:rFonts w:eastAsia="Calibri"/>
          <w:sz w:val="24"/>
          <w:szCs w:val="24"/>
          <w:lang w:eastAsia="fr-FR"/>
        </w:rPr>
        <w:t>Les enfants se sont dirigés vers le lieu de confinement</w:t>
      </w:r>
      <w:r w:rsidR="001537F3">
        <w:rPr>
          <w:rFonts w:eastAsia="Calibri"/>
          <w:sz w:val="24"/>
          <w:szCs w:val="24"/>
          <w:lang w:eastAsia="fr-FR"/>
        </w:rPr>
        <w:t xml:space="preserve"> où ils sont restés confiner pendant</w:t>
      </w:r>
      <w:r w:rsidR="000F164C">
        <w:rPr>
          <w:rFonts w:eastAsia="Calibri"/>
          <w:sz w:val="24"/>
          <w:szCs w:val="24"/>
          <w:lang w:eastAsia="fr-FR"/>
        </w:rPr>
        <w:t xml:space="preserve"> : </w:t>
      </w:r>
      <w:r w:rsidR="002F2804">
        <w:rPr>
          <w:rFonts w:eastAsia="Calibri"/>
          <w:sz w:val="24"/>
          <w:szCs w:val="24"/>
          <w:lang w:eastAsia="fr-FR"/>
        </w:rPr>
        <w:t>15 minutes.</w:t>
      </w:r>
      <w:r w:rsidR="003D01A6">
        <w:rPr>
          <w:rFonts w:eastAsia="Calibri"/>
          <w:sz w:val="24"/>
          <w:szCs w:val="24"/>
          <w:lang w:eastAsia="fr-FR"/>
        </w:rPr>
        <w:t xml:space="preserve"> </w:t>
      </w:r>
      <w:proofErr w:type="gramStart"/>
      <w:r w:rsidR="003D01A6">
        <w:rPr>
          <w:rFonts w:eastAsia="Calibri"/>
          <w:sz w:val="24"/>
          <w:szCs w:val="24"/>
          <w:lang w:eastAsia="fr-FR"/>
        </w:rPr>
        <w:t>Suite à</w:t>
      </w:r>
      <w:proofErr w:type="gramEnd"/>
      <w:r w:rsidR="003D01A6">
        <w:rPr>
          <w:rFonts w:eastAsia="Calibri"/>
          <w:sz w:val="24"/>
          <w:szCs w:val="24"/>
          <w:lang w:eastAsia="fr-FR"/>
        </w:rPr>
        <w:t xml:space="preserve"> cet exercice</w:t>
      </w:r>
      <w:r w:rsidR="008A4D2C">
        <w:rPr>
          <w:rFonts w:eastAsia="Calibri"/>
          <w:sz w:val="24"/>
          <w:szCs w:val="24"/>
          <w:lang w:eastAsia="fr-FR"/>
        </w:rPr>
        <w:t>, une alarme silencieuse a été installé</w:t>
      </w:r>
      <w:r w:rsidR="00FC037F">
        <w:rPr>
          <w:rFonts w:eastAsia="Calibri"/>
          <w:sz w:val="24"/>
          <w:szCs w:val="24"/>
          <w:lang w:eastAsia="fr-FR"/>
        </w:rPr>
        <w:t xml:space="preserve"> </w:t>
      </w:r>
      <w:r w:rsidR="008A4D2C">
        <w:rPr>
          <w:rFonts w:eastAsia="Calibri"/>
          <w:sz w:val="24"/>
          <w:szCs w:val="24"/>
          <w:lang w:eastAsia="fr-FR"/>
        </w:rPr>
        <w:t xml:space="preserve">par la Mairie. </w:t>
      </w:r>
      <w:r w:rsidR="00D94E34">
        <w:rPr>
          <w:rFonts w:eastAsia="Calibri"/>
          <w:sz w:val="24"/>
          <w:szCs w:val="24"/>
          <w:lang w:eastAsia="fr-FR"/>
        </w:rPr>
        <w:t xml:space="preserve">Par ailleurs, </w:t>
      </w:r>
      <w:r w:rsidR="00780475">
        <w:rPr>
          <w:rFonts w:eastAsia="Calibri"/>
          <w:sz w:val="24"/>
          <w:szCs w:val="24"/>
          <w:lang w:eastAsia="fr-FR"/>
        </w:rPr>
        <w:t xml:space="preserve">la </w:t>
      </w:r>
      <w:r w:rsidR="00F85295">
        <w:rPr>
          <w:rFonts w:eastAsia="Calibri"/>
          <w:sz w:val="24"/>
          <w:szCs w:val="24"/>
          <w:lang w:eastAsia="fr-FR"/>
        </w:rPr>
        <w:t xml:space="preserve">pertinence </w:t>
      </w:r>
      <w:r w:rsidR="00FC037F">
        <w:rPr>
          <w:rFonts w:eastAsia="Calibri"/>
          <w:sz w:val="24"/>
          <w:szCs w:val="24"/>
          <w:lang w:eastAsia="fr-FR"/>
        </w:rPr>
        <w:t>de la</w:t>
      </w:r>
      <w:r w:rsidR="000E4CE8">
        <w:rPr>
          <w:rFonts w:eastAsia="Calibri"/>
          <w:sz w:val="24"/>
          <w:szCs w:val="24"/>
          <w:lang w:eastAsia="fr-FR"/>
        </w:rPr>
        <w:t xml:space="preserve"> mise en place d’</w:t>
      </w:r>
      <w:r w:rsidR="00780475">
        <w:rPr>
          <w:rFonts w:eastAsia="Calibri"/>
          <w:sz w:val="24"/>
          <w:szCs w:val="24"/>
          <w:lang w:eastAsia="fr-FR"/>
        </w:rPr>
        <w:t>un système de fermeture entre les</w:t>
      </w:r>
      <w:r w:rsidR="00CD7326">
        <w:rPr>
          <w:rFonts w:eastAsia="Calibri"/>
          <w:sz w:val="24"/>
          <w:szCs w:val="24"/>
          <w:lang w:eastAsia="fr-FR"/>
        </w:rPr>
        <w:t xml:space="preserve"> classes ainsi qu’entre les dortoirs et les classes</w:t>
      </w:r>
      <w:r w:rsidR="00FC037F">
        <w:rPr>
          <w:rFonts w:eastAsia="Calibri"/>
          <w:sz w:val="24"/>
          <w:szCs w:val="24"/>
          <w:lang w:eastAsia="fr-FR"/>
        </w:rPr>
        <w:t xml:space="preserve"> a été à nouveau soulevée</w:t>
      </w:r>
      <w:r w:rsidR="00CD7326">
        <w:rPr>
          <w:rFonts w:eastAsia="Calibri"/>
          <w:sz w:val="24"/>
          <w:szCs w:val="24"/>
          <w:lang w:eastAsia="fr-FR"/>
        </w:rPr>
        <w:t xml:space="preserve">. </w:t>
      </w:r>
      <w:r w:rsidR="006D2713">
        <w:rPr>
          <w:rFonts w:eastAsia="Calibri"/>
          <w:sz w:val="24"/>
          <w:szCs w:val="24"/>
          <w:lang w:eastAsia="fr-FR"/>
        </w:rPr>
        <w:t>E</w:t>
      </w:r>
      <w:r w:rsidR="00CD7326">
        <w:rPr>
          <w:rFonts w:eastAsia="Calibri"/>
          <w:sz w:val="24"/>
          <w:szCs w:val="24"/>
          <w:lang w:eastAsia="fr-FR"/>
        </w:rPr>
        <w:t xml:space="preserve">n coordination avec Mme </w:t>
      </w:r>
      <w:proofErr w:type="spellStart"/>
      <w:r w:rsidR="00CD7326">
        <w:rPr>
          <w:rFonts w:eastAsia="Calibri"/>
          <w:sz w:val="24"/>
          <w:szCs w:val="24"/>
          <w:lang w:eastAsia="fr-FR"/>
        </w:rPr>
        <w:t>Josset</w:t>
      </w:r>
      <w:proofErr w:type="spellEnd"/>
      <w:r w:rsidR="00370727">
        <w:rPr>
          <w:rFonts w:eastAsia="Calibri"/>
          <w:sz w:val="24"/>
          <w:szCs w:val="24"/>
          <w:lang w:eastAsia="fr-FR"/>
        </w:rPr>
        <w:t>,</w:t>
      </w:r>
      <w:r w:rsidR="006D2713">
        <w:rPr>
          <w:rFonts w:eastAsia="Calibri"/>
          <w:sz w:val="24"/>
          <w:szCs w:val="24"/>
          <w:lang w:eastAsia="fr-FR"/>
        </w:rPr>
        <w:t xml:space="preserve"> </w:t>
      </w:r>
      <w:r w:rsidR="007951D8">
        <w:rPr>
          <w:rFonts w:eastAsia="Calibri"/>
          <w:sz w:val="24"/>
          <w:szCs w:val="24"/>
          <w:lang w:eastAsia="fr-FR"/>
        </w:rPr>
        <w:t xml:space="preserve">nous </w:t>
      </w:r>
      <w:r w:rsidR="006D2713">
        <w:rPr>
          <w:rFonts w:eastAsia="Calibri"/>
          <w:sz w:val="24"/>
          <w:szCs w:val="24"/>
          <w:lang w:eastAsia="fr-FR"/>
        </w:rPr>
        <w:t>réalis</w:t>
      </w:r>
      <w:r w:rsidR="00F72CF4">
        <w:rPr>
          <w:rFonts w:eastAsia="Calibri"/>
          <w:sz w:val="24"/>
          <w:szCs w:val="24"/>
          <w:lang w:eastAsia="fr-FR"/>
        </w:rPr>
        <w:t>er</w:t>
      </w:r>
      <w:r w:rsidR="007951D8">
        <w:rPr>
          <w:rFonts w:eastAsia="Calibri"/>
          <w:sz w:val="24"/>
          <w:szCs w:val="24"/>
          <w:lang w:eastAsia="fr-FR"/>
        </w:rPr>
        <w:t>ons</w:t>
      </w:r>
      <w:r w:rsidR="00370727">
        <w:rPr>
          <w:rFonts w:eastAsia="Calibri"/>
          <w:sz w:val="24"/>
          <w:szCs w:val="24"/>
          <w:lang w:eastAsia="fr-FR"/>
        </w:rPr>
        <w:t xml:space="preserve"> un deuxième exercice</w:t>
      </w:r>
      <w:r w:rsidR="00F72CF4">
        <w:rPr>
          <w:rFonts w:eastAsia="Calibri"/>
          <w:sz w:val="24"/>
          <w:szCs w:val="24"/>
          <w:lang w:eastAsia="fr-FR"/>
        </w:rPr>
        <w:t xml:space="preserve"> commun avec l’école élémentaire.</w:t>
      </w:r>
    </w:p>
    <w:p w14:paraId="64BD47A4" w14:textId="09B85BE6" w:rsidR="00966434" w:rsidRDefault="00C16404" w:rsidP="00B1676F">
      <w:pPr>
        <w:adjustRightInd w:val="0"/>
        <w:rPr>
          <w:rFonts w:eastAsia="Calibri"/>
          <w:sz w:val="20"/>
          <w:szCs w:val="20"/>
          <w:lang w:eastAsia="fr-FR"/>
        </w:rPr>
      </w:pPr>
      <w:r>
        <w:rPr>
          <w:rFonts w:eastAsia="Calibri"/>
          <w:b/>
          <w:bCs/>
          <w:sz w:val="24"/>
          <w:szCs w:val="24"/>
          <w:u w:val="single"/>
          <w:lang w:eastAsia="fr-FR"/>
        </w:rPr>
        <w:t>4</w:t>
      </w:r>
      <w:r w:rsidR="00B1676F" w:rsidRPr="00CF5E83">
        <w:rPr>
          <w:rFonts w:eastAsia="Calibri"/>
          <w:b/>
          <w:bCs/>
          <w:sz w:val="24"/>
          <w:szCs w:val="24"/>
          <w:u w:val="single"/>
          <w:lang w:eastAsia="fr-FR"/>
        </w:rPr>
        <w:t>)</w:t>
      </w:r>
      <w:r w:rsidR="00B1676F">
        <w:rPr>
          <w:rFonts w:eastAsia="Calibri"/>
          <w:b/>
          <w:bCs/>
          <w:sz w:val="24"/>
          <w:szCs w:val="24"/>
          <w:u w:val="single"/>
          <w:lang w:eastAsia="fr-FR"/>
        </w:rPr>
        <w:t xml:space="preserve"> </w:t>
      </w:r>
      <w:r w:rsidR="00B1676F" w:rsidRPr="00CF5E83">
        <w:rPr>
          <w:rFonts w:eastAsia="Calibri"/>
          <w:b/>
          <w:bCs/>
          <w:sz w:val="24"/>
          <w:szCs w:val="24"/>
          <w:u w:val="single"/>
          <w:lang w:eastAsia="fr-FR"/>
        </w:rPr>
        <w:t>Evaluation et bilan de mi-année</w:t>
      </w:r>
      <w:r w:rsidR="00B1676F">
        <w:rPr>
          <w:rFonts w:eastAsia="Calibri"/>
          <w:sz w:val="20"/>
          <w:szCs w:val="20"/>
          <w:lang w:eastAsia="fr-FR"/>
        </w:rPr>
        <w:t> :</w:t>
      </w:r>
    </w:p>
    <w:p w14:paraId="6C34BE86" w14:textId="77777777" w:rsidR="007951D8" w:rsidRDefault="00B1676F" w:rsidP="00C16404">
      <w:pPr>
        <w:adjustRightInd w:val="0"/>
        <w:rPr>
          <w:rFonts w:eastAsia="Calibri"/>
          <w:sz w:val="24"/>
          <w:szCs w:val="24"/>
          <w:lang w:eastAsia="fr-FR"/>
        </w:rPr>
      </w:pPr>
      <w:r w:rsidRPr="00530715">
        <w:rPr>
          <w:rFonts w:eastAsia="Calibri"/>
          <w:sz w:val="24"/>
          <w:szCs w:val="24"/>
          <w:lang w:eastAsia="fr-FR"/>
        </w:rPr>
        <w:t>Une restitution sera faite aux parents de MS et GS d</w:t>
      </w:r>
      <w:r w:rsidR="00FC037F">
        <w:rPr>
          <w:rFonts w:eastAsia="Calibri"/>
          <w:sz w:val="24"/>
          <w:szCs w:val="24"/>
          <w:lang w:eastAsia="fr-FR"/>
        </w:rPr>
        <w:t>’ici la fin du mois.</w:t>
      </w:r>
      <w:r w:rsidRPr="00530715">
        <w:rPr>
          <w:rFonts w:eastAsia="Calibri"/>
          <w:sz w:val="24"/>
          <w:szCs w:val="24"/>
          <w:lang w:eastAsia="fr-FR"/>
        </w:rPr>
        <w:t xml:space="preserve"> Les enfants pour lesquels il y aura besoin d’une rencontre avec les parents seront prévenus par les enseignantes. Les autres se verront remettre une copie du carnet de réussite de leur enfant par </w:t>
      </w:r>
      <w:r w:rsidR="00591764">
        <w:rPr>
          <w:rFonts w:eastAsia="Calibri"/>
          <w:sz w:val="24"/>
          <w:szCs w:val="24"/>
          <w:lang w:eastAsia="fr-FR"/>
        </w:rPr>
        <w:t>E</w:t>
      </w:r>
      <w:r w:rsidRPr="00530715">
        <w:rPr>
          <w:rFonts w:eastAsia="Calibri"/>
          <w:sz w:val="24"/>
          <w:szCs w:val="24"/>
          <w:lang w:eastAsia="fr-FR"/>
        </w:rPr>
        <w:t>mail ou par format papier.</w:t>
      </w:r>
      <w:r w:rsidR="00092664">
        <w:rPr>
          <w:rFonts w:eastAsia="Calibri"/>
          <w:sz w:val="24"/>
          <w:szCs w:val="24"/>
          <w:lang w:eastAsia="fr-FR"/>
        </w:rPr>
        <w:t xml:space="preserve"> Un autre bilan sera </w:t>
      </w:r>
      <w:r w:rsidR="00CF4128">
        <w:rPr>
          <w:rFonts w:eastAsia="Calibri"/>
          <w:sz w:val="24"/>
          <w:szCs w:val="24"/>
          <w:lang w:eastAsia="fr-FR"/>
        </w:rPr>
        <w:t>remis au mois de juin</w:t>
      </w:r>
      <w:r w:rsidR="002F2804">
        <w:rPr>
          <w:rFonts w:eastAsia="Calibri"/>
          <w:sz w:val="24"/>
          <w:szCs w:val="24"/>
          <w:lang w:eastAsia="fr-FR"/>
        </w:rPr>
        <w:t xml:space="preserve"> pour tous les élèves</w:t>
      </w:r>
      <w:r w:rsidR="00FC037F">
        <w:rPr>
          <w:rFonts w:eastAsia="Calibri"/>
          <w:sz w:val="24"/>
          <w:szCs w:val="24"/>
          <w:lang w:eastAsia="fr-FR"/>
        </w:rPr>
        <w:t xml:space="preserve"> (PS, MS, GS)</w:t>
      </w:r>
      <w:r w:rsidR="002F2804">
        <w:rPr>
          <w:rFonts w:eastAsia="Calibri"/>
          <w:sz w:val="24"/>
          <w:szCs w:val="24"/>
          <w:lang w:eastAsia="fr-FR"/>
        </w:rPr>
        <w:t>.</w:t>
      </w:r>
    </w:p>
    <w:p w14:paraId="4A5EDEF4" w14:textId="0452813D" w:rsidR="009F132E" w:rsidRPr="00C16404" w:rsidRDefault="00B1676F" w:rsidP="00C16404">
      <w:pPr>
        <w:adjustRightInd w:val="0"/>
        <w:rPr>
          <w:rFonts w:eastAsia="Calibri"/>
          <w:sz w:val="24"/>
          <w:szCs w:val="24"/>
          <w:lang w:eastAsia="fr-FR"/>
        </w:rPr>
      </w:pPr>
      <w:r w:rsidRPr="00530715">
        <w:rPr>
          <w:rFonts w:eastAsia="Calibri"/>
          <w:sz w:val="24"/>
          <w:szCs w:val="24"/>
          <w:lang w:eastAsia="fr-FR"/>
        </w:rPr>
        <w:t xml:space="preserve">Comme l’année précédente, le carnet de réussite utilisé est une version entièrement numérique avec l’application « Je Valide ». </w:t>
      </w:r>
    </w:p>
    <w:p w14:paraId="202B0B23" w14:textId="75E45E88" w:rsidR="002A7B87" w:rsidRDefault="00D15F9D" w:rsidP="00E82B12">
      <w:pPr>
        <w:tabs>
          <w:tab w:val="left" w:pos="28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5)</w:t>
      </w:r>
      <w:r w:rsidR="00217A62">
        <w:rPr>
          <w:b/>
          <w:bCs/>
          <w:sz w:val="24"/>
          <w:szCs w:val="24"/>
          <w:u w:val="single"/>
        </w:rPr>
        <w:t xml:space="preserve"> </w:t>
      </w:r>
      <w:r w:rsidR="00817C27">
        <w:rPr>
          <w:b/>
          <w:bCs/>
          <w:sz w:val="24"/>
          <w:szCs w:val="24"/>
          <w:u w:val="single"/>
        </w:rPr>
        <w:t xml:space="preserve">Vie de l’école </w:t>
      </w:r>
      <w:r w:rsidR="007A041A" w:rsidRPr="00C52CFE">
        <w:rPr>
          <w:b/>
          <w:bCs/>
          <w:sz w:val="24"/>
          <w:szCs w:val="24"/>
        </w:rPr>
        <w:t xml:space="preserve">: </w:t>
      </w:r>
    </w:p>
    <w:p w14:paraId="16969F65" w14:textId="4CCFE6AA" w:rsidR="00060904" w:rsidRDefault="0075013F" w:rsidP="00E82B12">
      <w:pPr>
        <w:tabs>
          <w:tab w:val="left" w:pos="284"/>
        </w:tabs>
        <w:jc w:val="both"/>
        <w:rPr>
          <w:bCs/>
          <w:sz w:val="24"/>
          <w:szCs w:val="24"/>
        </w:rPr>
      </w:pPr>
      <w:r w:rsidRPr="00E222E9">
        <w:rPr>
          <w:sz w:val="24"/>
          <w:szCs w:val="24"/>
        </w:rPr>
        <w:t xml:space="preserve">Mme </w:t>
      </w:r>
      <w:r w:rsidR="00963E86" w:rsidRPr="00E222E9">
        <w:rPr>
          <w:sz w:val="24"/>
          <w:szCs w:val="24"/>
        </w:rPr>
        <w:t>D</w:t>
      </w:r>
      <w:r w:rsidRPr="00E222E9">
        <w:rPr>
          <w:sz w:val="24"/>
          <w:szCs w:val="24"/>
        </w:rPr>
        <w:t>ECLER</w:t>
      </w:r>
      <w:r w:rsidR="00933E59" w:rsidRPr="00E222E9">
        <w:rPr>
          <w:sz w:val="24"/>
          <w:szCs w:val="24"/>
        </w:rPr>
        <w:t>Q, de la Malt</w:t>
      </w:r>
      <w:r w:rsidR="00933E59">
        <w:rPr>
          <w:sz w:val="24"/>
          <w:szCs w:val="24"/>
        </w:rPr>
        <w:t xml:space="preserve"> est intervenue </w:t>
      </w:r>
      <w:r w:rsidR="00BC463E">
        <w:rPr>
          <w:sz w:val="24"/>
          <w:szCs w:val="24"/>
        </w:rPr>
        <w:t xml:space="preserve">en arts visuels au mois de janvier afin de </w:t>
      </w:r>
      <w:r w:rsidR="00BC0A18">
        <w:rPr>
          <w:sz w:val="24"/>
          <w:szCs w:val="24"/>
        </w:rPr>
        <w:t xml:space="preserve">préparer l’exposition qui se déroulera </w:t>
      </w:r>
      <w:r w:rsidR="002E32AE">
        <w:rPr>
          <w:sz w:val="24"/>
          <w:szCs w:val="24"/>
        </w:rPr>
        <w:t xml:space="preserve">le jour de la fête de l’école. Les </w:t>
      </w:r>
      <w:r w:rsidR="00B6515D">
        <w:rPr>
          <w:sz w:val="24"/>
          <w:szCs w:val="24"/>
        </w:rPr>
        <w:t xml:space="preserve">enfants travaillent sur le volume. </w:t>
      </w:r>
      <w:r w:rsidR="00985A25">
        <w:rPr>
          <w:sz w:val="24"/>
          <w:szCs w:val="24"/>
        </w:rPr>
        <w:t xml:space="preserve">Pour nous </w:t>
      </w:r>
      <w:r w:rsidR="00E1705C">
        <w:rPr>
          <w:sz w:val="24"/>
          <w:szCs w:val="24"/>
        </w:rPr>
        <w:t xml:space="preserve">aider à finaliser notre projet, </w:t>
      </w:r>
      <w:r w:rsidR="00B6515D">
        <w:rPr>
          <w:sz w:val="24"/>
          <w:szCs w:val="24"/>
        </w:rPr>
        <w:t xml:space="preserve">Mme </w:t>
      </w:r>
      <w:r w:rsidR="00963E86">
        <w:rPr>
          <w:sz w:val="24"/>
          <w:szCs w:val="24"/>
        </w:rPr>
        <w:t>DECLERQ animera de nouve</w:t>
      </w:r>
      <w:r w:rsidR="00985A25">
        <w:rPr>
          <w:sz w:val="24"/>
          <w:szCs w:val="24"/>
        </w:rPr>
        <w:t xml:space="preserve">lles séances au mois de </w:t>
      </w:r>
      <w:r w:rsidR="00FC037F">
        <w:rPr>
          <w:bCs/>
          <w:sz w:val="24"/>
          <w:szCs w:val="24"/>
        </w:rPr>
        <w:t xml:space="preserve">mai. </w:t>
      </w:r>
    </w:p>
    <w:p w14:paraId="28FACBDD" w14:textId="77777777" w:rsidR="00FC037F" w:rsidRDefault="00FC037F" w:rsidP="00FC037F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Le 30 janvier, les enfants ont pu découvrir le spectacle « L’Odyssée du capitaine Tambour » sur le thème, Voyage autour du monde.</w:t>
      </w:r>
    </w:p>
    <w:p w14:paraId="5D7CB1BE" w14:textId="5ED0DCE1" w:rsidR="00032820" w:rsidRDefault="000C7E95" w:rsidP="00E82B12">
      <w:pPr>
        <w:tabs>
          <w:tab w:val="left" w:pos="284"/>
        </w:tabs>
        <w:jc w:val="both"/>
        <w:rPr>
          <w:sz w:val="24"/>
          <w:szCs w:val="24"/>
        </w:rPr>
      </w:pPr>
      <w:r w:rsidRPr="00E222E9">
        <w:rPr>
          <w:sz w:val="24"/>
          <w:szCs w:val="24"/>
        </w:rPr>
        <w:t xml:space="preserve">Dans le cadre de notre </w:t>
      </w:r>
      <w:r w:rsidR="00686C71">
        <w:rPr>
          <w:sz w:val="24"/>
          <w:szCs w:val="24"/>
        </w:rPr>
        <w:t>travail autour</w:t>
      </w:r>
      <w:r w:rsidR="00A97122">
        <w:rPr>
          <w:sz w:val="24"/>
          <w:szCs w:val="24"/>
        </w:rPr>
        <w:t xml:space="preserve"> des livres</w:t>
      </w:r>
      <w:r w:rsidR="008105CA">
        <w:rPr>
          <w:sz w:val="24"/>
          <w:szCs w:val="24"/>
        </w:rPr>
        <w:t>, de</w:t>
      </w:r>
      <w:r w:rsidR="00686C71">
        <w:rPr>
          <w:sz w:val="24"/>
          <w:szCs w:val="24"/>
        </w:rPr>
        <w:t xml:space="preserve"> l’écrit et de la découverte de la</w:t>
      </w:r>
      <w:r w:rsidRPr="00E222E9">
        <w:rPr>
          <w:sz w:val="24"/>
          <w:szCs w:val="24"/>
        </w:rPr>
        <w:t xml:space="preserve"> poésie</w:t>
      </w:r>
      <w:r>
        <w:rPr>
          <w:sz w:val="24"/>
          <w:szCs w:val="24"/>
        </w:rPr>
        <w:t xml:space="preserve">, les bibliothécaires de Tournan sont intervenus </w:t>
      </w:r>
      <w:r w:rsidR="007B4D6A">
        <w:rPr>
          <w:sz w:val="24"/>
          <w:szCs w:val="24"/>
        </w:rPr>
        <w:t>auprès des grandes sections</w:t>
      </w:r>
      <w:r w:rsidR="002E7F7C">
        <w:rPr>
          <w:rFonts w:eastAsia="Calibri"/>
          <w:sz w:val="24"/>
          <w:szCs w:val="24"/>
          <w:lang w:eastAsia="fr-FR"/>
        </w:rPr>
        <w:t>.</w:t>
      </w:r>
      <w:r w:rsidR="007B4D6A">
        <w:rPr>
          <w:sz w:val="24"/>
          <w:szCs w:val="24"/>
        </w:rPr>
        <w:t xml:space="preserve"> </w:t>
      </w:r>
      <w:r w:rsidR="006526C5">
        <w:rPr>
          <w:sz w:val="24"/>
          <w:szCs w:val="24"/>
        </w:rPr>
        <w:t>Ils</w:t>
      </w:r>
      <w:r w:rsidR="00C76ED1">
        <w:rPr>
          <w:sz w:val="24"/>
          <w:szCs w:val="24"/>
        </w:rPr>
        <w:t xml:space="preserve"> </w:t>
      </w:r>
      <w:r w:rsidR="00386043">
        <w:rPr>
          <w:sz w:val="24"/>
          <w:szCs w:val="24"/>
        </w:rPr>
        <w:t>ont travaillé sur les rimes</w:t>
      </w:r>
      <w:r w:rsidR="009C3D9A">
        <w:rPr>
          <w:sz w:val="24"/>
          <w:szCs w:val="24"/>
        </w:rPr>
        <w:t xml:space="preserve"> et pour finaliser ce projet, </w:t>
      </w:r>
      <w:r w:rsidR="00C76ED1">
        <w:rPr>
          <w:sz w:val="24"/>
          <w:szCs w:val="24"/>
        </w:rPr>
        <w:t xml:space="preserve">les enfants </w:t>
      </w:r>
      <w:r w:rsidR="00386043" w:rsidRPr="00CA1918">
        <w:rPr>
          <w:b/>
          <w:bCs/>
          <w:sz w:val="24"/>
          <w:szCs w:val="24"/>
        </w:rPr>
        <w:t>ont réalisé</w:t>
      </w:r>
      <w:r w:rsidR="00386043">
        <w:rPr>
          <w:sz w:val="24"/>
          <w:szCs w:val="24"/>
        </w:rPr>
        <w:t xml:space="preserve"> un petit recueil </w:t>
      </w:r>
      <w:r w:rsidR="00FC037F">
        <w:rPr>
          <w:sz w:val="24"/>
          <w:szCs w:val="24"/>
        </w:rPr>
        <w:t xml:space="preserve">qui reste </w:t>
      </w:r>
      <w:r w:rsidR="002F2804">
        <w:rPr>
          <w:sz w:val="24"/>
          <w:szCs w:val="24"/>
        </w:rPr>
        <w:t>à affiner</w:t>
      </w:r>
      <w:r w:rsidR="00FC037F">
        <w:rPr>
          <w:sz w:val="24"/>
          <w:szCs w:val="24"/>
        </w:rPr>
        <w:t>.</w:t>
      </w:r>
    </w:p>
    <w:p w14:paraId="2CA90C30" w14:textId="77777777" w:rsidR="00FC037F" w:rsidRDefault="00FC037F" w:rsidP="00FC037F">
      <w:pPr>
        <w:tabs>
          <w:tab w:val="left" w:pos="284"/>
        </w:tabs>
        <w:jc w:val="both"/>
        <w:rPr>
          <w:sz w:val="24"/>
          <w:szCs w:val="24"/>
        </w:rPr>
      </w:pPr>
      <w:r w:rsidRPr="00E222E9">
        <w:rPr>
          <w:sz w:val="24"/>
          <w:szCs w:val="24"/>
        </w:rPr>
        <w:t>Le cycle tennis</w:t>
      </w:r>
      <w:r>
        <w:rPr>
          <w:sz w:val="24"/>
          <w:szCs w:val="24"/>
        </w:rPr>
        <w:t xml:space="preserve"> a débuté le </w:t>
      </w:r>
      <w:r w:rsidRPr="00FC037F">
        <w:rPr>
          <w:b/>
          <w:sz w:val="24"/>
          <w:szCs w:val="24"/>
        </w:rPr>
        <w:t>mardi 27 février</w:t>
      </w:r>
      <w:r>
        <w:rPr>
          <w:sz w:val="24"/>
          <w:szCs w:val="24"/>
        </w:rPr>
        <w:t xml:space="preserve"> et se déroulera </w:t>
      </w:r>
      <w:r w:rsidRPr="00FC037F">
        <w:rPr>
          <w:b/>
          <w:sz w:val="24"/>
          <w:szCs w:val="24"/>
        </w:rPr>
        <w:t>jusqu’au 2 avril</w:t>
      </w:r>
      <w:r>
        <w:rPr>
          <w:sz w:val="24"/>
          <w:szCs w:val="24"/>
        </w:rPr>
        <w:t xml:space="preserve"> (7 séances) : de 14h15 à 15h00 pour les MS et de 15h00 à 15h45 pour les GS.</w:t>
      </w:r>
    </w:p>
    <w:p w14:paraId="788A861B" w14:textId="33C7CA12" w:rsidR="00FC037F" w:rsidRDefault="00FC037F" w:rsidP="00FC037F">
      <w:p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FC037F">
        <w:rPr>
          <w:b/>
          <w:sz w:val="24"/>
          <w:szCs w:val="24"/>
        </w:rPr>
        <w:t>Vendredi 8 mars</w:t>
      </w:r>
      <w:r>
        <w:rPr>
          <w:sz w:val="24"/>
          <w:szCs w:val="24"/>
        </w:rPr>
        <w:t>, en lien avec notre thème de cette période, c’est-à-dire l’Amérique, les enfants ont pu assister à une démonstration de Capoeira.</w:t>
      </w:r>
    </w:p>
    <w:p w14:paraId="2FD890C4" w14:textId="40DE99EF" w:rsidR="005B6C49" w:rsidRDefault="009A4B42" w:rsidP="00E82B12">
      <w:pPr>
        <w:tabs>
          <w:tab w:val="left" w:pos="284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5B6C49" w:rsidRPr="007B7296">
        <w:rPr>
          <w:b/>
          <w:bCs/>
          <w:sz w:val="24"/>
          <w:szCs w:val="24"/>
        </w:rPr>
        <w:t>Le 18 mars</w:t>
      </w:r>
      <w:r w:rsidR="005B6C49">
        <w:rPr>
          <w:sz w:val="24"/>
          <w:szCs w:val="24"/>
        </w:rPr>
        <w:t xml:space="preserve">, le conteur </w:t>
      </w:r>
      <w:r w:rsidR="00D74E6E">
        <w:rPr>
          <w:sz w:val="24"/>
          <w:szCs w:val="24"/>
        </w:rPr>
        <w:t xml:space="preserve">Ludovic </w:t>
      </w:r>
      <w:proofErr w:type="spellStart"/>
      <w:r w:rsidR="00D74E6E">
        <w:rPr>
          <w:sz w:val="24"/>
          <w:szCs w:val="24"/>
        </w:rPr>
        <w:t>Souliman</w:t>
      </w:r>
      <w:proofErr w:type="spellEnd"/>
      <w:r w:rsidR="00D74E6E">
        <w:rPr>
          <w:sz w:val="24"/>
          <w:szCs w:val="24"/>
        </w:rPr>
        <w:t xml:space="preserve"> </w:t>
      </w:r>
      <w:r w:rsidR="00151B25">
        <w:rPr>
          <w:sz w:val="24"/>
          <w:szCs w:val="24"/>
        </w:rPr>
        <w:t>intervien</w:t>
      </w:r>
      <w:r w:rsidR="00410260">
        <w:rPr>
          <w:sz w:val="24"/>
          <w:szCs w:val="24"/>
        </w:rPr>
        <w:t>dra</w:t>
      </w:r>
      <w:r w:rsidR="00F16AD5">
        <w:rPr>
          <w:sz w:val="24"/>
          <w:szCs w:val="24"/>
        </w:rPr>
        <w:t xml:space="preserve"> également</w:t>
      </w:r>
      <w:r w:rsidR="00410260">
        <w:rPr>
          <w:sz w:val="24"/>
          <w:szCs w:val="24"/>
        </w:rPr>
        <w:t xml:space="preserve"> dans notre école</w:t>
      </w:r>
      <w:r w:rsidR="00E55DB2">
        <w:rPr>
          <w:sz w:val="24"/>
          <w:szCs w:val="24"/>
        </w:rPr>
        <w:t xml:space="preserve"> avec un spectacle intitulé « </w:t>
      </w:r>
      <w:proofErr w:type="spellStart"/>
      <w:r w:rsidR="00E55DB2">
        <w:rPr>
          <w:sz w:val="24"/>
          <w:szCs w:val="24"/>
        </w:rPr>
        <w:t>zim</w:t>
      </w:r>
      <w:proofErr w:type="spellEnd"/>
      <w:r w:rsidR="00E55DB2">
        <w:rPr>
          <w:sz w:val="24"/>
          <w:szCs w:val="24"/>
        </w:rPr>
        <w:t xml:space="preserve"> </w:t>
      </w:r>
      <w:proofErr w:type="spellStart"/>
      <w:r w:rsidR="00E55DB2">
        <w:rPr>
          <w:sz w:val="24"/>
          <w:szCs w:val="24"/>
        </w:rPr>
        <w:t>z</w:t>
      </w:r>
      <w:r w:rsidR="00C96066">
        <w:rPr>
          <w:sz w:val="24"/>
          <w:szCs w:val="24"/>
        </w:rPr>
        <w:t>am</w:t>
      </w:r>
      <w:proofErr w:type="spellEnd"/>
      <w:r w:rsidR="00C96066">
        <w:rPr>
          <w:sz w:val="24"/>
          <w:szCs w:val="24"/>
        </w:rPr>
        <w:t xml:space="preserve">, </w:t>
      </w:r>
      <w:proofErr w:type="spellStart"/>
      <w:r w:rsidR="00C96066">
        <w:rPr>
          <w:sz w:val="24"/>
          <w:szCs w:val="24"/>
        </w:rPr>
        <w:t>zoum</w:t>
      </w:r>
      <w:proofErr w:type="spellEnd"/>
      <w:r w:rsidR="00C96066">
        <w:rPr>
          <w:sz w:val="24"/>
          <w:szCs w:val="24"/>
        </w:rPr>
        <w:t> ».</w:t>
      </w:r>
    </w:p>
    <w:p w14:paraId="52603A9F" w14:textId="77777777" w:rsidR="00FC037F" w:rsidRDefault="00FC037F" w:rsidP="00FC037F">
      <w:pPr>
        <w:tabs>
          <w:tab w:val="left" w:pos="284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C3578C">
        <w:rPr>
          <w:b/>
          <w:bCs/>
          <w:sz w:val="24"/>
          <w:szCs w:val="24"/>
        </w:rPr>
        <w:t>vendredi 26 avril,</w:t>
      </w:r>
      <w:r>
        <w:rPr>
          <w:sz w:val="24"/>
          <w:szCs w:val="24"/>
        </w:rPr>
        <w:t xml:space="preserve"> l’école maternelle et l’école élémentaire organisent à salle des fête une </w:t>
      </w:r>
      <w:r w:rsidRPr="00FB2A36">
        <w:rPr>
          <w:b/>
          <w:bCs/>
          <w:sz w:val="24"/>
          <w:szCs w:val="24"/>
        </w:rPr>
        <w:t>soirée</w:t>
      </w:r>
      <w:r>
        <w:rPr>
          <w:b/>
          <w:bCs/>
          <w:sz w:val="24"/>
          <w:szCs w:val="24"/>
        </w:rPr>
        <w:t xml:space="preserve"> dansante/</w:t>
      </w:r>
      <w:r w:rsidRPr="00FB2A36">
        <w:rPr>
          <w:b/>
          <w:bCs/>
          <w:sz w:val="24"/>
          <w:szCs w:val="24"/>
        </w:rPr>
        <w:t xml:space="preserve"> Karaok</w:t>
      </w:r>
      <w:r>
        <w:rPr>
          <w:b/>
          <w:bCs/>
          <w:sz w:val="24"/>
          <w:szCs w:val="24"/>
        </w:rPr>
        <w:t xml:space="preserve">é. </w:t>
      </w:r>
    </w:p>
    <w:p w14:paraId="25C66D3E" w14:textId="5060DF4A" w:rsidR="00FC037F" w:rsidRDefault="003F5F32" w:rsidP="007951D8">
      <w:p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4B2AAF">
        <w:rPr>
          <w:sz w:val="24"/>
          <w:szCs w:val="24"/>
          <w:u w:val="single"/>
        </w:rPr>
        <w:t>Rappel</w:t>
      </w:r>
      <w:r w:rsidR="004B2AAF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 w:rsidR="00F16AD5" w:rsidRPr="00E222E9">
        <w:rPr>
          <w:sz w:val="24"/>
          <w:szCs w:val="24"/>
        </w:rPr>
        <w:t>L’aisance Aquatique</w:t>
      </w:r>
      <w:r w:rsidR="00F16AD5">
        <w:rPr>
          <w:sz w:val="24"/>
          <w:szCs w:val="24"/>
        </w:rPr>
        <w:t xml:space="preserve"> se déroulera </w:t>
      </w:r>
      <w:r w:rsidR="00312281" w:rsidRPr="00A22DF3">
        <w:rPr>
          <w:b/>
          <w:bCs/>
          <w:sz w:val="24"/>
          <w:szCs w:val="24"/>
        </w:rPr>
        <w:t xml:space="preserve">du </w:t>
      </w:r>
      <w:r w:rsidR="00A22DF3" w:rsidRPr="00A22DF3">
        <w:rPr>
          <w:b/>
          <w:bCs/>
          <w:sz w:val="24"/>
          <w:szCs w:val="24"/>
        </w:rPr>
        <w:t>2 mai</w:t>
      </w:r>
      <w:r w:rsidR="00312281" w:rsidRPr="00A22DF3">
        <w:rPr>
          <w:b/>
          <w:bCs/>
          <w:sz w:val="24"/>
          <w:szCs w:val="24"/>
        </w:rPr>
        <w:t xml:space="preserve"> au </w:t>
      </w:r>
      <w:r w:rsidR="00A22DF3" w:rsidRPr="00A22DF3">
        <w:rPr>
          <w:b/>
          <w:bCs/>
          <w:sz w:val="24"/>
          <w:szCs w:val="24"/>
        </w:rPr>
        <w:t>3 juin</w:t>
      </w:r>
      <w:r w:rsidR="008E2889">
        <w:rPr>
          <w:sz w:val="24"/>
          <w:szCs w:val="24"/>
        </w:rPr>
        <w:t xml:space="preserve"> pour la classe de Mme Hamlin et </w:t>
      </w:r>
      <w:r w:rsidR="008E2889" w:rsidRPr="003F5F32">
        <w:rPr>
          <w:b/>
          <w:bCs/>
          <w:sz w:val="24"/>
          <w:szCs w:val="24"/>
        </w:rPr>
        <w:t>du 6</w:t>
      </w:r>
      <w:r w:rsidR="005F2F66" w:rsidRPr="003F5F32">
        <w:rPr>
          <w:b/>
          <w:bCs/>
          <w:sz w:val="24"/>
          <w:szCs w:val="24"/>
        </w:rPr>
        <w:t xml:space="preserve"> </w:t>
      </w:r>
      <w:r w:rsidR="008E2889" w:rsidRPr="003F5F32">
        <w:rPr>
          <w:b/>
          <w:bCs/>
          <w:sz w:val="24"/>
          <w:szCs w:val="24"/>
        </w:rPr>
        <w:t>juin au 4 juillet</w:t>
      </w:r>
      <w:r w:rsidR="008E2889">
        <w:rPr>
          <w:sz w:val="24"/>
          <w:szCs w:val="24"/>
        </w:rPr>
        <w:t xml:space="preserve"> pour la classe de Mme Torquet</w:t>
      </w:r>
      <w:r w:rsidR="005F2F66">
        <w:rPr>
          <w:sz w:val="24"/>
          <w:szCs w:val="24"/>
        </w:rPr>
        <w:t>.</w:t>
      </w:r>
      <w:r w:rsidR="005F2F66" w:rsidRPr="005F2F66">
        <w:rPr>
          <w:sz w:val="24"/>
          <w:szCs w:val="24"/>
        </w:rPr>
        <w:t xml:space="preserve"> </w:t>
      </w:r>
      <w:r w:rsidR="005F2F66" w:rsidRPr="00C52CFE">
        <w:rPr>
          <w:sz w:val="24"/>
          <w:szCs w:val="24"/>
        </w:rPr>
        <w:t>Les séances se dérouleront les lundis et jeudis (de 10h à 10h35)</w:t>
      </w:r>
      <w:r w:rsidR="005F2F66">
        <w:rPr>
          <w:sz w:val="24"/>
          <w:szCs w:val="24"/>
        </w:rPr>
        <w:t xml:space="preserve"> à la piscine de Fontenay </w:t>
      </w:r>
      <w:proofErr w:type="spellStart"/>
      <w:r w:rsidR="005F2F66">
        <w:rPr>
          <w:sz w:val="24"/>
          <w:szCs w:val="24"/>
        </w:rPr>
        <w:t>Trésigny</w:t>
      </w:r>
      <w:proofErr w:type="spellEnd"/>
      <w:r>
        <w:rPr>
          <w:sz w:val="24"/>
          <w:szCs w:val="24"/>
        </w:rPr>
        <w:t>,</w:t>
      </w:r>
      <w:r w:rsidR="005F2F66" w:rsidRPr="00C52CFE">
        <w:rPr>
          <w:sz w:val="24"/>
          <w:szCs w:val="24"/>
        </w:rPr>
        <w:t xml:space="preserve"> soit deux fois par semaine (8 séances).</w:t>
      </w:r>
      <w:r w:rsidR="00312281">
        <w:rPr>
          <w:sz w:val="24"/>
          <w:szCs w:val="24"/>
        </w:rPr>
        <w:t xml:space="preserve"> </w:t>
      </w:r>
      <w:r w:rsidR="00E77141">
        <w:rPr>
          <w:sz w:val="24"/>
          <w:szCs w:val="24"/>
        </w:rPr>
        <w:t>Elle concerne uniquement les grandes sections.</w:t>
      </w:r>
      <w:r w:rsidR="00644CDC">
        <w:rPr>
          <w:sz w:val="24"/>
          <w:szCs w:val="24"/>
        </w:rPr>
        <w:t xml:space="preserve"> </w:t>
      </w:r>
      <w:r w:rsidR="00C33600">
        <w:rPr>
          <w:sz w:val="24"/>
          <w:szCs w:val="24"/>
        </w:rPr>
        <w:t xml:space="preserve">Avant le début de cette activité, </w:t>
      </w:r>
      <w:r w:rsidR="007C654A">
        <w:rPr>
          <w:sz w:val="24"/>
          <w:szCs w:val="24"/>
        </w:rPr>
        <w:t>les parents seront conviés à une réunion d’informations.</w:t>
      </w:r>
      <w:r w:rsidR="00F60132">
        <w:rPr>
          <w:sz w:val="24"/>
          <w:szCs w:val="24"/>
        </w:rPr>
        <w:t xml:space="preserve"> </w:t>
      </w:r>
    </w:p>
    <w:p w14:paraId="56243EAC" w14:textId="1B08D0D1" w:rsidR="00D939CB" w:rsidRDefault="005F66CD" w:rsidP="00E82B12">
      <w:pPr>
        <w:tabs>
          <w:tab w:val="left" w:pos="284"/>
        </w:tabs>
        <w:jc w:val="both"/>
        <w:rPr>
          <w:b/>
          <w:bCs/>
          <w:sz w:val="24"/>
          <w:szCs w:val="24"/>
          <w:u w:val="single"/>
        </w:rPr>
      </w:pPr>
      <w:r w:rsidRPr="00D70FD7">
        <w:rPr>
          <w:b/>
          <w:bCs/>
          <w:sz w:val="24"/>
          <w:szCs w:val="24"/>
          <w:u w:val="single"/>
        </w:rPr>
        <w:t>6</w:t>
      </w:r>
      <w:r w:rsidR="00C3578C">
        <w:rPr>
          <w:b/>
          <w:bCs/>
          <w:sz w:val="24"/>
          <w:szCs w:val="24"/>
          <w:u w:val="single"/>
        </w:rPr>
        <w:t>)</w:t>
      </w:r>
      <w:r w:rsidRPr="00D70FD7">
        <w:rPr>
          <w:b/>
          <w:bCs/>
          <w:sz w:val="24"/>
          <w:szCs w:val="24"/>
          <w:u w:val="single"/>
        </w:rPr>
        <w:t xml:space="preserve"> Projets de fin d’année</w:t>
      </w:r>
      <w:r w:rsidR="00D70FD7" w:rsidRPr="00D70FD7">
        <w:rPr>
          <w:b/>
          <w:bCs/>
          <w:sz w:val="24"/>
          <w:szCs w:val="24"/>
          <w:u w:val="single"/>
        </w:rPr>
        <w:t xml:space="preserve"> (sorties et manifestations).</w:t>
      </w:r>
    </w:p>
    <w:p w14:paraId="390C1F46" w14:textId="0A4A58BC" w:rsidR="00FB2A36" w:rsidRDefault="00853EBA" w:rsidP="00E82B12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Afin de </w:t>
      </w:r>
      <w:r w:rsidR="00474453">
        <w:rPr>
          <w:sz w:val="24"/>
          <w:szCs w:val="24"/>
        </w:rPr>
        <w:t>clôturer notre travail de l’anné</w:t>
      </w:r>
      <w:r>
        <w:rPr>
          <w:sz w:val="24"/>
          <w:szCs w:val="24"/>
        </w:rPr>
        <w:t>e sur</w:t>
      </w:r>
      <w:r w:rsidR="0094341F">
        <w:rPr>
          <w:sz w:val="24"/>
          <w:szCs w:val="24"/>
        </w:rPr>
        <w:t xml:space="preserve"> le thème</w:t>
      </w:r>
      <w:r>
        <w:rPr>
          <w:sz w:val="24"/>
          <w:szCs w:val="24"/>
        </w:rPr>
        <w:t xml:space="preserve"> : </w:t>
      </w:r>
      <w:r w:rsidR="00886C1E">
        <w:rPr>
          <w:sz w:val="24"/>
          <w:szCs w:val="24"/>
        </w:rPr>
        <w:t>« </w:t>
      </w:r>
      <w:r w:rsidRPr="00886C1E">
        <w:rPr>
          <w:b/>
          <w:bCs/>
          <w:sz w:val="24"/>
          <w:szCs w:val="24"/>
        </w:rPr>
        <w:t xml:space="preserve">Voyage autour du </w:t>
      </w:r>
      <w:proofErr w:type="gramStart"/>
      <w:r w:rsidRPr="00886C1E">
        <w:rPr>
          <w:b/>
          <w:bCs/>
          <w:sz w:val="24"/>
          <w:szCs w:val="24"/>
        </w:rPr>
        <w:t>monde</w:t>
      </w:r>
      <w:r w:rsidR="00886C1E">
        <w:rPr>
          <w:sz w:val="24"/>
          <w:szCs w:val="24"/>
        </w:rPr>
        <w:t>»</w:t>
      </w:r>
      <w:proofErr w:type="gramEnd"/>
      <w:r w:rsidR="00527BA4">
        <w:rPr>
          <w:sz w:val="24"/>
          <w:szCs w:val="24"/>
        </w:rPr>
        <w:t>, l’ensemble des élèves de maternelle</w:t>
      </w:r>
      <w:r w:rsidR="00B33467">
        <w:rPr>
          <w:sz w:val="24"/>
          <w:szCs w:val="24"/>
        </w:rPr>
        <w:t xml:space="preserve"> se rendr</w:t>
      </w:r>
      <w:r w:rsidR="00527BA4">
        <w:rPr>
          <w:sz w:val="24"/>
          <w:szCs w:val="24"/>
        </w:rPr>
        <w:t>ont</w:t>
      </w:r>
      <w:r w:rsidR="00DF75CB">
        <w:rPr>
          <w:sz w:val="24"/>
          <w:szCs w:val="24"/>
        </w:rPr>
        <w:t xml:space="preserve"> </w:t>
      </w:r>
      <w:r w:rsidR="00DF75CB" w:rsidRPr="00C3578C">
        <w:rPr>
          <w:sz w:val="24"/>
          <w:szCs w:val="24"/>
        </w:rPr>
        <w:t>le</w:t>
      </w:r>
      <w:r w:rsidR="00C3578C">
        <w:rPr>
          <w:b/>
          <w:bCs/>
          <w:sz w:val="24"/>
          <w:szCs w:val="24"/>
        </w:rPr>
        <w:t xml:space="preserve"> </w:t>
      </w:r>
      <w:r w:rsidR="00C3578C" w:rsidRPr="00C3578C">
        <w:rPr>
          <w:b/>
          <w:bCs/>
          <w:sz w:val="24"/>
          <w:szCs w:val="24"/>
        </w:rPr>
        <w:t>7 juin</w:t>
      </w:r>
      <w:r w:rsidR="00C3578C">
        <w:rPr>
          <w:sz w:val="24"/>
          <w:szCs w:val="24"/>
        </w:rPr>
        <w:t xml:space="preserve"> </w:t>
      </w:r>
      <w:r w:rsidR="00B33467">
        <w:rPr>
          <w:sz w:val="24"/>
          <w:szCs w:val="24"/>
        </w:rPr>
        <w:t xml:space="preserve">au </w:t>
      </w:r>
      <w:r w:rsidR="00B33467" w:rsidRPr="00527BA4">
        <w:rPr>
          <w:b/>
          <w:sz w:val="24"/>
          <w:szCs w:val="24"/>
        </w:rPr>
        <w:t>Musée d</w:t>
      </w:r>
      <w:r w:rsidR="00886C1E" w:rsidRPr="00527BA4">
        <w:rPr>
          <w:b/>
          <w:sz w:val="24"/>
          <w:szCs w:val="24"/>
        </w:rPr>
        <w:t>u Quay de Branly</w:t>
      </w:r>
      <w:r w:rsidR="00886C1E">
        <w:rPr>
          <w:sz w:val="24"/>
          <w:szCs w:val="24"/>
        </w:rPr>
        <w:t>. Ensuite, les enfants découvr</w:t>
      </w:r>
      <w:r w:rsidR="00F1228B">
        <w:rPr>
          <w:sz w:val="24"/>
          <w:szCs w:val="24"/>
        </w:rPr>
        <w:t>ir</w:t>
      </w:r>
      <w:r w:rsidR="008E6DE1">
        <w:rPr>
          <w:sz w:val="24"/>
          <w:szCs w:val="24"/>
        </w:rPr>
        <w:t>ont</w:t>
      </w:r>
      <w:r w:rsidR="00886C1E">
        <w:rPr>
          <w:sz w:val="24"/>
          <w:szCs w:val="24"/>
        </w:rPr>
        <w:t xml:space="preserve"> Paris</w:t>
      </w:r>
      <w:r w:rsidR="008859EF">
        <w:rPr>
          <w:sz w:val="24"/>
          <w:szCs w:val="24"/>
        </w:rPr>
        <w:t xml:space="preserve"> en Bateau</w:t>
      </w:r>
      <w:r w:rsidR="00627BBF">
        <w:rPr>
          <w:sz w:val="24"/>
          <w:szCs w:val="24"/>
        </w:rPr>
        <w:t>.</w:t>
      </w:r>
    </w:p>
    <w:p w14:paraId="37CC4DAB" w14:textId="710F8664" w:rsidR="00504FBD" w:rsidRDefault="00F321CA" w:rsidP="00E82B12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12E3">
        <w:rPr>
          <w:sz w:val="24"/>
          <w:szCs w:val="24"/>
        </w:rPr>
        <w:t>L</w:t>
      </w:r>
      <w:r w:rsidR="00E85C0F">
        <w:rPr>
          <w:sz w:val="24"/>
          <w:szCs w:val="24"/>
        </w:rPr>
        <w:t>a fête de l’école</w:t>
      </w:r>
      <w:r w:rsidR="006912E3">
        <w:rPr>
          <w:sz w:val="24"/>
          <w:szCs w:val="24"/>
        </w:rPr>
        <w:t xml:space="preserve"> </w:t>
      </w:r>
      <w:r w:rsidR="00A41783">
        <w:rPr>
          <w:sz w:val="24"/>
          <w:szCs w:val="24"/>
        </w:rPr>
        <w:t xml:space="preserve">se </w:t>
      </w:r>
      <w:r w:rsidR="006912E3">
        <w:rPr>
          <w:sz w:val="24"/>
          <w:szCs w:val="24"/>
        </w:rPr>
        <w:t xml:space="preserve">déroulera </w:t>
      </w:r>
      <w:r w:rsidR="006912E3" w:rsidRPr="00C3578C">
        <w:rPr>
          <w:b/>
          <w:bCs/>
          <w:sz w:val="24"/>
          <w:szCs w:val="24"/>
        </w:rPr>
        <w:t>le</w:t>
      </w:r>
      <w:r w:rsidR="00AA1FEF" w:rsidRPr="00C3578C">
        <w:rPr>
          <w:b/>
          <w:bCs/>
          <w:sz w:val="24"/>
          <w:szCs w:val="24"/>
        </w:rPr>
        <w:t xml:space="preserve"> 28 juin</w:t>
      </w:r>
      <w:r w:rsidR="00761C59">
        <w:rPr>
          <w:sz w:val="24"/>
          <w:szCs w:val="24"/>
        </w:rPr>
        <w:t>.</w:t>
      </w:r>
      <w:r w:rsidR="00F21AC1">
        <w:rPr>
          <w:sz w:val="24"/>
          <w:szCs w:val="24"/>
        </w:rPr>
        <w:t xml:space="preserve"> </w:t>
      </w:r>
      <w:r w:rsidR="00761C59">
        <w:rPr>
          <w:sz w:val="24"/>
          <w:szCs w:val="24"/>
        </w:rPr>
        <w:t xml:space="preserve"> L’équipe enseignante </w:t>
      </w:r>
      <w:r w:rsidR="00B56786">
        <w:rPr>
          <w:sz w:val="24"/>
          <w:szCs w:val="24"/>
        </w:rPr>
        <w:t xml:space="preserve">organisera en amont </w:t>
      </w:r>
      <w:r w:rsidR="00F21AC1">
        <w:rPr>
          <w:sz w:val="24"/>
          <w:szCs w:val="24"/>
        </w:rPr>
        <w:t xml:space="preserve">une </w:t>
      </w:r>
      <w:r w:rsidR="006912E3">
        <w:rPr>
          <w:sz w:val="24"/>
          <w:szCs w:val="24"/>
        </w:rPr>
        <w:t>exposition</w:t>
      </w:r>
      <w:r w:rsidR="00DF5DCD">
        <w:rPr>
          <w:sz w:val="24"/>
          <w:szCs w:val="24"/>
        </w:rPr>
        <w:t xml:space="preserve"> d’art visuel</w:t>
      </w:r>
      <w:r w:rsidR="00A76628">
        <w:rPr>
          <w:sz w:val="24"/>
          <w:szCs w:val="24"/>
        </w:rPr>
        <w:t>.</w:t>
      </w:r>
      <w:r w:rsidR="00A41783">
        <w:rPr>
          <w:sz w:val="24"/>
          <w:szCs w:val="24"/>
        </w:rPr>
        <w:t xml:space="preserve"> Ce sera l’occasion également de présenter le travail fait tout au long de l’année avec </w:t>
      </w:r>
      <w:proofErr w:type="spellStart"/>
      <w:r w:rsidR="00A41783">
        <w:rPr>
          <w:sz w:val="24"/>
          <w:szCs w:val="24"/>
        </w:rPr>
        <w:t>Ausenda</w:t>
      </w:r>
      <w:proofErr w:type="spellEnd"/>
      <w:r w:rsidR="00A41783">
        <w:rPr>
          <w:sz w:val="24"/>
          <w:szCs w:val="24"/>
        </w:rPr>
        <w:t xml:space="preserve"> notre intervenante musique.</w:t>
      </w:r>
    </w:p>
    <w:p w14:paraId="3B699C0E" w14:textId="5AA6CB39" w:rsidR="003520BB" w:rsidRPr="003520BB" w:rsidRDefault="003520BB" w:rsidP="003520BB">
      <w:pPr>
        <w:pStyle w:val="Paragraphedeliste"/>
        <w:numPr>
          <w:ilvl w:val="0"/>
          <w:numId w:val="9"/>
        </w:numPr>
        <w:tabs>
          <w:tab w:val="left" w:pos="284"/>
        </w:tabs>
        <w:jc w:val="both"/>
        <w:rPr>
          <w:b/>
          <w:bCs/>
          <w:sz w:val="24"/>
          <w:szCs w:val="24"/>
          <w:u w:val="single"/>
        </w:rPr>
      </w:pPr>
      <w:r w:rsidRPr="003520BB">
        <w:rPr>
          <w:b/>
          <w:bCs/>
          <w:sz w:val="24"/>
          <w:szCs w:val="24"/>
          <w:u w:val="single"/>
        </w:rPr>
        <w:t>Coopérative scolaire</w:t>
      </w:r>
    </w:p>
    <w:p w14:paraId="4C2268D4" w14:textId="77777777" w:rsidR="004F1C52" w:rsidRDefault="00A41783" w:rsidP="00E82B12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Actuellement dans la caisse de l’école il y a 1963 euros. </w:t>
      </w:r>
    </w:p>
    <w:p w14:paraId="733AC0F8" w14:textId="707B7AC9" w:rsidR="00A41783" w:rsidRDefault="00A41783" w:rsidP="00E82B12">
      <w:pPr>
        <w:tabs>
          <w:tab w:val="left" w:pos="284"/>
        </w:tabs>
        <w:jc w:val="both"/>
        <w:rPr>
          <w:sz w:val="24"/>
          <w:szCs w:val="24"/>
        </w:rPr>
      </w:pPr>
      <w:r w:rsidRPr="004F1C52">
        <w:rPr>
          <w:sz w:val="24"/>
          <w:szCs w:val="24"/>
          <w:u w:val="single"/>
        </w:rPr>
        <w:t>Les frais à venir</w:t>
      </w:r>
      <w:r>
        <w:rPr>
          <w:sz w:val="24"/>
          <w:szCs w:val="24"/>
        </w:rPr>
        <w:t> :</w:t>
      </w:r>
    </w:p>
    <w:p w14:paraId="4E83CCA4" w14:textId="736F6925" w:rsidR="00A41783" w:rsidRDefault="00A41783" w:rsidP="004F1C52">
      <w:p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F. </w:t>
      </w:r>
      <w:proofErr w:type="spellStart"/>
      <w:r>
        <w:rPr>
          <w:sz w:val="24"/>
          <w:szCs w:val="24"/>
        </w:rPr>
        <w:t>Declerc</w:t>
      </w:r>
      <w:proofErr w:type="spellEnd"/>
      <w:r>
        <w:rPr>
          <w:sz w:val="24"/>
          <w:szCs w:val="24"/>
        </w:rPr>
        <w:t> : 500 environ.</w:t>
      </w:r>
    </w:p>
    <w:p w14:paraId="1421B18C" w14:textId="657435E8" w:rsidR="00A41783" w:rsidRDefault="00A41783" w:rsidP="004F1C52">
      <w:p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Conteur : 500 euros</w:t>
      </w:r>
    </w:p>
    <w:p w14:paraId="3644F3CD" w14:textId="550B3AD5" w:rsidR="00A41783" w:rsidRDefault="00A41783" w:rsidP="004F1C52">
      <w:p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Jeu </w:t>
      </w:r>
      <w:proofErr w:type="spellStart"/>
      <w:r>
        <w:rPr>
          <w:sz w:val="24"/>
          <w:szCs w:val="24"/>
        </w:rPr>
        <w:t>Jocatop</w:t>
      </w:r>
      <w:proofErr w:type="spellEnd"/>
      <w:r>
        <w:rPr>
          <w:sz w:val="24"/>
          <w:szCs w:val="24"/>
        </w:rPr>
        <w:t> : 204 euros</w:t>
      </w:r>
    </w:p>
    <w:p w14:paraId="2ADCD4D2" w14:textId="038B262A" w:rsidR="00A41783" w:rsidRDefault="00A41783" w:rsidP="004F1C52">
      <w:p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capoeira : 80 euros. </w:t>
      </w:r>
    </w:p>
    <w:p w14:paraId="0C43BF66" w14:textId="5412BFD0" w:rsidR="00A41783" w:rsidRDefault="00A41783" w:rsidP="004F1C52">
      <w:p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sortie de fin d’année : 210 Quai Branly</w:t>
      </w:r>
    </w:p>
    <w:p w14:paraId="6E55737D" w14:textId="4830AD76" w:rsidR="00A41783" w:rsidRDefault="00A41783" w:rsidP="004F1C52">
      <w:p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Bateaux : 370,80</w:t>
      </w:r>
    </w:p>
    <w:p w14:paraId="4C3EDE19" w14:textId="4C9AC97E" w:rsidR="006D6950" w:rsidRPr="004F1C52" w:rsidRDefault="00A41783" w:rsidP="00E82B12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Plus quelques frais en arts visuels pour la soirée du 26 avril.</w:t>
      </w:r>
      <w:r w:rsidR="004F1C52">
        <w:rPr>
          <w:sz w:val="24"/>
          <w:szCs w:val="24"/>
        </w:rPr>
        <w:t xml:space="preserve"> </w:t>
      </w:r>
      <w:r w:rsidR="000F0815">
        <w:rPr>
          <w:sz w:val="24"/>
          <w:szCs w:val="24"/>
        </w:rPr>
        <w:t xml:space="preserve"> </w:t>
      </w:r>
      <w:proofErr w:type="gramStart"/>
      <w:r w:rsidR="000F0815">
        <w:rPr>
          <w:sz w:val="24"/>
          <w:szCs w:val="24"/>
        </w:rPr>
        <w:t>Suite à</w:t>
      </w:r>
      <w:proofErr w:type="gramEnd"/>
      <w:r w:rsidR="000F0815">
        <w:rPr>
          <w:sz w:val="24"/>
          <w:szCs w:val="24"/>
        </w:rPr>
        <w:t xml:space="preserve"> notre demande de financement pour notre sortie du 7 juin et la réponse favorable de Mme Gair, i</w:t>
      </w:r>
      <w:r>
        <w:rPr>
          <w:sz w:val="24"/>
          <w:szCs w:val="24"/>
        </w:rPr>
        <w:t>l nous restera environ 400 euros dans les caisses si d’autres frais ne viennent pas s’ajouter.</w:t>
      </w:r>
    </w:p>
    <w:p w14:paraId="4EF2E1F3" w14:textId="09FF6C3B" w:rsidR="006D6950" w:rsidRDefault="006D6950" w:rsidP="00E82B12">
      <w:pPr>
        <w:tabs>
          <w:tab w:val="left" w:pos="28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Points émis par les </w:t>
      </w:r>
      <w:r w:rsidR="003F597F">
        <w:rPr>
          <w:b/>
          <w:bCs/>
          <w:sz w:val="24"/>
          <w:szCs w:val="24"/>
        </w:rPr>
        <w:t xml:space="preserve">parents d’élèves. </w:t>
      </w:r>
    </w:p>
    <w:p w14:paraId="2BF1BC88" w14:textId="7E655602" w:rsidR="003F597F" w:rsidRPr="003F597F" w:rsidRDefault="003F597F" w:rsidP="003F597F">
      <w:pPr>
        <w:pStyle w:val="Paragraphedeliste"/>
        <w:numPr>
          <w:ilvl w:val="0"/>
          <w:numId w:val="11"/>
        </w:numPr>
        <w:tabs>
          <w:tab w:val="left" w:pos="284"/>
        </w:tabs>
        <w:jc w:val="both"/>
        <w:rPr>
          <w:bCs/>
          <w:sz w:val="24"/>
          <w:szCs w:val="24"/>
        </w:rPr>
      </w:pPr>
      <w:r w:rsidRPr="003F597F">
        <w:rPr>
          <w:bCs/>
          <w:sz w:val="24"/>
          <w:szCs w:val="24"/>
        </w:rPr>
        <w:t>Explication des raisons en fonction des couleurs (Orange)</w:t>
      </w:r>
    </w:p>
    <w:p w14:paraId="10A18ADB" w14:textId="7C0B5A80" w:rsidR="003F597F" w:rsidRPr="003F597F" w:rsidRDefault="003F597F" w:rsidP="003F597F">
      <w:pPr>
        <w:pStyle w:val="Paragraphedeliste"/>
        <w:numPr>
          <w:ilvl w:val="0"/>
          <w:numId w:val="11"/>
        </w:numPr>
        <w:tabs>
          <w:tab w:val="left" w:pos="284"/>
        </w:tabs>
        <w:jc w:val="both"/>
        <w:rPr>
          <w:bCs/>
          <w:sz w:val="24"/>
          <w:szCs w:val="24"/>
        </w:rPr>
      </w:pPr>
      <w:r w:rsidRPr="003F597F">
        <w:rPr>
          <w:bCs/>
          <w:sz w:val="24"/>
          <w:szCs w:val="24"/>
        </w:rPr>
        <w:t>Carnets de réussite</w:t>
      </w:r>
    </w:p>
    <w:p w14:paraId="4544D302" w14:textId="2E30F974" w:rsidR="003F597F" w:rsidRDefault="003F597F" w:rsidP="003F597F">
      <w:pPr>
        <w:pStyle w:val="Paragraphedeliste"/>
        <w:numPr>
          <w:ilvl w:val="0"/>
          <w:numId w:val="11"/>
        </w:numPr>
        <w:tabs>
          <w:tab w:val="left" w:pos="284"/>
        </w:tabs>
        <w:jc w:val="both"/>
        <w:rPr>
          <w:bCs/>
          <w:sz w:val="24"/>
          <w:szCs w:val="24"/>
        </w:rPr>
      </w:pPr>
      <w:r w:rsidRPr="003F597F">
        <w:rPr>
          <w:bCs/>
          <w:sz w:val="24"/>
          <w:szCs w:val="24"/>
        </w:rPr>
        <w:t>La connexion internet de l’école</w:t>
      </w:r>
      <w:r>
        <w:rPr>
          <w:bCs/>
          <w:sz w:val="24"/>
          <w:szCs w:val="24"/>
        </w:rPr>
        <w:t> : Demander à Mr</w:t>
      </w:r>
      <w:r w:rsidR="00480A06">
        <w:rPr>
          <w:bCs/>
          <w:sz w:val="24"/>
          <w:szCs w:val="24"/>
        </w:rPr>
        <w:t xml:space="preserve"> </w:t>
      </w:r>
      <w:proofErr w:type="spellStart"/>
      <w:r w:rsidR="00480A06">
        <w:rPr>
          <w:bCs/>
          <w:sz w:val="24"/>
          <w:szCs w:val="24"/>
        </w:rPr>
        <w:t>Ha</w:t>
      </w:r>
      <w:r>
        <w:rPr>
          <w:bCs/>
          <w:sz w:val="24"/>
          <w:szCs w:val="24"/>
        </w:rPr>
        <w:t>bigan</w:t>
      </w:r>
      <w:r w:rsidR="00480A06">
        <w:rPr>
          <w:bCs/>
          <w:sz w:val="24"/>
          <w:szCs w:val="24"/>
        </w:rPr>
        <w:t>d</w:t>
      </w:r>
      <w:proofErr w:type="spellEnd"/>
      <w:r>
        <w:rPr>
          <w:bCs/>
          <w:sz w:val="24"/>
          <w:szCs w:val="24"/>
        </w:rPr>
        <w:t xml:space="preserve"> </w:t>
      </w:r>
      <w:r w:rsidR="002745AC">
        <w:rPr>
          <w:bCs/>
          <w:sz w:val="24"/>
          <w:szCs w:val="24"/>
        </w:rPr>
        <w:t>(</w:t>
      </w:r>
      <w:proofErr w:type="spellStart"/>
      <w:r w:rsidR="002745AC">
        <w:rPr>
          <w:bCs/>
          <w:sz w:val="24"/>
          <w:szCs w:val="24"/>
        </w:rPr>
        <w:t>Karefil</w:t>
      </w:r>
      <w:proofErr w:type="spellEnd"/>
      <w:r w:rsidR="002745AC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de demander une exploration de débit internet</w:t>
      </w:r>
      <w:r w:rsidR="005A05C8">
        <w:rPr>
          <w:bCs/>
          <w:sz w:val="24"/>
          <w:szCs w:val="24"/>
        </w:rPr>
        <w:t>.</w:t>
      </w:r>
    </w:p>
    <w:p w14:paraId="0C536101" w14:textId="77777777" w:rsidR="004F1C52" w:rsidRDefault="005A05C8" w:rsidP="005A05C8">
      <w:pPr>
        <w:tabs>
          <w:tab w:val="left" w:pos="284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Mme Gomez prend sa retraite Mr </w:t>
      </w:r>
      <w:proofErr w:type="spellStart"/>
      <w:r>
        <w:rPr>
          <w:bCs/>
          <w:sz w:val="24"/>
          <w:szCs w:val="24"/>
        </w:rPr>
        <w:t>Sejor</w:t>
      </w:r>
      <w:proofErr w:type="spellEnd"/>
      <w:r>
        <w:rPr>
          <w:bCs/>
          <w:sz w:val="24"/>
          <w:szCs w:val="24"/>
        </w:rPr>
        <w:t xml:space="preserve"> prendra le relais. </w:t>
      </w:r>
    </w:p>
    <w:p w14:paraId="7F605599" w14:textId="28FCFBC4" w:rsidR="005A05C8" w:rsidRPr="005A05C8" w:rsidRDefault="00B82378" w:rsidP="005A05C8">
      <w:pPr>
        <w:tabs>
          <w:tab w:val="left" w:pos="284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L’application Toute mon année devrait être changée en faveur d’</w:t>
      </w:r>
      <w:proofErr w:type="spellStart"/>
      <w:r>
        <w:rPr>
          <w:bCs/>
          <w:sz w:val="24"/>
          <w:szCs w:val="24"/>
        </w:rPr>
        <w:t>Educartable</w:t>
      </w:r>
      <w:proofErr w:type="spellEnd"/>
      <w:r>
        <w:rPr>
          <w:bCs/>
          <w:sz w:val="24"/>
          <w:szCs w:val="24"/>
        </w:rPr>
        <w:t xml:space="preserve">. </w:t>
      </w:r>
      <w:r w:rsidR="005A05C8">
        <w:rPr>
          <w:bCs/>
          <w:sz w:val="24"/>
          <w:szCs w:val="24"/>
        </w:rPr>
        <w:t xml:space="preserve"> </w:t>
      </w:r>
    </w:p>
    <w:p w14:paraId="44816A54" w14:textId="75F5AE0F" w:rsidR="00004B06" w:rsidRPr="00C52CFE" w:rsidRDefault="00004B06" w:rsidP="0061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6A63450" w14:textId="6131E456" w:rsidR="00EC5E59" w:rsidRPr="00C52CFE" w:rsidRDefault="00EC5E59" w:rsidP="0061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2119A12" w14:textId="693258B0" w:rsidR="00EC5E59" w:rsidRPr="00C52CFE" w:rsidRDefault="00C3578C" w:rsidP="0061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                                 Fin de la séance à </w:t>
      </w:r>
      <w:r w:rsidR="00D5274E">
        <w:rPr>
          <w:rFonts w:ascii="Times New Roman" w:eastAsia="Times New Roman" w:hAnsi="Times New Roman" w:cs="Times New Roman"/>
          <w:sz w:val="24"/>
          <w:szCs w:val="24"/>
          <w:lang w:eastAsia="fr-FR"/>
        </w:rPr>
        <w:t>19h12</w:t>
      </w:r>
    </w:p>
    <w:p w14:paraId="1428BE7F" w14:textId="0F209B48" w:rsidR="001B3052" w:rsidRPr="00C52CFE" w:rsidRDefault="001B3052" w:rsidP="0061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2C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</w:t>
      </w:r>
    </w:p>
    <w:p w14:paraId="2551A230" w14:textId="70C01956" w:rsidR="000C67CC" w:rsidRPr="00C52CFE" w:rsidRDefault="001B3052" w:rsidP="0061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2C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</w:t>
      </w:r>
    </w:p>
    <w:p w14:paraId="0BA99D1A" w14:textId="52D543E9" w:rsidR="000C67CC" w:rsidRPr="00C52CFE" w:rsidRDefault="000C67CC" w:rsidP="0061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2C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</w:t>
      </w:r>
    </w:p>
    <w:p w14:paraId="43E7D665" w14:textId="3EC2FBC6" w:rsidR="00120E3A" w:rsidRPr="00C52CFE" w:rsidRDefault="00120E3A" w:rsidP="0061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2C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</w:t>
      </w:r>
    </w:p>
    <w:p w14:paraId="5BB75CCB" w14:textId="5DC00624" w:rsidR="00120E3A" w:rsidRPr="00C52CFE" w:rsidRDefault="00120E3A" w:rsidP="0061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2C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</w:t>
      </w:r>
    </w:p>
    <w:p w14:paraId="2455C076" w14:textId="26692BF1" w:rsidR="00120E3A" w:rsidRPr="00C52CFE" w:rsidRDefault="00120E3A" w:rsidP="0061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2C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</w:t>
      </w:r>
    </w:p>
    <w:p w14:paraId="21DB6B12" w14:textId="5655B536" w:rsidR="00D86E85" w:rsidRPr="00C52CFE" w:rsidRDefault="00D86E85" w:rsidP="0061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622BC4" w14:textId="77777777" w:rsidR="00D86E85" w:rsidRPr="00C52CFE" w:rsidRDefault="00D86E85" w:rsidP="0061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F818BB" w14:textId="77777777" w:rsidR="00D86E85" w:rsidRPr="00C52CFE" w:rsidRDefault="00D86E85" w:rsidP="00E82B12">
      <w:pPr>
        <w:tabs>
          <w:tab w:val="left" w:pos="284"/>
        </w:tabs>
        <w:jc w:val="both"/>
        <w:rPr>
          <w:sz w:val="24"/>
          <w:szCs w:val="24"/>
        </w:rPr>
      </w:pPr>
    </w:p>
    <w:p w14:paraId="04156608" w14:textId="43F7E53F" w:rsidR="00F54C44" w:rsidRPr="00C52CFE" w:rsidRDefault="00F54C44" w:rsidP="00E82B12">
      <w:pPr>
        <w:pStyle w:val="Paragraphedeliste"/>
        <w:tabs>
          <w:tab w:val="left" w:pos="284"/>
        </w:tabs>
        <w:ind w:left="0"/>
        <w:jc w:val="both"/>
        <w:rPr>
          <w:b/>
          <w:bCs/>
          <w:sz w:val="24"/>
          <w:szCs w:val="24"/>
          <w:u w:val="single"/>
        </w:rPr>
      </w:pPr>
    </w:p>
    <w:p w14:paraId="18227F66" w14:textId="77777777" w:rsidR="00F54C44" w:rsidRPr="00C52CFE" w:rsidRDefault="00F54C44" w:rsidP="00E82B12">
      <w:pPr>
        <w:pStyle w:val="Paragraphedeliste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5EE510FA" w14:textId="77777777" w:rsidR="002C039D" w:rsidRPr="00C52CFE" w:rsidRDefault="002C039D" w:rsidP="00E82B12">
      <w:pPr>
        <w:pStyle w:val="Paragraphedeliste"/>
        <w:tabs>
          <w:tab w:val="left" w:pos="284"/>
        </w:tabs>
        <w:ind w:left="0"/>
        <w:jc w:val="both"/>
        <w:rPr>
          <w:b/>
          <w:bCs/>
          <w:sz w:val="24"/>
          <w:szCs w:val="24"/>
          <w:u w:val="single"/>
        </w:rPr>
      </w:pPr>
    </w:p>
    <w:p w14:paraId="7FED3FE3" w14:textId="77777777" w:rsidR="002C039D" w:rsidRPr="00C52CFE" w:rsidRDefault="002C039D" w:rsidP="00E82B12">
      <w:pPr>
        <w:pStyle w:val="Paragraphedeliste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1662C98B" w14:textId="7A2B874E" w:rsidR="00CB0AE3" w:rsidRPr="00C52CFE" w:rsidRDefault="00CB0AE3" w:rsidP="00E82B12">
      <w:pPr>
        <w:pStyle w:val="Paragraphedeliste"/>
        <w:tabs>
          <w:tab w:val="left" w:pos="284"/>
        </w:tabs>
        <w:ind w:left="0"/>
        <w:jc w:val="both"/>
        <w:rPr>
          <w:sz w:val="20"/>
          <w:szCs w:val="20"/>
        </w:rPr>
      </w:pPr>
      <w:r w:rsidRPr="00C52CFE">
        <w:rPr>
          <w:sz w:val="20"/>
          <w:szCs w:val="20"/>
        </w:rPr>
        <w:t xml:space="preserve"> </w:t>
      </w:r>
    </w:p>
    <w:p w14:paraId="396DF2C4" w14:textId="77777777" w:rsidR="00CB0AE3" w:rsidRPr="00C52CFE" w:rsidRDefault="00CB0AE3" w:rsidP="00E82B12">
      <w:pPr>
        <w:pStyle w:val="Paragraphedeliste"/>
        <w:tabs>
          <w:tab w:val="left" w:pos="284"/>
        </w:tabs>
        <w:ind w:left="0"/>
        <w:jc w:val="both"/>
        <w:rPr>
          <w:sz w:val="20"/>
          <w:szCs w:val="20"/>
        </w:rPr>
      </w:pPr>
    </w:p>
    <w:p w14:paraId="268CE537" w14:textId="77777777" w:rsidR="0081570D" w:rsidRPr="00C52CFE" w:rsidRDefault="0081570D" w:rsidP="00E82B12">
      <w:pPr>
        <w:pStyle w:val="Paragraphedeliste"/>
        <w:tabs>
          <w:tab w:val="left" w:pos="284"/>
        </w:tabs>
        <w:ind w:left="0"/>
        <w:jc w:val="both"/>
        <w:rPr>
          <w:b/>
          <w:bCs/>
          <w:sz w:val="20"/>
          <w:szCs w:val="20"/>
          <w:u w:val="single"/>
        </w:rPr>
      </w:pPr>
    </w:p>
    <w:p w14:paraId="31472A26" w14:textId="066FA2E2" w:rsidR="003850CA" w:rsidRPr="00C52CFE" w:rsidRDefault="003850CA" w:rsidP="00E82B12">
      <w:pPr>
        <w:tabs>
          <w:tab w:val="left" w:pos="284"/>
        </w:tabs>
        <w:jc w:val="both"/>
        <w:rPr>
          <w:sz w:val="20"/>
          <w:szCs w:val="20"/>
        </w:rPr>
      </w:pPr>
      <w:r w:rsidRPr="00C52CFE">
        <w:rPr>
          <w:b/>
          <w:bCs/>
          <w:sz w:val="20"/>
          <w:szCs w:val="20"/>
          <w:u w:val="single"/>
        </w:rPr>
        <w:lastRenderedPageBreak/>
        <w:t xml:space="preserve">            </w:t>
      </w:r>
    </w:p>
    <w:p w14:paraId="082C2A84" w14:textId="3DF64430" w:rsidR="003850CA" w:rsidRPr="00C52CFE" w:rsidRDefault="003850CA" w:rsidP="00E82B12">
      <w:pPr>
        <w:tabs>
          <w:tab w:val="left" w:pos="284"/>
        </w:tabs>
        <w:jc w:val="both"/>
        <w:rPr>
          <w:sz w:val="20"/>
          <w:szCs w:val="20"/>
        </w:rPr>
      </w:pPr>
      <w:r w:rsidRPr="00C52CFE">
        <w:rPr>
          <w:sz w:val="20"/>
          <w:szCs w:val="20"/>
        </w:rPr>
        <w:t xml:space="preserve">                                                                         </w:t>
      </w:r>
    </w:p>
    <w:sectPr w:rsidR="003850CA" w:rsidRPr="00C52CFE" w:rsidSect="006A7AB6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35AF"/>
    <w:multiLevelType w:val="hybridMultilevel"/>
    <w:tmpl w:val="2E0AA4E4"/>
    <w:lvl w:ilvl="0" w:tplc="601A274A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416"/>
    <w:multiLevelType w:val="multilevel"/>
    <w:tmpl w:val="6410578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11952969"/>
    <w:multiLevelType w:val="hybridMultilevel"/>
    <w:tmpl w:val="09D6C2BC"/>
    <w:lvl w:ilvl="0" w:tplc="58120F2A">
      <w:start w:val="15"/>
      <w:numFmt w:val="bullet"/>
      <w:lvlText w:val=""/>
      <w:lvlJc w:val="left"/>
      <w:pPr>
        <w:ind w:left="525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14053C18"/>
    <w:multiLevelType w:val="hybridMultilevel"/>
    <w:tmpl w:val="D310B5A8"/>
    <w:lvl w:ilvl="0" w:tplc="7DAC97DC">
      <w:start w:val="1"/>
      <w:numFmt w:val="decimal"/>
      <w:lvlText w:val="%1)"/>
      <w:lvlJc w:val="left"/>
      <w:pPr>
        <w:ind w:left="525" w:hanging="360"/>
      </w:pPr>
      <w:rPr>
        <w:rFonts w:ascii="Arial" w:eastAsia="Arial" w:hAnsi="Arial" w:cs="Arial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1C2C77A1"/>
    <w:multiLevelType w:val="hybridMultilevel"/>
    <w:tmpl w:val="00808ED8"/>
    <w:lvl w:ilvl="0" w:tplc="036246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B4E4C"/>
    <w:multiLevelType w:val="hybridMultilevel"/>
    <w:tmpl w:val="1182FDB2"/>
    <w:lvl w:ilvl="0" w:tplc="040C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30B71E1B"/>
    <w:multiLevelType w:val="hybridMultilevel"/>
    <w:tmpl w:val="72F6C838"/>
    <w:lvl w:ilvl="0" w:tplc="43CC583C">
      <w:start w:val="3"/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51CE0EEC"/>
    <w:multiLevelType w:val="hybridMultilevel"/>
    <w:tmpl w:val="9B92E09A"/>
    <w:lvl w:ilvl="0" w:tplc="A81EF06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112F11"/>
    <w:multiLevelType w:val="hybridMultilevel"/>
    <w:tmpl w:val="9374652E"/>
    <w:lvl w:ilvl="0" w:tplc="58120F2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22B44"/>
    <w:multiLevelType w:val="hybridMultilevel"/>
    <w:tmpl w:val="5540EBD6"/>
    <w:lvl w:ilvl="0" w:tplc="8744BEB2">
      <w:start w:val="27"/>
      <w:numFmt w:val="bullet"/>
      <w:lvlText w:val="-"/>
      <w:lvlJc w:val="left"/>
      <w:pPr>
        <w:ind w:left="178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866330162">
    <w:abstractNumId w:val="4"/>
  </w:num>
  <w:num w:numId="2" w16cid:durableId="5647559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61301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104668">
    <w:abstractNumId w:val="9"/>
  </w:num>
  <w:num w:numId="5" w16cid:durableId="463693892">
    <w:abstractNumId w:val="7"/>
  </w:num>
  <w:num w:numId="6" w16cid:durableId="607658803">
    <w:abstractNumId w:val="6"/>
  </w:num>
  <w:num w:numId="7" w16cid:durableId="988175212">
    <w:abstractNumId w:val="0"/>
  </w:num>
  <w:num w:numId="8" w16cid:durableId="1959751285">
    <w:abstractNumId w:val="5"/>
  </w:num>
  <w:num w:numId="9" w16cid:durableId="2115175724">
    <w:abstractNumId w:val="3"/>
  </w:num>
  <w:num w:numId="10" w16cid:durableId="134833416">
    <w:abstractNumId w:val="2"/>
  </w:num>
  <w:num w:numId="11" w16cid:durableId="1850244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53"/>
    <w:rsid w:val="00004B06"/>
    <w:rsid w:val="0001536F"/>
    <w:rsid w:val="00021931"/>
    <w:rsid w:val="00021E95"/>
    <w:rsid w:val="00023F87"/>
    <w:rsid w:val="00031BCC"/>
    <w:rsid w:val="00032820"/>
    <w:rsid w:val="0004726D"/>
    <w:rsid w:val="00053EAB"/>
    <w:rsid w:val="00054601"/>
    <w:rsid w:val="00060904"/>
    <w:rsid w:val="00066794"/>
    <w:rsid w:val="00067887"/>
    <w:rsid w:val="00082498"/>
    <w:rsid w:val="00082B6D"/>
    <w:rsid w:val="00092487"/>
    <w:rsid w:val="00092664"/>
    <w:rsid w:val="00093D61"/>
    <w:rsid w:val="00097592"/>
    <w:rsid w:val="000A1670"/>
    <w:rsid w:val="000C4178"/>
    <w:rsid w:val="000C67CC"/>
    <w:rsid w:val="000C7E95"/>
    <w:rsid w:val="000D146A"/>
    <w:rsid w:val="000D180E"/>
    <w:rsid w:val="000D23D7"/>
    <w:rsid w:val="000D3F67"/>
    <w:rsid w:val="000E1C7D"/>
    <w:rsid w:val="000E4CE8"/>
    <w:rsid w:val="000E6F4F"/>
    <w:rsid w:val="000F0815"/>
    <w:rsid w:val="000F164C"/>
    <w:rsid w:val="0011474B"/>
    <w:rsid w:val="00120E3A"/>
    <w:rsid w:val="00121546"/>
    <w:rsid w:val="00126614"/>
    <w:rsid w:val="00130894"/>
    <w:rsid w:val="00133032"/>
    <w:rsid w:val="0013696C"/>
    <w:rsid w:val="001476E2"/>
    <w:rsid w:val="00151B25"/>
    <w:rsid w:val="001537F3"/>
    <w:rsid w:val="00154A53"/>
    <w:rsid w:val="00165BDB"/>
    <w:rsid w:val="00172087"/>
    <w:rsid w:val="0017315C"/>
    <w:rsid w:val="0017416F"/>
    <w:rsid w:val="001828E5"/>
    <w:rsid w:val="001B3052"/>
    <w:rsid w:val="001B4A24"/>
    <w:rsid w:val="001E4DC7"/>
    <w:rsid w:val="001E6B6C"/>
    <w:rsid w:val="001F4B67"/>
    <w:rsid w:val="00206120"/>
    <w:rsid w:val="00217A62"/>
    <w:rsid w:val="00226286"/>
    <w:rsid w:val="00232E48"/>
    <w:rsid w:val="0025233F"/>
    <w:rsid w:val="002564B7"/>
    <w:rsid w:val="00261836"/>
    <w:rsid w:val="002745AC"/>
    <w:rsid w:val="00284852"/>
    <w:rsid w:val="0028537A"/>
    <w:rsid w:val="002A6EE3"/>
    <w:rsid w:val="002A7B87"/>
    <w:rsid w:val="002C039D"/>
    <w:rsid w:val="002C557E"/>
    <w:rsid w:val="002C7DFF"/>
    <w:rsid w:val="002D0C4F"/>
    <w:rsid w:val="002E32AE"/>
    <w:rsid w:val="002E7F7C"/>
    <w:rsid w:val="002F2804"/>
    <w:rsid w:val="00305AA8"/>
    <w:rsid w:val="00307C7A"/>
    <w:rsid w:val="00312281"/>
    <w:rsid w:val="00313526"/>
    <w:rsid w:val="003520BB"/>
    <w:rsid w:val="00357E50"/>
    <w:rsid w:val="0036355B"/>
    <w:rsid w:val="00370727"/>
    <w:rsid w:val="003850CA"/>
    <w:rsid w:val="00386043"/>
    <w:rsid w:val="00386345"/>
    <w:rsid w:val="00393634"/>
    <w:rsid w:val="003D01A6"/>
    <w:rsid w:val="003D1713"/>
    <w:rsid w:val="003D6516"/>
    <w:rsid w:val="003E6CEB"/>
    <w:rsid w:val="003F597F"/>
    <w:rsid w:val="003F5F32"/>
    <w:rsid w:val="00402790"/>
    <w:rsid w:val="00403BF6"/>
    <w:rsid w:val="00403E46"/>
    <w:rsid w:val="004070AC"/>
    <w:rsid w:val="00410260"/>
    <w:rsid w:val="0041499A"/>
    <w:rsid w:val="00415C36"/>
    <w:rsid w:val="00417B9F"/>
    <w:rsid w:val="00422AD6"/>
    <w:rsid w:val="00425DF9"/>
    <w:rsid w:val="00431596"/>
    <w:rsid w:val="0043350E"/>
    <w:rsid w:val="0046235A"/>
    <w:rsid w:val="0046562F"/>
    <w:rsid w:val="00474453"/>
    <w:rsid w:val="0048059B"/>
    <w:rsid w:val="00480A06"/>
    <w:rsid w:val="00493BD2"/>
    <w:rsid w:val="004B2AAF"/>
    <w:rsid w:val="004C4395"/>
    <w:rsid w:val="004D2EFD"/>
    <w:rsid w:val="004F13C7"/>
    <w:rsid w:val="004F1C52"/>
    <w:rsid w:val="00504FBD"/>
    <w:rsid w:val="005260FF"/>
    <w:rsid w:val="00527BA4"/>
    <w:rsid w:val="00530715"/>
    <w:rsid w:val="00555A50"/>
    <w:rsid w:val="00562A92"/>
    <w:rsid w:val="005736DC"/>
    <w:rsid w:val="00584F0A"/>
    <w:rsid w:val="00591764"/>
    <w:rsid w:val="00593327"/>
    <w:rsid w:val="005964F6"/>
    <w:rsid w:val="005A05C8"/>
    <w:rsid w:val="005A13F4"/>
    <w:rsid w:val="005A1D04"/>
    <w:rsid w:val="005B6C49"/>
    <w:rsid w:val="005C4E05"/>
    <w:rsid w:val="005E4EAE"/>
    <w:rsid w:val="005E6D45"/>
    <w:rsid w:val="005F06BB"/>
    <w:rsid w:val="005F2D56"/>
    <w:rsid w:val="005F2F66"/>
    <w:rsid w:val="005F66CD"/>
    <w:rsid w:val="0061162F"/>
    <w:rsid w:val="0061193F"/>
    <w:rsid w:val="0062654E"/>
    <w:rsid w:val="00627BBF"/>
    <w:rsid w:val="00644CDC"/>
    <w:rsid w:val="006526C5"/>
    <w:rsid w:val="00671151"/>
    <w:rsid w:val="00671A52"/>
    <w:rsid w:val="00673AA9"/>
    <w:rsid w:val="00680533"/>
    <w:rsid w:val="00686C71"/>
    <w:rsid w:val="006912E3"/>
    <w:rsid w:val="006A2D73"/>
    <w:rsid w:val="006A7AB6"/>
    <w:rsid w:val="006B0CD9"/>
    <w:rsid w:val="006B1C0C"/>
    <w:rsid w:val="006D2713"/>
    <w:rsid w:val="006D6950"/>
    <w:rsid w:val="006D6D6D"/>
    <w:rsid w:val="006D7ECF"/>
    <w:rsid w:val="006E3E11"/>
    <w:rsid w:val="006F30CE"/>
    <w:rsid w:val="00703711"/>
    <w:rsid w:val="0070512C"/>
    <w:rsid w:val="00710C8E"/>
    <w:rsid w:val="007112CB"/>
    <w:rsid w:val="00722CCD"/>
    <w:rsid w:val="0075013F"/>
    <w:rsid w:val="00754AA5"/>
    <w:rsid w:val="00756B40"/>
    <w:rsid w:val="00761C59"/>
    <w:rsid w:val="00771A3E"/>
    <w:rsid w:val="00780475"/>
    <w:rsid w:val="0078322E"/>
    <w:rsid w:val="007951D8"/>
    <w:rsid w:val="007A041A"/>
    <w:rsid w:val="007A3F30"/>
    <w:rsid w:val="007B4D6A"/>
    <w:rsid w:val="007B690D"/>
    <w:rsid w:val="007B7296"/>
    <w:rsid w:val="007C654A"/>
    <w:rsid w:val="007D1E24"/>
    <w:rsid w:val="007D4B2E"/>
    <w:rsid w:val="007D7D85"/>
    <w:rsid w:val="007F179F"/>
    <w:rsid w:val="008105CA"/>
    <w:rsid w:val="0081570D"/>
    <w:rsid w:val="00816B53"/>
    <w:rsid w:val="00817C27"/>
    <w:rsid w:val="00835AA5"/>
    <w:rsid w:val="00840643"/>
    <w:rsid w:val="00853EBA"/>
    <w:rsid w:val="00866832"/>
    <w:rsid w:val="00867FC6"/>
    <w:rsid w:val="0087793C"/>
    <w:rsid w:val="0088206F"/>
    <w:rsid w:val="008859EF"/>
    <w:rsid w:val="00886C1E"/>
    <w:rsid w:val="00890C58"/>
    <w:rsid w:val="008A4D2C"/>
    <w:rsid w:val="008C0D1D"/>
    <w:rsid w:val="008E2889"/>
    <w:rsid w:val="008E320D"/>
    <w:rsid w:val="008E6DE1"/>
    <w:rsid w:val="00933E59"/>
    <w:rsid w:val="00934006"/>
    <w:rsid w:val="00941AAD"/>
    <w:rsid w:val="0094341F"/>
    <w:rsid w:val="00954E63"/>
    <w:rsid w:val="00956D12"/>
    <w:rsid w:val="00962BB7"/>
    <w:rsid w:val="00963E86"/>
    <w:rsid w:val="00966434"/>
    <w:rsid w:val="00977EE7"/>
    <w:rsid w:val="00982E94"/>
    <w:rsid w:val="00985419"/>
    <w:rsid w:val="00985A25"/>
    <w:rsid w:val="00990456"/>
    <w:rsid w:val="009A35D4"/>
    <w:rsid w:val="009A4B42"/>
    <w:rsid w:val="009C3956"/>
    <w:rsid w:val="009C3D9A"/>
    <w:rsid w:val="009F132E"/>
    <w:rsid w:val="009F6F5D"/>
    <w:rsid w:val="009F7E52"/>
    <w:rsid w:val="00A15631"/>
    <w:rsid w:val="00A203E6"/>
    <w:rsid w:val="00A205D5"/>
    <w:rsid w:val="00A22DF3"/>
    <w:rsid w:val="00A374BE"/>
    <w:rsid w:val="00A3797B"/>
    <w:rsid w:val="00A41783"/>
    <w:rsid w:val="00A54DDC"/>
    <w:rsid w:val="00A5733E"/>
    <w:rsid w:val="00A639AE"/>
    <w:rsid w:val="00A72786"/>
    <w:rsid w:val="00A753A9"/>
    <w:rsid w:val="00A76628"/>
    <w:rsid w:val="00A81335"/>
    <w:rsid w:val="00A847F5"/>
    <w:rsid w:val="00A97122"/>
    <w:rsid w:val="00AA0C51"/>
    <w:rsid w:val="00AA1FEF"/>
    <w:rsid w:val="00AA22FA"/>
    <w:rsid w:val="00AC3CB5"/>
    <w:rsid w:val="00AC6407"/>
    <w:rsid w:val="00AD4761"/>
    <w:rsid w:val="00AF4C21"/>
    <w:rsid w:val="00B1676F"/>
    <w:rsid w:val="00B23BC7"/>
    <w:rsid w:val="00B33467"/>
    <w:rsid w:val="00B36C4B"/>
    <w:rsid w:val="00B4518F"/>
    <w:rsid w:val="00B56786"/>
    <w:rsid w:val="00B6515D"/>
    <w:rsid w:val="00B70F55"/>
    <w:rsid w:val="00B801E4"/>
    <w:rsid w:val="00B82378"/>
    <w:rsid w:val="00BA50DC"/>
    <w:rsid w:val="00BA5E2B"/>
    <w:rsid w:val="00BB5859"/>
    <w:rsid w:val="00BB6391"/>
    <w:rsid w:val="00BC0A18"/>
    <w:rsid w:val="00BC463E"/>
    <w:rsid w:val="00BC60F5"/>
    <w:rsid w:val="00BD2914"/>
    <w:rsid w:val="00BE1601"/>
    <w:rsid w:val="00BF5F52"/>
    <w:rsid w:val="00C16404"/>
    <w:rsid w:val="00C324A1"/>
    <w:rsid w:val="00C33600"/>
    <w:rsid w:val="00C3578C"/>
    <w:rsid w:val="00C454D6"/>
    <w:rsid w:val="00C52CFE"/>
    <w:rsid w:val="00C52D88"/>
    <w:rsid w:val="00C56FCC"/>
    <w:rsid w:val="00C61CCB"/>
    <w:rsid w:val="00C66980"/>
    <w:rsid w:val="00C76ED1"/>
    <w:rsid w:val="00C93910"/>
    <w:rsid w:val="00C94195"/>
    <w:rsid w:val="00C96066"/>
    <w:rsid w:val="00C97C58"/>
    <w:rsid w:val="00CA1918"/>
    <w:rsid w:val="00CB0AE3"/>
    <w:rsid w:val="00CC52D9"/>
    <w:rsid w:val="00CD7326"/>
    <w:rsid w:val="00CE16B3"/>
    <w:rsid w:val="00CE4B91"/>
    <w:rsid w:val="00CF4128"/>
    <w:rsid w:val="00D02DEF"/>
    <w:rsid w:val="00D06B6D"/>
    <w:rsid w:val="00D15F9D"/>
    <w:rsid w:val="00D160B8"/>
    <w:rsid w:val="00D37DB3"/>
    <w:rsid w:val="00D5274E"/>
    <w:rsid w:val="00D562AE"/>
    <w:rsid w:val="00D6787B"/>
    <w:rsid w:val="00D70FD7"/>
    <w:rsid w:val="00D7285C"/>
    <w:rsid w:val="00D74E6E"/>
    <w:rsid w:val="00D86E85"/>
    <w:rsid w:val="00D939CB"/>
    <w:rsid w:val="00D94E34"/>
    <w:rsid w:val="00DE38FC"/>
    <w:rsid w:val="00DF5DCD"/>
    <w:rsid w:val="00DF5FA8"/>
    <w:rsid w:val="00DF75CB"/>
    <w:rsid w:val="00E05E36"/>
    <w:rsid w:val="00E15DE4"/>
    <w:rsid w:val="00E1705C"/>
    <w:rsid w:val="00E1789A"/>
    <w:rsid w:val="00E222E9"/>
    <w:rsid w:val="00E42A86"/>
    <w:rsid w:val="00E506C7"/>
    <w:rsid w:val="00E55DB2"/>
    <w:rsid w:val="00E60ABB"/>
    <w:rsid w:val="00E77141"/>
    <w:rsid w:val="00E82B12"/>
    <w:rsid w:val="00E85C0F"/>
    <w:rsid w:val="00E943F8"/>
    <w:rsid w:val="00EA0286"/>
    <w:rsid w:val="00EA02D8"/>
    <w:rsid w:val="00EA6018"/>
    <w:rsid w:val="00EA7F38"/>
    <w:rsid w:val="00EB005B"/>
    <w:rsid w:val="00EC263B"/>
    <w:rsid w:val="00EC5E59"/>
    <w:rsid w:val="00ED0927"/>
    <w:rsid w:val="00ED1F69"/>
    <w:rsid w:val="00ED3149"/>
    <w:rsid w:val="00EE562E"/>
    <w:rsid w:val="00EF3D3F"/>
    <w:rsid w:val="00F11037"/>
    <w:rsid w:val="00F110C8"/>
    <w:rsid w:val="00F1228B"/>
    <w:rsid w:val="00F13DA8"/>
    <w:rsid w:val="00F16AD5"/>
    <w:rsid w:val="00F21AC1"/>
    <w:rsid w:val="00F24C08"/>
    <w:rsid w:val="00F321CA"/>
    <w:rsid w:val="00F35844"/>
    <w:rsid w:val="00F54C44"/>
    <w:rsid w:val="00F60132"/>
    <w:rsid w:val="00F67A3F"/>
    <w:rsid w:val="00F72CF4"/>
    <w:rsid w:val="00F74CC0"/>
    <w:rsid w:val="00F85295"/>
    <w:rsid w:val="00F94C19"/>
    <w:rsid w:val="00F95E35"/>
    <w:rsid w:val="00FA3906"/>
    <w:rsid w:val="00FB0E97"/>
    <w:rsid w:val="00FB2A36"/>
    <w:rsid w:val="00FC037F"/>
    <w:rsid w:val="00FC0423"/>
    <w:rsid w:val="00FD5604"/>
    <w:rsid w:val="00FD5990"/>
    <w:rsid w:val="00FE07AF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1982"/>
  <w15:chartTrackingRefBased/>
  <w15:docId w15:val="{C6AF2D67-8BE0-4B41-A822-01B57EFF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4A5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4A5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850CA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81570D"/>
    <w:pPr>
      <w:widowControl w:val="0"/>
      <w:autoSpaceDE w:val="0"/>
      <w:autoSpaceDN w:val="0"/>
      <w:spacing w:after="0" w:line="276" w:lineRule="auto"/>
    </w:pPr>
    <w:rPr>
      <w:rFonts w:ascii="Arial" w:eastAsia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81570D"/>
    <w:rPr>
      <w:rFonts w:ascii="Arial" w:eastAsia="Arial" w:hAnsi="Arial" w:cs="Arial"/>
      <w:sz w:val="20"/>
    </w:rPr>
  </w:style>
  <w:style w:type="character" w:customStyle="1" w:styleId="ObjetCar">
    <w:name w:val="Objet Car"/>
    <w:link w:val="Objet"/>
    <w:locked/>
    <w:rsid w:val="0081570D"/>
    <w:rPr>
      <w:rFonts w:ascii="Arial" w:eastAsia="Arial" w:hAnsi="Arial" w:cs="Arial"/>
      <w:b/>
      <w:color w:val="231F20"/>
    </w:rPr>
  </w:style>
  <w:style w:type="paragraph" w:customStyle="1" w:styleId="Objet">
    <w:name w:val="Objet"/>
    <w:basedOn w:val="Corpsdetexte"/>
    <w:next w:val="Corpsdetexte"/>
    <w:link w:val="ObjetCar"/>
    <w:qFormat/>
    <w:rsid w:val="0081570D"/>
    <w:pPr>
      <w:spacing w:before="103" w:line="242" w:lineRule="exact"/>
    </w:pPr>
    <w:rPr>
      <w:b/>
      <w:color w:val="231F20"/>
      <w:sz w:val="22"/>
    </w:rPr>
  </w:style>
  <w:style w:type="character" w:customStyle="1" w:styleId="FonctionPrenonNomCar">
    <w:name w:val="Fonction_PrenonNom Car"/>
    <w:link w:val="FonctionPrenonNom"/>
    <w:locked/>
    <w:rsid w:val="0081570D"/>
    <w:rPr>
      <w:rFonts w:ascii="Arial" w:eastAsia="Arial" w:hAnsi="Arial" w:cs="Arial"/>
      <w:b/>
      <w:bCs/>
      <w:color w:val="000000"/>
      <w:szCs w:val="24"/>
    </w:rPr>
  </w:style>
  <w:style w:type="paragraph" w:customStyle="1" w:styleId="FonctionPrenonNom">
    <w:name w:val="Fonction_PrenonNom"/>
    <w:basedOn w:val="Titre1"/>
    <w:next w:val="Corpsdetexte"/>
    <w:link w:val="FonctionPrenonNomCar"/>
    <w:qFormat/>
    <w:rsid w:val="0081570D"/>
    <w:pPr>
      <w:keepNext w:val="0"/>
      <w:keepLines w:val="0"/>
      <w:widowControl w:val="0"/>
      <w:autoSpaceDE w:val="0"/>
      <w:autoSpaceDN w:val="0"/>
      <w:spacing w:before="0" w:line="240" w:lineRule="auto"/>
      <w:jc w:val="right"/>
    </w:pPr>
    <w:rPr>
      <w:rFonts w:ascii="Arial" w:eastAsia="Arial" w:hAnsi="Arial" w:cs="Arial"/>
      <w:b/>
      <w:bCs/>
      <w:color w:val="000000"/>
      <w:sz w:val="22"/>
      <w:szCs w:val="24"/>
    </w:rPr>
  </w:style>
  <w:style w:type="paragraph" w:customStyle="1" w:styleId="Texte-Adresseligne1">
    <w:name w:val="Texte - Adresse ligne 1"/>
    <w:basedOn w:val="Normal"/>
    <w:qFormat/>
    <w:rsid w:val="0081570D"/>
    <w:pPr>
      <w:framePr w:w="9979" w:h="964" w:wrap="notBeside" w:vAnchor="page" w:hAnchor="page" w:xAlign="center" w:yAlign="bottom" w:anchorLock="1"/>
      <w:spacing w:after="0" w:line="192" w:lineRule="atLeast"/>
    </w:pPr>
    <w:rPr>
      <w:rFonts w:ascii="Arial" w:eastAsia="Arial" w:hAnsi="Arial" w:cs="Times New Roman"/>
      <w:sz w:val="16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815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7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.0772489M@ac-crete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1041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Patricia Borderieux</cp:lastModifiedBy>
  <cp:revision>4</cp:revision>
  <cp:lastPrinted>2024-04-26T09:18:00Z</cp:lastPrinted>
  <dcterms:created xsi:type="dcterms:W3CDTF">2024-03-25T16:12:00Z</dcterms:created>
  <dcterms:modified xsi:type="dcterms:W3CDTF">2024-04-26T09:18:00Z</dcterms:modified>
</cp:coreProperties>
</file>