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0E" w:rsidRDefault="0080660E" w:rsidP="0080660E">
      <w:pPr>
        <w:spacing w:line="240" w:lineRule="auto"/>
        <w:jc w:val="both"/>
        <w:rPr>
          <w:rFonts w:ascii="Times New Roman" w:hAnsi="Times New Roman" w:cs="Times New Roman"/>
          <w:sz w:val="28"/>
          <w:szCs w:val="28"/>
        </w:rPr>
      </w:pPr>
    </w:p>
    <w:p w:rsidR="0080660E" w:rsidRPr="00071854" w:rsidRDefault="0080660E" w:rsidP="0080660E">
      <w:pPr>
        <w:spacing w:line="240" w:lineRule="auto"/>
        <w:jc w:val="both"/>
        <w:rPr>
          <w:rFonts w:ascii="Times New Roman" w:hAnsi="Times New Roman" w:cs="Times New Roman"/>
          <w:sz w:val="28"/>
          <w:szCs w:val="28"/>
        </w:rPr>
      </w:pPr>
      <w:r w:rsidRPr="00071854">
        <w:rPr>
          <w:rFonts w:ascii="Times New Roman" w:hAnsi="Times New Roman" w:cs="Times New Roman"/>
          <w:sz w:val="28"/>
          <w:szCs w:val="28"/>
        </w:rPr>
        <w:t>Chers parents, chers collègues</w:t>
      </w:r>
    </w:p>
    <w:p w:rsidR="0080660E" w:rsidRDefault="0080660E" w:rsidP="0080660E">
      <w:pPr>
        <w:spacing w:after="0" w:line="240" w:lineRule="auto"/>
        <w:ind w:firstLine="708"/>
        <w:jc w:val="both"/>
        <w:rPr>
          <w:rFonts w:ascii="Times New Roman" w:hAnsi="Times New Roman" w:cs="Times New Roman"/>
          <w:sz w:val="28"/>
          <w:szCs w:val="28"/>
        </w:rPr>
      </w:pPr>
      <w:r w:rsidRPr="00071854">
        <w:rPr>
          <w:rFonts w:ascii="Times New Roman" w:hAnsi="Times New Roman" w:cs="Times New Roman"/>
          <w:sz w:val="28"/>
          <w:szCs w:val="28"/>
        </w:rPr>
        <w:t xml:space="preserve">Avant toute chose, nous espérons que vous et vos proches vous portez bien. </w:t>
      </w:r>
    </w:p>
    <w:p w:rsidR="0080660E" w:rsidRPr="00071854" w:rsidRDefault="0080660E" w:rsidP="0080660E">
      <w:pPr>
        <w:spacing w:after="0" w:line="240" w:lineRule="auto"/>
        <w:ind w:firstLine="708"/>
        <w:jc w:val="both"/>
        <w:rPr>
          <w:rFonts w:ascii="Times New Roman" w:hAnsi="Times New Roman" w:cs="Times New Roman"/>
          <w:sz w:val="28"/>
          <w:szCs w:val="28"/>
        </w:rPr>
      </w:pPr>
    </w:p>
    <w:p w:rsidR="0080660E" w:rsidRDefault="0080660E" w:rsidP="0080660E">
      <w:pPr>
        <w:spacing w:after="0" w:line="240" w:lineRule="auto"/>
        <w:ind w:firstLine="708"/>
        <w:jc w:val="both"/>
        <w:rPr>
          <w:rStyle w:val="Accentuation"/>
          <w:rFonts w:ascii="Times New Roman" w:hAnsi="Times New Roman" w:cs="Times New Roman"/>
          <w:i w:val="0"/>
          <w:sz w:val="28"/>
          <w:szCs w:val="28"/>
        </w:rPr>
      </w:pPr>
      <w:r w:rsidRPr="00071854">
        <w:rPr>
          <w:rStyle w:val="Accentuation"/>
          <w:rFonts w:ascii="Times New Roman" w:hAnsi="Times New Roman" w:cs="Times New Roman"/>
          <w:i w:val="0"/>
          <w:sz w:val="28"/>
          <w:szCs w:val="28"/>
        </w:rPr>
        <w:t>Nous sommes face à une situation inédite et presque irréaliste où nous n’avons pas les clés. Ce qui semble le plus important à ce stade est que les parents puissent prendre soin d’eux, gérer leur propre stress et ne pas se mettre trop de pression sur la dimension éducative habituelle, afin de préserver aussi leur énergie et leur moral. </w:t>
      </w:r>
    </w:p>
    <w:p w:rsidR="0080660E" w:rsidRPr="00071854" w:rsidRDefault="0080660E" w:rsidP="0080660E">
      <w:pPr>
        <w:spacing w:after="0" w:line="240" w:lineRule="auto"/>
        <w:ind w:firstLine="708"/>
        <w:jc w:val="both"/>
        <w:rPr>
          <w:rStyle w:val="Accentuation"/>
          <w:rFonts w:ascii="Times New Roman" w:hAnsi="Times New Roman" w:cs="Times New Roman"/>
          <w:i w:val="0"/>
          <w:sz w:val="28"/>
          <w:szCs w:val="28"/>
        </w:rPr>
      </w:pPr>
    </w:p>
    <w:p w:rsidR="0080660E" w:rsidRDefault="0080660E" w:rsidP="0080660E">
      <w:pPr>
        <w:spacing w:after="0" w:line="240" w:lineRule="auto"/>
        <w:ind w:firstLine="708"/>
        <w:jc w:val="both"/>
        <w:rPr>
          <w:rFonts w:ascii="Times New Roman" w:hAnsi="Times New Roman" w:cs="Times New Roman"/>
          <w:sz w:val="28"/>
          <w:szCs w:val="28"/>
        </w:rPr>
      </w:pPr>
      <w:r w:rsidRPr="00071854">
        <w:rPr>
          <w:rFonts w:ascii="Times New Roman" w:hAnsi="Times New Roman" w:cs="Times New Roman"/>
          <w:sz w:val="28"/>
          <w:szCs w:val="28"/>
        </w:rPr>
        <w:t xml:space="preserve">Nous pensons que l’on peut faire preuve de plus de souplesse que d’habitude avec les enfants, inutile de les lever aussi tôt ou de les réveiller, et mieux vaut pour le coup s’adapter à leur rythme, donc on adapte ! </w:t>
      </w:r>
    </w:p>
    <w:p w:rsidR="0080660E" w:rsidRDefault="0080660E" w:rsidP="0080660E">
      <w:pPr>
        <w:spacing w:after="0" w:line="240" w:lineRule="auto"/>
        <w:jc w:val="both"/>
        <w:rPr>
          <w:rFonts w:ascii="Times New Roman" w:hAnsi="Times New Roman" w:cs="Times New Roman"/>
          <w:sz w:val="28"/>
          <w:szCs w:val="28"/>
        </w:rPr>
      </w:pPr>
      <w:r w:rsidRPr="00071854">
        <w:rPr>
          <w:rFonts w:ascii="Times New Roman" w:hAnsi="Times New Roman" w:cs="Times New Roman"/>
          <w:sz w:val="28"/>
          <w:szCs w:val="28"/>
        </w:rPr>
        <w:t>On sait qu’habituellement les enfants avec le rythme de l’école, ou du collège, se réveillent trop tôt et sont souvent en manque de sommeil, donc on peut</w:t>
      </w:r>
      <w:r>
        <w:rPr>
          <w:rFonts w:ascii="Times New Roman" w:hAnsi="Times New Roman" w:cs="Times New Roman"/>
          <w:sz w:val="28"/>
          <w:szCs w:val="28"/>
        </w:rPr>
        <w:t>,</w:t>
      </w:r>
      <w:r w:rsidRPr="00071854">
        <w:rPr>
          <w:rFonts w:ascii="Times New Roman" w:hAnsi="Times New Roman" w:cs="Times New Roman"/>
          <w:sz w:val="28"/>
          <w:szCs w:val="28"/>
        </w:rPr>
        <w:t xml:space="preserve"> </w:t>
      </w:r>
      <w:r>
        <w:rPr>
          <w:rFonts w:ascii="Times New Roman" w:hAnsi="Times New Roman" w:cs="Times New Roman"/>
          <w:sz w:val="28"/>
          <w:szCs w:val="28"/>
        </w:rPr>
        <w:t>être plus souple à ce niveau-là.</w:t>
      </w:r>
      <w:r w:rsidRPr="00071854">
        <w:rPr>
          <w:rFonts w:ascii="Times New Roman" w:hAnsi="Times New Roman" w:cs="Times New Roman"/>
          <w:sz w:val="28"/>
          <w:szCs w:val="28"/>
        </w:rPr>
        <w:t xml:space="preserve"> C’est important pour eux… et les journées sont longues ! On ne peut pas se mettre les mêmes contraintes éducatives qu’en période habituelle. Ce sont des choses que les enfants m</w:t>
      </w:r>
      <w:r>
        <w:rPr>
          <w:rFonts w:ascii="Times New Roman" w:hAnsi="Times New Roman" w:cs="Times New Roman"/>
          <w:sz w:val="28"/>
          <w:szCs w:val="28"/>
        </w:rPr>
        <w:t xml:space="preserve">ême petits peuvent comprendre : </w:t>
      </w:r>
      <w:r w:rsidRPr="00071854">
        <w:rPr>
          <w:rFonts w:ascii="Times New Roman" w:hAnsi="Times New Roman" w:cs="Times New Roman"/>
          <w:sz w:val="28"/>
          <w:szCs w:val="28"/>
        </w:rPr>
        <w:t>les règles ne sont pas les mêmes car il faut s’adapter, mais quand on reviendra à la normale on reprendra les mêmes exigences.</w:t>
      </w:r>
    </w:p>
    <w:p w:rsidR="0080660E" w:rsidRPr="00071854" w:rsidRDefault="0080660E" w:rsidP="0080660E">
      <w:pPr>
        <w:spacing w:after="0" w:line="240" w:lineRule="auto"/>
        <w:jc w:val="both"/>
        <w:rPr>
          <w:rStyle w:val="Accentuation"/>
          <w:rFonts w:ascii="Times New Roman" w:hAnsi="Times New Roman" w:cs="Times New Roman"/>
          <w:i w:val="0"/>
          <w:sz w:val="28"/>
          <w:szCs w:val="28"/>
        </w:rPr>
      </w:pPr>
    </w:p>
    <w:p w:rsidR="0080660E" w:rsidRDefault="0080660E" w:rsidP="0080660E">
      <w:pPr>
        <w:spacing w:after="0" w:line="240" w:lineRule="auto"/>
        <w:ind w:firstLine="708"/>
        <w:jc w:val="both"/>
        <w:rPr>
          <w:rFonts w:ascii="Times New Roman" w:hAnsi="Times New Roman" w:cs="Times New Roman"/>
          <w:sz w:val="28"/>
          <w:szCs w:val="28"/>
        </w:rPr>
      </w:pPr>
      <w:r w:rsidRPr="00071854">
        <w:rPr>
          <w:rFonts w:ascii="Times New Roman" w:hAnsi="Times New Roman" w:cs="Times New Roman"/>
          <w:sz w:val="28"/>
          <w:szCs w:val="28"/>
        </w:rPr>
        <w:t>Pour surmonter cette phase, essayez d’être dans des réalisations concrètes qui éviteront la déprime : fabriquer, créer, tenir un journal de confinement….</w:t>
      </w:r>
    </w:p>
    <w:p w:rsidR="0080660E" w:rsidRDefault="0080660E" w:rsidP="0080660E">
      <w:pPr>
        <w:spacing w:after="0" w:line="240" w:lineRule="auto"/>
        <w:jc w:val="both"/>
        <w:rPr>
          <w:rFonts w:ascii="Times New Roman" w:hAnsi="Times New Roman" w:cs="Times New Roman"/>
          <w:sz w:val="28"/>
          <w:szCs w:val="28"/>
        </w:rPr>
      </w:pPr>
      <w:r w:rsidRPr="00071854">
        <w:rPr>
          <w:rFonts w:ascii="Times New Roman" w:hAnsi="Times New Roman" w:cs="Times New Roman"/>
          <w:sz w:val="28"/>
          <w:szCs w:val="28"/>
        </w:rPr>
        <w:t>Tout cela permettra de se maintenir dans une dynamique positive.</w:t>
      </w:r>
    </w:p>
    <w:p w:rsidR="0080660E" w:rsidRDefault="0080660E" w:rsidP="0080660E">
      <w:pPr>
        <w:spacing w:after="0" w:line="240" w:lineRule="auto"/>
        <w:jc w:val="both"/>
        <w:rPr>
          <w:rFonts w:ascii="Times New Roman" w:eastAsia="Times New Roman" w:hAnsi="Times New Roman" w:cs="Times New Roman"/>
          <w:color w:val="000000"/>
          <w:sz w:val="28"/>
          <w:szCs w:val="28"/>
        </w:rPr>
      </w:pPr>
    </w:p>
    <w:p w:rsidR="0080660E" w:rsidRDefault="0080660E" w:rsidP="0080660E">
      <w:pPr>
        <w:spacing w:after="0" w:line="240" w:lineRule="auto"/>
        <w:jc w:val="both"/>
        <w:rPr>
          <w:rFonts w:ascii="Times New Roman" w:eastAsia="Times New Roman" w:hAnsi="Times New Roman" w:cs="Times New Roman"/>
          <w:color w:val="000000"/>
          <w:sz w:val="28"/>
          <w:szCs w:val="28"/>
        </w:rPr>
      </w:pPr>
      <w:r w:rsidRPr="000675CB">
        <w:rPr>
          <w:rFonts w:ascii="Times New Roman" w:eastAsia="Times New Roman" w:hAnsi="Times New Roman" w:cs="Times New Roman"/>
          <w:color w:val="000000"/>
          <w:sz w:val="28"/>
          <w:szCs w:val="28"/>
        </w:rPr>
        <w:t xml:space="preserve">Difficile de jongler entre le </w:t>
      </w:r>
      <w:r w:rsidRPr="00071854">
        <w:rPr>
          <w:rFonts w:ascii="Times New Roman" w:eastAsia="Times New Roman" w:hAnsi="Times New Roman" w:cs="Times New Roman"/>
          <w:color w:val="000000"/>
          <w:sz w:val="28"/>
          <w:szCs w:val="28"/>
        </w:rPr>
        <w:t>travail</w:t>
      </w:r>
      <w:r w:rsidRPr="000675CB">
        <w:rPr>
          <w:rFonts w:ascii="Times New Roman" w:eastAsia="Times New Roman" w:hAnsi="Times New Roman" w:cs="Times New Roman"/>
          <w:color w:val="000000"/>
          <w:sz w:val="28"/>
          <w:szCs w:val="28"/>
        </w:rPr>
        <w:t xml:space="preserve">, les tâches quotidiennes, </w:t>
      </w:r>
      <w:r w:rsidRPr="00071854">
        <w:rPr>
          <w:rFonts w:ascii="Times New Roman" w:eastAsia="Times New Roman" w:hAnsi="Times New Roman" w:cs="Times New Roman"/>
          <w:color w:val="000000"/>
          <w:sz w:val="28"/>
          <w:szCs w:val="28"/>
        </w:rPr>
        <w:t>les activités pour occuper les enfants…Et maintenant certains de vous ont une nouvelle casquette : enseignant !</w:t>
      </w:r>
    </w:p>
    <w:p w:rsidR="0080660E" w:rsidRDefault="0080660E" w:rsidP="0080660E">
      <w:pPr>
        <w:spacing w:after="0" w:line="240" w:lineRule="auto"/>
        <w:jc w:val="both"/>
        <w:rPr>
          <w:rFonts w:ascii="Times New Roman" w:eastAsia="Times New Roman" w:hAnsi="Times New Roman" w:cs="Times New Roman"/>
          <w:color w:val="000000"/>
          <w:sz w:val="28"/>
          <w:szCs w:val="28"/>
        </w:rPr>
      </w:pPr>
      <w:r w:rsidRPr="00071854">
        <w:rPr>
          <w:rFonts w:ascii="Times New Roman" w:hAnsi="Times New Roman" w:cs="Times New Roman"/>
          <w:sz w:val="28"/>
          <w:szCs w:val="28"/>
        </w:rPr>
        <w:t>Essayez d’instaurer un cadre éducatif sécurisant en établissant des plannings pour organiser le quotidien : Il faut tenter de mettre de l’ordinaire dans l’extraordinaire !</w:t>
      </w:r>
      <w:r w:rsidRPr="00071854">
        <w:rPr>
          <w:rFonts w:ascii="Times New Roman" w:eastAsia="Times New Roman" w:hAnsi="Times New Roman" w:cs="Times New Roman"/>
          <w:color w:val="000000"/>
          <w:sz w:val="28"/>
          <w:szCs w:val="28"/>
        </w:rPr>
        <w:t xml:space="preserve"> </w:t>
      </w:r>
    </w:p>
    <w:p w:rsidR="0080660E" w:rsidRDefault="0080660E" w:rsidP="0080660E">
      <w:pPr>
        <w:spacing w:after="0" w:line="240" w:lineRule="auto"/>
        <w:jc w:val="both"/>
        <w:rPr>
          <w:rFonts w:ascii="Times New Roman" w:eastAsia="Times New Roman" w:hAnsi="Times New Roman" w:cs="Times New Roman"/>
          <w:color w:val="000000"/>
          <w:sz w:val="28"/>
          <w:szCs w:val="28"/>
        </w:rPr>
      </w:pPr>
    </w:p>
    <w:p w:rsidR="0080660E" w:rsidRPr="000675CB" w:rsidRDefault="0080660E" w:rsidP="0080660E">
      <w:pPr>
        <w:spacing w:after="0" w:line="240" w:lineRule="auto"/>
        <w:jc w:val="both"/>
        <w:rPr>
          <w:rFonts w:ascii="Times New Roman" w:eastAsia="Times New Roman" w:hAnsi="Times New Roman" w:cs="Times New Roman"/>
          <w:b/>
          <w:bCs/>
          <w:color w:val="202124"/>
          <w:sz w:val="28"/>
          <w:szCs w:val="28"/>
        </w:rPr>
      </w:pPr>
      <w:r w:rsidRPr="00071854">
        <w:rPr>
          <w:rFonts w:ascii="Times New Roman" w:eastAsia="Times New Roman" w:hAnsi="Times New Roman" w:cs="Times New Roman"/>
          <w:color w:val="000000"/>
          <w:sz w:val="28"/>
          <w:szCs w:val="28"/>
        </w:rPr>
        <w:t>Voilà quelques astuces :</w:t>
      </w:r>
    </w:p>
    <w:p w:rsidR="0080660E" w:rsidRPr="00922861" w:rsidRDefault="0080660E" w:rsidP="0080660E">
      <w:pPr>
        <w:pStyle w:val="Paragraphedeliste"/>
        <w:numPr>
          <w:ilvl w:val="0"/>
          <w:numId w:val="1"/>
        </w:numPr>
        <w:spacing w:after="0" w:line="240" w:lineRule="auto"/>
        <w:jc w:val="both"/>
        <w:rPr>
          <w:rFonts w:ascii="Times New Roman" w:eastAsia="Times New Roman" w:hAnsi="Times New Roman" w:cs="Times New Roman"/>
          <w:color w:val="000000"/>
          <w:sz w:val="28"/>
          <w:szCs w:val="28"/>
        </w:rPr>
      </w:pPr>
      <w:r w:rsidRPr="00922861">
        <w:rPr>
          <w:rFonts w:ascii="Times New Roman" w:eastAsia="Times New Roman" w:hAnsi="Times New Roman" w:cs="Times New Roman"/>
          <w:color w:val="000000"/>
          <w:sz w:val="28"/>
          <w:szCs w:val="28"/>
        </w:rPr>
        <w:t xml:space="preserve">ORGANISATION : Mettez-le sur papier et affichez-le dans le salon ou la cuisine. </w:t>
      </w:r>
    </w:p>
    <w:p w:rsidR="0080660E" w:rsidRPr="00922861" w:rsidRDefault="0080660E" w:rsidP="0080660E">
      <w:pPr>
        <w:pStyle w:val="Paragraphedeliste"/>
        <w:numPr>
          <w:ilvl w:val="0"/>
          <w:numId w:val="1"/>
        </w:numPr>
        <w:spacing w:after="0" w:line="240" w:lineRule="auto"/>
        <w:jc w:val="both"/>
        <w:rPr>
          <w:rFonts w:ascii="Times New Roman" w:eastAsia="Times New Roman" w:hAnsi="Times New Roman" w:cs="Times New Roman"/>
          <w:color w:val="000000"/>
          <w:sz w:val="28"/>
          <w:szCs w:val="28"/>
        </w:rPr>
      </w:pPr>
      <w:r w:rsidRPr="00922861">
        <w:rPr>
          <w:rFonts w:ascii="Times New Roman" w:eastAsia="Times New Roman" w:hAnsi="Times New Roman" w:cs="Times New Roman"/>
          <w:color w:val="000000"/>
          <w:sz w:val="28"/>
          <w:szCs w:val="28"/>
        </w:rPr>
        <w:t>ENERGIE : Prévoyez d</w:t>
      </w:r>
      <w:r>
        <w:rPr>
          <w:rFonts w:ascii="Times New Roman" w:eastAsia="Times New Roman" w:hAnsi="Times New Roman" w:cs="Times New Roman"/>
          <w:color w:val="000000"/>
          <w:sz w:val="28"/>
          <w:szCs w:val="28"/>
        </w:rPr>
        <w:t>es sessions de travail courtes :</w:t>
      </w:r>
      <w:r w:rsidRPr="00922861">
        <w:rPr>
          <w:rFonts w:ascii="Times New Roman" w:eastAsia="Times New Roman" w:hAnsi="Times New Roman" w:cs="Times New Roman"/>
          <w:color w:val="000000"/>
          <w:sz w:val="28"/>
          <w:szCs w:val="28"/>
        </w:rPr>
        <w:t xml:space="preserve"> 1 ou 2 heures. 20-30 min. pour travailler, 5/10 min de pause pour se décharger</w:t>
      </w:r>
    </w:p>
    <w:p w:rsidR="0080660E" w:rsidRPr="00922861" w:rsidRDefault="0080660E" w:rsidP="0080660E">
      <w:pPr>
        <w:pStyle w:val="Paragraphedeliste"/>
        <w:numPr>
          <w:ilvl w:val="0"/>
          <w:numId w:val="1"/>
        </w:numPr>
        <w:spacing w:after="0" w:line="240" w:lineRule="auto"/>
        <w:jc w:val="both"/>
        <w:rPr>
          <w:rFonts w:ascii="Times New Roman" w:eastAsia="Times New Roman" w:hAnsi="Times New Roman" w:cs="Times New Roman"/>
          <w:color w:val="000000"/>
          <w:sz w:val="28"/>
          <w:szCs w:val="28"/>
        </w:rPr>
      </w:pPr>
      <w:r w:rsidRPr="00922861">
        <w:rPr>
          <w:rFonts w:ascii="Times New Roman" w:eastAsia="Times New Roman" w:hAnsi="Times New Roman" w:cs="Times New Roman"/>
          <w:color w:val="000000"/>
          <w:sz w:val="28"/>
          <w:szCs w:val="28"/>
        </w:rPr>
        <w:t>MOTIVATION : Découpez les exercices en mini-défis stimulants comme par exemple: « Apprendre la table de 7 en 10 minutes »</w:t>
      </w:r>
    </w:p>
    <w:p w:rsidR="0080660E" w:rsidRPr="00922861" w:rsidRDefault="0080660E" w:rsidP="0080660E">
      <w:pPr>
        <w:pStyle w:val="Paragraphedeliste"/>
        <w:numPr>
          <w:ilvl w:val="0"/>
          <w:numId w:val="1"/>
        </w:numPr>
        <w:spacing w:after="0" w:line="240" w:lineRule="auto"/>
        <w:jc w:val="both"/>
        <w:rPr>
          <w:rFonts w:ascii="Times New Roman" w:eastAsia="Times New Roman" w:hAnsi="Times New Roman" w:cs="Times New Roman"/>
          <w:color w:val="000000"/>
          <w:sz w:val="28"/>
          <w:szCs w:val="28"/>
        </w:rPr>
      </w:pPr>
      <w:r w:rsidRPr="00922861">
        <w:rPr>
          <w:rFonts w:ascii="Times New Roman" w:eastAsia="Times New Roman" w:hAnsi="Times New Roman" w:cs="Times New Roman"/>
          <w:color w:val="000000"/>
          <w:sz w:val="28"/>
          <w:szCs w:val="28"/>
        </w:rPr>
        <w:t>CRÉATIVITÉ : Variez les tâches, testez plusieurs manières d’apprendre - faire une carte mentale, chanter, dessiner, utiliser des objets, raconter des histoires ... Les enfants apprendront plus facilement en s’amusant !</w:t>
      </w:r>
    </w:p>
    <w:p w:rsidR="0080660E" w:rsidRDefault="0080660E" w:rsidP="0080660E">
      <w:pPr>
        <w:spacing w:line="240" w:lineRule="auto"/>
        <w:jc w:val="both"/>
        <w:rPr>
          <w:rFonts w:ascii="Times New Roman" w:hAnsi="Times New Roman" w:cs="Times New Roman"/>
          <w:sz w:val="28"/>
          <w:szCs w:val="28"/>
        </w:rPr>
      </w:pPr>
    </w:p>
    <w:p w:rsidR="0080660E" w:rsidRDefault="0080660E" w:rsidP="0080660E">
      <w:pPr>
        <w:spacing w:after="0" w:line="240" w:lineRule="auto"/>
        <w:jc w:val="both"/>
        <w:rPr>
          <w:rFonts w:ascii="Times New Roman" w:hAnsi="Times New Roman" w:cs="Times New Roman"/>
          <w:sz w:val="28"/>
          <w:szCs w:val="28"/>
        </w:rPr>
      </w:pPr>
      <w:r w:rsidRPr="00071854">
        <w:rPr>
          <w:rFonts w:ascii="Times New Roman" w:hAnsi="Times New Roman" w:cs="Times New Roman"/>
          <w:sz w:val="28"/>
          <w:szCs w:val="28"/>
        </w:rPr>
        <w:lastRenderedPageBreak/>
        <w:t>Développez l’interaction par le biais du jeu, du sport</w:t>
      </w:r>
      <w:r>
        <w:rPr>
          <w:rFonts w:ascii="Times New Roman" w:hAnsi="Times New Roman" w:cs="Times New Roman"/>
          <w:sz w:val="28"/>
          <w:szCs w:val="28"/>
        </w:rPr>
        <w:t>,</w:t>
      </w:r>
      <w:r w:rsidRPr="00071854">
        <w:rPr>
          <w:rFonts w:ascii="Times New Roman" w:hAnsi="Times New Roman" w:cs="Times New Roman"/>
          <w:sz w:val="28"/>
          <w:szCs w:val="28"/>
        </w:rPr>
        <w:t xml:space="preserve"> de la cuisine mais aussi par un bon usage des réseaux sociaux en veillant à ce que nos jeunes ne s’y enferment pas comme la tentation de conf</w:t>
      </w:r>
      <w:r>
        <w:rPr>
          <w:rFonts w:ascii="Times New Roman" w:hAnsi="Times New Roman" w:cs="Times New Roman"/>
          <w:sz w:val="28"/>
          <w:szCs w:val="28"/>
        </w:rPr>
        <w:t xml:space="preserve">inement </w:t>
      </w:r>
      <w:proofErr w:type="gramStart"/>
      <w:r>
        <w:rPr>
          <w:rFonts w:ascii="Times New Roman" w:hAnsi="Times New Roman" w:cs="Times New Roman"/>
          <w:sz w:val="28"/>
          <w:szCs w:val="28"/>
        </w:rPr>
        <w:t>pourrait</w:t>
      </w:r>
      <w:proofErr w:type="gramEnd"/>
      <w:r>
        <w:rPr>
          <w:rFonts w:ascii="Times New Roman" w:hAnsi="Times New Roman" w:cs="Times New Roman"/>
          <w:sz w:val="28"/>
          <w:szCs w:val="28"/>
        </w:rPr>
        <w:t xml:space="preserve"> les y inciter.</w:t>
      </w:r>
    </w:p>
    <w:p w:rsidR="0080660E" w:rsidRDefault="0080660E" w:rsidP="0080660E">
      <w:pPr>
        <w:spacing w:after="0" w:line="240" w:lineRule="auto"/>
        <w:jc w:val="both"/>
        <w:rPr>
          <w:rFonts w:ascii="Times New Roman" w:hAnsi="Times New Roman" w:cs="Times New Roman"/>
          <w:sz w:val="28"/>
          <w:szCs w:val="28"/>
        </w:rPr>
      </w:pPr>
    </w:p>
    <w:p w:rsidR="0080660E" w:rsidRPr="00071854" w:rsidRDefault="0080660E" w:rsidP="00463F5C">
      <w:pPr>
        <w:spacing w:after="0" w:line="240" w:lineRule="auto"/>
        <w:jc w:val="both"/>
        <w:rPr>
          <w:rFonts w:ascii="Times New Roman" w:hAnsi="Times New Roman" w:cs="Times New Roman"/>
          <w:sz w:val="28"/>
          <w:szCs w:val="28"/>
        </w:rPr>
      </w:pPr>
      <w:r w:rsidRPr="00071854">
        <w:rPr>
          <w:rFonts w:ascii="Times New Roman" w:hAnsi="Times New Roman" w:cs="Times New Roman"/>
          <w:sz w:val="28"/>
          <w:szCs w:val="28"/>
        </w:rPr>
        <w:t>Les réseaux aident aussi les jeunes à gérer leur anxiété, à partager leurs émotions, mieux souvent qu’avec leurs parents, en tout cas différemment.</w:t>
      </w:r>
    </w:p>
    <w:p w:rsidR="0080660E" w:rsidRDefault="0080660E" w:rsidP="00463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Nous vous</w:t>
      </w:r>
      <w:r w:rsidRPr="00071854">
        <w:rPr>
          <w:rFonts w:ascii="Times New Roman" w:hAnsi="Times New Roman" w:cs="Times New Roman"/>
          <w:sz w:val="28"/>
          <w:szCs w:val="28"/>
        </w:rPr>
        <w:t xml:space="preserve"> propos</w:t>
      </w:r>
      <w:r>
        <w:rPr>
          <w:rFonts w:ascii="Times New Roman" w:hAnsi="Times New Roman" w:cs="Times New Roman"/>
          <w:sz w:val="28"/>
          <w:szCs w:val="28"/>
        </w:rPr>
        <w:t>ons</w:t>
      </w:r>
      <w:r w:rsidRPr="00071854">
        <w:rPr>
          <w:rFonts w:ascii="Times New Roman" w:hAnsi="Times New Roman" w:cs="Times New Roman"/>
          <w:sz w:val="28"/>
          <w:szCs w:val="28"/>
        </w:rPr>
        <w:t>, de mettre à disposition des familles qui le souhaitent, une cellule</w:t>
      </w:r>
      <w:r>
        <w:rPr>
          <w:rFonts w:ascii="Times New Roman" w:hAnsi="Times New Roman" w:cs="Times New Roman"/>
          <w:sz w:val="28"/>
          <w:szCs w:val="28"/>
        </w:rPr>
        <w:t xml:space="preserve"> </w:t>
      </w:r>
      <w:r w:rsidRPr="00071854">
        <w:rPr>
          <w:rFonts w:ascii="Times New Roman" w:hAnsi="Times New Roman" w:cs="Times New Roman"/>
          <w:sz w:val="28"/>
          <w:szCs w:val="28"/>
        </w:rPr>
        <w:t>d’écoute</w:t>
      </w:r>
      <w:r>
        <w:rPr>
          <w:rFonts w:ascii="Times New Roman" w:hAnsi="Times New Roman" w:cs="Times New Roman"/>
          <w:sz w:val="28"/>
          <w:szCs w:val="28"/>
        </w:rPr>
        <w:t>.</w:t>
      </w:r>
    </w:p>
    <w:p w:rsidR="00463F5C" w:rsidRDefault="00463F5C" w:rsidP="00463F5C">
      <w:pPr>
        <w:spacing w:after="0" w:line="240" w:lineRule="auto"/>
        <w:jc w:val="both"/>
        <w:rPr>
          <w:rFonts w:ascii="Times New Roman" w:hAnsi="Times New Roman" w:cs="Times New Roman"/>
          <w:sz w:val="28"/>
          <w:szCs w:val="28"/>
        </w:rPr>
      </w:pPr>
    </w:p>
    <w:tbl>
      <w:tblPr>
        <w:tblStyle w:val="Grilledutableau"/>
        <w:tblW w:w="0" w:type="auto"/>
        <w:tblLook w:val="04A0" w:firstRow="1" w:lastRow="0" w:firstColumn="1" w:lastColumn="0" w:noHBand="0" w:noVBand="1"/>
      </w:tblPr>
      <w:tblGrid>
        <w:gridCol w:w="9886"/>
      </w:tblGrid>
      <w:tr w:rsidR="00463F5C" w:rsidTr="00463F5C">
        <w:tc>
          <w:tcPr>
            <w:tcW w:w="9886" w:type="dxa"/>
          </w:tcPr>
          <w:p w:rsidR="00463F5C" w:rsidRDefault="00463F5C" w:rsidP="00463F5C">
            <w:pPr>
              <w:jc w:val="both"/>
              <w:rPr>
                <w:rFonts w:ascii="Times New Roman" w:hAnsi="Times New Roman" w:cs="Times New Roman"/>
                <w:sz w:val="28"/>
                <w:szCs w:val="28"/>
              </w:rPr>
            </w:pPr>
          </w:p>
          <w:p w:rsidR="00463F5C" w:rsidRDefault="00463F5C" w:rsidP="00463F5C">
            <w:pPr>
              <w:jc w:val="both"/>
              <w:rPr>
                <w:rFonts w:ascii="Times New Roman" w:hAnsi="Times New Roman" w:cs="Times New Roman"/>
                <w:sz w:val="28"/>
                <w:szCs w:val="28"/>
              </w:rPr>
            </w:pPr>
            <w:r>
              <w:rPr>
                <w:rFonts w:ascii="Times New Roman" w:hAnsi="Times New Roman" w:cs="Times New Roman"/>
                <w:sz w:val="28"/>
                <w:szCs w:val="28"/>
              </w:rPr>
              <w:t xml:space="preserve">Pour le secteur de </w:t>
            </w:r>
            <w:r w:rsidRPr="00CE15B3">
              <w:rPr>
                <w:rFonts w:ascii="Times New Roman" w:hAnsi="Times New Roman" w:cs="Times New Roman"/>
                <w:b/>
                <w:sz w:val="28"/>
                <w:szCs w:val="28"/>
              </w:rPr>
              <w:t>Saint leu la forêt</w:t>
            </w:r>
            <w:r>
              <w:rPr>
                <w:rFonts w:ascii="Times New Roman" w:hAnsi="Times New Roman" w:cs="Times New Roman"/>
                <w:sz w:val="28"/>
                <w:szCs w:val="28"/>
              </w:rPr>
              <w:t xml:space="preserve"> (Foch, Curie, Pagnol, le village, Prévert), vous pouvez contacter : </w:t>
            </w:r>
            <w:r>
              <w:rPr>
                <w:rFonts w:ascii="Times New Roman" w:hAnsi="Times New Roman" w:cs="Times New Roman"/>
                <w:sz w:val="28"/>
                <w:szCs w:val="28"/>
              </w:rPr>
              <w:tab/>
            </w:r>
            <w:r>
              <w:rPr>
                <w:rFonts w:ascii="Times New Roman" w:hAnsi="Times New Roman" w:cs="Times New Roman"/>
                <w:sz w:val="28"/>
                <w:szCs w:val="28"/>
              </w:rPr>
              <w:tab/>
            </w:r>
            <w:r w:rsidRPr="008D72F4">
              <w:rPr>
                <w:rFonts w:ascii="Times New Roman" w:hAnsi="Times New Roman" w:cs="Times New Roman"/>
                <w:b/>
                <w:sz w:val="28"/>
                <w:szCs w:val="28"/>
              </w:rPr>
              <w:t>Mme KLAYER,</w:t>
            </w:r>
            <w:r w:rsidRPr="00463F5C">
              <w:rPr>
                <w:rFonts w:ascii="Times New Roman" w:hAnsi="Times New Roman" w:cs="Times New Roman"/>
                <w:sz w:val="28"/>
                <w:szCs w:val="28"/>
              </w:rPr>
              <w:t xml:space="preserve"> </w:t>
            </w:r>
            <w:r>
              <w:rPr>
                <w:rFonts w:ascii="Times New Roman" w:hAnsi="Times New Roman" w:cs="Times New Roman"/>
                <w:sz w:val="28"/>
                <w:szCs w:val="28"/>
              </w:rPr>
              <w:t>Psychologue de votre secteur</w:t>
            </w:r>
          </w:p>
          <w:p w:rsidR="00463F5C" w:rsidRDefault="00463F5C" w:rsidP="00463F5C">
            <w:pPr>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peut vous écouter au </w:t>
            </w:r>
            <w:r w:rsidRPr="008D72F4">
              <w:rPr>
                <w:rFonts w:ascii="Times New Roman" w:hAnsi="Times New Roman" w:cs="Times New Roman"/>
                <w:b/>
                <w:sz w:val="28"/>
                <w:szCs w:val="28"/>
                <w:u w:val="single"/>
              </w:rPr>
              <w:t>06.30.49.38.00</w:t>
            </w:r>
            <w:r>
              <w:rPr>
                <w:rFonts w:ascii="Times New Roman" w:hAnsi="Times New Roman" w:cs="Times New Roman"/>
                <w:sz w:val="28"/>
                <w:szCs w:val="28"/>
              </w:rPr>
              <w:t>.</w:t>
            </w:r>
          </w:p>
          <w:p w:rsidR="00463F5C" w:rsidRDefault="00463F5C" w:rsidP="00463F5C">
            <w:pPr>
              <w:ind w:left="2124" w:firstLine="708"/>
              <w:jc w:val="both"/>
              <w:rPr>
                <w:rFonts w:ascii="Times New Roman" w:hAnsi="Times New Roman" w:cs="Times New Roman"/>
                <w:sz w:val="28"/>
                <w:szCs w:val="28"/>
              </w:rPr>
            </w:pPr>
            <w:r>
              <w:rPr>
                <w:rFonts w:ascii="Times New Roman" w:hAnsi="Times New Roman" w:cs="Times New Roman"/>
                <w:sz w:val="28"/>
                <w:szCs w:val="28"/>
              </w:rPr>
              <w:t xml:space="preserve">comme d’habitude, </w:t>
            </w:r>
            <w:proofErr w:type="gramStart"/>
            <w:r>
              <w:rPr>
                <w:rFonts w:ascii="Times New Roman" w:hAnsi="Times New Roman" w:cs="Times New Roman"/>
                <w:sz w:val="28"/>
                <w:szCs w:val="28"/>
              </w:rPr>
              <w:t>les lundi</w:t>
            </w:r>
            <w:proofErr w:type="gramEnd"/>
            <w:r>
              <w:rPr>
                <w:rFonts w:ascii="Times New Roman" w:hAnsi="Times New Roman" w:cs="Times New Roman"/>
                <w:sz w:val="28"/>
                <w:szCs w:val="28"/>
              </w:rPr>
              <w:t>, jeudi, vendredi</w:t>
            </w:r>
          </w:p>
          <w:p w:rsidR="00463F5C" w:rsidRDefault="00463F5C" w:rsidP="00463F5C">
            <w:pPr>
              <w:ind w:left="2124" w:firstLine="708"/>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Laisse</w:t>
            </w:r>
            <w:r w:rsidR="00F8093A">
              <w:rPr>
                <w:rFonts w:ascii="Times New Roman" w:hAnsi="Times New Roman" w:cs="Times New Roman"/>
                <w:sz w:val="28"/>
                <w:szCs w:val="28"/>
              </w:rPr>
              <w:t>z</w:t>
            </w:r>
            <w:r>
              <w:rPr>
                <w:rFonts w:ascii="Times New Roman" w:hAnsi="Times New Roman" w:cs="Times New Roman"/>
                <w:sz w:val="28"/>
                <w:szCs w:val="28"/>
              </w:rPr>
              <w:t xml:space="preserve"> lui</w:t>
            </w:r>
            <w:proofErr w:type="spellEnd"/>
            <w:proofErr w:type="gramEnd"/>
            <w:r>
              <w:rPr>
                <w:rFonts w:ascii="Times New Roman" w:hAnsi="Times New Roman" w:cs="Times New Roman"/>
                <w:sz w:val="28"/>
                <w:szCs w:val="28"/>
              </w:rPr>
              <w:t xml:space="preserve"> un message et elle vous rappellera.</w:t>
            </w:r>
          </w:p>
          <w:p w:rsidR="00463F5C" w:rsidRDefault="00463F5C" w:rsidP="00463F5C">
            <w:pPr>
              <w:jc w:val="both"/>
              <w:rPr>
                <w:rFonts w:ascii="Times New Roman" w:hAnsi="Times New Roman" w:cs="Times New Roman"/>
                <w:sz w:val="28"/>
                <w:szCs w:val="28"/>
              </w:rPr>
            </w:pPr>
          </w:p>
        </w:tc>
      </w:tr>
    </w:tbl>
    <w:p w:rsidR="0080660E" w:rsidRDefault="0080660E" w:rsidP="0080660E">
      <w:pPr>
        <w:spacing w:after="0" w:line="240" w:lineRule="auto"/>
        <w:jc w:val="both"/>
        <w:rPr>
          <w:rFonts w:ascii="Times New Roman" w:hAnsi="Times New Roman" w:cs="Times New Roman"/>
          <w:sz w:val="28"/>
          <w:szCs w:val="28"/>
        </w:rPr>
      </w:pPr>
    </w:p>
    <w:p w:rsidR="0080660E" w:rsidRDefault="0080660E" w:rsidP="00806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Nous vous mettons aussi des liens à consulter</w:t>
      </w:r>
    </w:p>
    <w:p w:rsidR="0080660E" w:rsidRPr="00922861" w:rsidRDefault="0080660E" w:rsidP="0080660E">
      <w:pPr>
        <w:shd w:val="clear" w:color="auto" w:fill="FFFFFF"/>
        <w:spacing w:after="75" w:line="240" w:lineRule="auto"/>
        <w:rPr>
          <w:rFonts w:ascii="Times New Roman" w:eastAsia="Times New Roman" w:hAnsi="Times New Roman" w:cs="Times New Roman"/>
          <w:color w:val="000000"/>
          <w:sz w:val="24"/>
          <w:szCs w:val="24"/>
        </w:rPr>
      </w:pPr>
    </w:p>
    <w:p w:rsidR="0080660E" w:rsidRPr="00922861" w:rsidRDefault="0080660E" w:rsidP="0080660E">
      <w:pPr>
        <w:shd w:val="clear" w:color="auto" w:fill="FFFFFF"/>
        <w:spacing w:after="0" w:line="240" w:lineRule="auto"/>
        <w:rPr>
          <w:rFonts w:ascii="Times New Roman" w:eastAsia="Times New Roman" w:hAnsi="Times New Roman" w:cs="Times New Roman"/>
          <w:color w:val="0070C0"/>
          <w:sz w:val="28"/>
          <w:szCs w:val="24"/>
          <w:u w:val="single"/>
        </w:rPr>
      </w:pPr>
      <w:r w:rsidRPr="00922861">
        <w:rPr>
          <w:rFonts w:ascii="Times New Roman" w:eastAsia="Times New Roman" w:hAnsi="Times New Roman" w:cs="Times New Roman"/>
          <w:bCs/>
          <w:color w:val="000000"/>
          <w:sz w:val="28"/>
          <w:szCs w:val="24"/>
        </w:rPr>
        <w:t>6 conseils pour expliquer le confinement aux enfants et les rassurer</w:t>
      </w:r>
      <w:r>
        <w:rPr>
          <w:rFonts w:ascii="Times New Roman" w:eastAsia="Times New Roman" w:hAnsi="Times New Roman" w:cs="Times New Roman"/>
          <w:bCs/>
          <w:color w:val="000000"/>
          <w:sz w:val="28"/>
          <w:szCs w:val="24"/>
        </w:rPr>
        <w:t xml:space="preserve"> : </w:t>
      </w:r>
      <w:hyperlink r:id="rId9" w:history="1">
        <w:r w:rsidRPr="00D458C4">
          <w:rPr>
            <w:rStyle w:val="Lienhypertexte"/>
            <w:rFonts w:ascii="Times New Roman" w:eastAsia="Times New Roman" w:hAnsi="Times New Roman" w:cs="Times New Roman"/>
            <w:sz w:val="28"/>
            <w:szCs w:val="24"/>
          </w:rPr>
          <w:t>https://www.journaldesfemmes.fr/maman/enfant/2623341-conseils-expliquer-coronavirus-confinement-enfants/</w:t>
        </w:r>
      </w:hyperlink>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p>
    <w:p w:rsidR="0080660E" w:rsidRPr="00922861" w:rsidRDefault="0080660E" w:rsidP="0080660E">
      <w:pPr>
        <w:shd w:val="clear" w:color="auto" w:fill="FFFFFF"/>
        <w:spacing w:after="0" w:line="240" w:lineRule="auto"/>
        <w:rPr>
          <w:rFonts w:ascii="Times New Roman" w:eastAsia="Times New Roman" w:hAnsi="Times New Roman" w:cs="Times New Roman"/>
          <w:color w:val="0070C0"/>
          <w:sz w:val="28"/>
          <w:szCs w:val="24"/>
          <w:u w:val="single"/>
        </w:rPr>
      </w:pPr>
      <w:r w:rsidRPr="00922861">
        <w:rPr>
          <w:rFonts w:ascii="Times New Roman" w:eastAsia="Times New Roman" w:hAnsi="Times New Roman" w:cs="Times New Roman"/>
          <w:bCs/>
          <w:color w:val="000000"/>
          <w:sz w:val="28"/>
          <w:szCs w:val="24"/>
        </w:rPr>
        <w:t>UNICEF : Épidémie de Coronavirus : ce que les parents doivent savoir</w:t>
      </w:r>
      <w:r>
        <w:rPr>
          <w:rFonts w:ascii="Times New Roman" w:eastAsia="Times New Roman" w:hAnsi="Times New Roman" w:cs="Times New Roman"/>
          <w:bCs/>
          <w:color w:val="000000"/>
          <w:sz w:val="28"/>
          <w:szCs w:val="24"/>
        </w:rPr>
        <w:t xml:space="preserve"> : </w:t>
      </w:r>
      <w:hyperlink r:id="rId10" w:history="1">
        <w:r w:rsidRPr="00D458C4">
          <w:rPr>
            <w:rStyle w:val="Lienhypertexte"/>
            <w:rFonts w:ascii="Times New Roman" w:eastAsia="Times New Roman" w:hAnsi="Times New Roman" w:cs="Times New Roman"/>
            <w:sz w:val="28"/>
            <w:szCs w:val="24"/>
          </w:rPr>
          <w:t>https://www.unicef.fr/article/epidemie-de-coronavirus-ce-que-les-parents-doivent-savoir</w:t>
        </w:r>
      </w:hyperlink>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r w:rsidRPr="00922861">
        <w:rPr>
          <w:rFonts w:ascii="Times New Roman" w:eastAsia="Times New Roman" w:hAnsi="Times New Roman" w:cs="Times New Roman"/>
          <w:bCs/>
          <w:color w:val="000000"/>
          <w:sz w:val="28"/>
          <w:szCs w:val="24"/>
        </w:rPr>
        <w:t>SUD-OUEST : Expliquer, rassurer, structurer : comment parler du coronavirus à vos enfants ?</w:t>
      </w:r>
      <w:r>
        <w:rPr>
          <w:rFonts w:ascii="Times New Roman" w:eastAsia="Times New Roman" w:hAnsi="Times New Roman" w:cs="Times New Roman"/>
          <w:bCs/>
          <w:color w:val="000000"/>
          <w:sz w:val="28"/>
          <w:szCs w:val="24"/>
        </w:rPr>
        <w:t xml:space="preserve"> : </w:t>
      </w:r>
    </w:p>
    <w:p w:rsidR="0080660E" w:rsidRPr="00922861" w:rsidRDefault="00B253DF" w:rsidP="0080660E">
      <w:pPr>
        <w:shd w:val="clear" w:color="auto" w:fill="FFFFFF"/>
        <w:spacing w:after="0" w:line="240" w:lineRule="auto"/>
        <w:rPr>
          <w:rFonts w:ascii="Times New Roman" w:eastAsia="Times New Roman" w:hAnsi="Times New Roman" w:cs="Times New Roman"/>
          <w:color w:val="0070C0"/>
          <w:sz w:val="28"/>
          <w:szCs w:val="24"/>
          <w:u w:val="single"/>
        </w:rPr>
      </w:pPr>
      <w:hyperlink r:id="rId11" w:history="1">
        <w:r w:rsidR="0080660E" w:rsidRPr="00D458C4">
          <w:rPr>
            <w:rStyle w:val="Lienhypertexte"/>
            <w:rFonts w:ascii="Times New Roman" w:eastAsia="Times New Roman" w:hAnsi="Times New Roman" w:cs="Times New Roman"/>
            <w:sz w:val="28"/>
            <w:szCs w:val="24"/>
          </w:rPr>
          <w:t>https://www.sudouest.fr/2020/03/13/expliquer-rassurer-structurer-comment-parler-du-coronavirus-a-vos-enfants-7319971-10861.php</w:t>
        </w:r>
      </w:hyperlink>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p>
    <w:p w:rsidR="0080660E" w:rsidRPr="00922861" w:rsidRDefault="0080660E" w:rsidP="0080660E">
      <w:pPr>
        <w:shd w:val="clear" w:color="auto" w:fill="FFFFFF"/>
        <w:spacing w:after="0" w:line="240" w:lineRule="auto"/>
        <w:rPr>
          <w:rFonts w:ascii="Times New Roman" w:eastAsia="Times New Roman" w:hAnsi="Times New Roman" w:cs="Times New Roman"/>
          <w:color w:val="0070C0"/>
          <w:sz w:val="28"/>
          <w:szCs w:val="24"/>
          <w:u w:val="single"/>
        </w:rPr>
      </w:pPr>
      <w:r w:rsidRPr="00922861">
        <w:rPr>
          <w:rFonts w:ascii="Times New Roman" w:eastAsia="Times New Roman" w:hAnsi="Times New Roman" w:cs="Times New Roman"/>
          <w:bCs/>
          <w:color w:val="000000"/>
          <w:sz w:val="28"/>
          <w:szCs w:val="24"/>
        </w:rPr>
        <w:t xml:space="preserve">Génération zéro par </w:t>
      </w:r>
      <w:proofErr w:type="spellStart"/>
      <w:r w:rsidRPr="00922861">
        <w:rPr>
          <w:rFonts w:ascii="Times New Roman" w:eastAsia="Times New Roman" w:hAnsi="Times New Roman" w:cs="Times New Roman"/>
          <w:bCs/>
          <w:color w:val="000000"/>
          <w:sz w:val="28"/>
          <w:szCs w:val="24"/>
        </w:rPr>
        <w:t>Hèlène</w:t>
      </w:r>
      <w:proofErr w:type="spellEnd"/>
      <w:r w:rsidRPr="00922861">
        <w:rPr>
          <w:rFonts w:ascii="Times New Roman" w:eastAsia="Times New Roman" w:hAnsi="Times New Roman" w:cs="Times New Roman"/>
          <w:bCs/>
          <w:color w:val="000000"/>
          <w:sz w:val="28"/>
          <w:szCs w:val="24"/>
        </w:rPr>
        <w:t xml:space="preserve"> Romano</w:t>
      </w:r>
      <w:r>
        <w:rPr>
          <w:rFonts w:ascii="Times New Roman" w:eastAsia="Times New Roman" w:hAnsi="Times New Roman" w:cs="Times New Roman"/>
          <w:bCs/>
          <w:color w:val="000000"/>
          <w:sz w:val="28"/>
          <w:szCs w:val="24"/>
        </w:rPr>
        <w:t xml:space="preserve"> : </w:t>
      </w:r>
      <w:hyperlink r:id="rId12" w:history="1">
        <w:r w:rsidRPr="00D458C4">
          <w:rPr>
            <w:rStyle w:val="Lienhypertexte"/>
            <w:rFonts w:ascii="Times New Roman" w:eastAsia="Times New Roman" w:hAnsi="Times New Roman" w:cs="Times New Roman"/>
            <w:sz w:val="28"/>
            <w:szCs w:val="24"/>
          </w:rPr>
          <w:t>https://blogs.mediapart.fr/romanohelene/blog/220320/generation-zero</w:t>
        </w:r>
      </w:hyperlink>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p>
    <w:p w:rsidR="0080660E" w:rsidRPr="00CE15B3"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r w:rsidRPr="00922861">
        <w:rPr>
          <w:rFonts w:ascii="Times New Roman" w:eastAsia="Times New Roman" w:hAnsi="Times New Roman" w:cs="Times New Roman"/>
          <w:bCs/>
          <w:color w:val="000000"/>
          <w:sz w:val="28"/>
          <w:szCs w:val="24"/>
        </w:rPr>
        <w:t>Comment parler du coronavirus aux enfants ?</w:t>
      </w:r>
      <w:r>
        <w:rPr>
          <w:rFonts w:ascii="Times New Roman" w:eastAsia="Times New Roman" w:hAnsi="Times New Roman" w:cs="Times New Roman"/>
          <w:bCs/>
          <w:color w:val="000000"/>
          <w:sz w:val="28"/>
          <w:szCs w:val="24"/>
        </w:rPr>
        <w:t xml:space="preserve"> </w:t>
      </w:r>
    </w:p>
    <w:p w:rsidR="0080660E" w:rsidRPr="00922861" w:rsidRDefault="00B253DF" w:rsidP="0080660E">
      <w:pPr>
        <w:shd w:val="clear" w:color="auto" w:fill="FFFFFF"/>
        <w:spacing w:after="0" w:line="240" w:lineRule="auto"/>
        <w:rPr>
          <w:rFonts w:ascii="Times New Roman" w:eastAsia="Times New Roman" w:hAnsi="Times New Roman" w:cs="Times New Roman"/>
          <w:color w:val="0070C0"/>
          <w:sz w:val="28"/>
          <w:szCs w:val="24"/>
          <w:u w:val="single"/>
        </w:rPr>
      </w:pPr>
      <w:hyperlink r:id="rId13" w:history="1">
        <w:r w:rsidR="0080660E" w:rsidRPr="00D458C4">
          <w:rPr>
            <w:rStyle w:val="Lienhypertexte"/>
            <w:rFonts w:ascii="Times New Roman" w:eastAsia="Times New Roman" w:hAnsi="Times New Roman" w:cs="Times New Roman"/>
            <w:sz w:val="28"/>
            <w:szCs w:val="24"/>
          </w:rPr>
          <w:t>https://www.1jour1actu.com/monde/parler-coronavirus-enfants</w:t>
        </w:r>
      </w:hyperlink>
    </w:p>
    <w:p w:rsidR="00463F5C" w:rsidRDefault="00463F5C">
      <w:pPr>
        <w:rPr>
          <w:rFonts w:ascii="Times New Roman" w:eastAsia="Times New Roman" w:hAnsi="Times New Roman" w:cs="Times New Roman"/>
          <w:bCs/>
          <w:color w:val="000000"/>
          <w:sz w:val="28"/>
          <w:szCs w:val="24"/>
        </w:rPr>
      </w:pPr>
      <w:r>
        <w:rPr>
          <w:rFonts w:ascii="Times New Roman" w:eastAsia="Times New Roman" w:hAnsi="Times New Roman" w:cs="Times New Roman"/>
          <w:bCs/>
          <w:color w:val="000000"/>
          <w:sz w:val="28"/>
          <w:szCs w:val="24"/>
        </w:rPr>
        <w:br w:type="page"/>
      </w:r>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p>
    <w:p w:rsidR="0080660E" w:rsidRDefault="0080660E" w:rsidP="0080660E">
      <w:pPr>
        <w:shd w:val="clear" w:color="auto" w:fill="FFFFFF"/>
        <w:spacing w:after="0" w:line="240" w:lineRule="auto"/>
        <w:rPr>
          <w:rFonts w:ascii="Times New Roman" w:eastAsia="Times New Roman" w:hAnsi="Times New Roman" w:cs="Times New Roman"/>
          <w:bCs/>
          <w:color w:val="000000"/>
          <w:sz w:val="28"/>
          <w:szCs w:val="24"/>
        </w:rPr>
      </w:pPr>
      <w:r w:rsidRPr="00922861">
        <w:rPr>
          <w:rFonts w:ascii="Times New Roman" w:eastAsia="Times New Roman" w:hAnsi="Times New Roman" w:cs="Times New Roman"/>
          <w:bCs/>
          <w:color w:val="000000"/>
          <w:sz w:val="28"/>
          <w:szCs w:val="24"/>
        </w:rPr>
        <w:t>Coronavirus : « Il faut dire la vérité aux enfants »</w:t>
      </w:r>
      <w:r>
        <w:rPr>
          <w:rFonts w:ascii="Times New Roman" w:eastAsia="Times New Roman" w:hAnsi="Times New Roman" w:cs="Times New Roman"/>
          <w:bCs/>
          <w:color w:val="000000"/>
          <w:sz w:val="28"/>
          <w:szCs w:val="24"/>
        </w:rPr>
        <w:t xml:space="preserve"> </w:t>
      </w:r>
    </w:p>
    <w:p w:rsidR="0080660E" w:rsidRPr="00922861" w:rsidRDefault="00B253DF" w:rsidP="0080660E">
      <w:pPr>
        <w:shd w:val="clear" w:color="auto" w:fill="FFFFFF"/>
        <w:spacing w:after="0" w:line="240" w:lineRule="auto"/>
        <w:rPr>
          <w:rFonts w:ascii="Times New Roman" w:eastAsia="Times New Roman" w:hAnsi="Times New Roman" w:cs="Times New Roman"/>
          <w:color w:val="0070C0"/>
          <w:sz w:val="28"/>
          <w:szCs w:val="24"/>
          <w:u w:val="single"/>
        </w:rPr>
      </w:pPr>
      <w:hyperlink r:id="rId14" w:history="1">
        <w:r w:rsidR="0080660E" w:rsidRPr="00D458C4">
          <w:rPr>
            <w:rStyle w:val="Lienhypertexte"/>
            <w:rFonts w:ascii="Times New Roman" w:eastAsia="Times New Roman" w:hAnsi="Times New Roman" w:cs="Times New Roman"/>
            <w:sz w:val="28"/>
            <w:szCs w:val="24"/>
          </w:rPr>
          <w:t>https://www.republicain-lorrain.fr/edition-metz-et-agglomeration/2020/03/21/coronavirus-il-faut-dire-la-verite-aux-enfants?fbclid=IwAR0-cAPb3Dq5gU22ZTM2oNOwaJDAlSykFnhnCnF41JhTxCuLqC_sJSLfrGw</w:t>
        </w:r>
      </w:hyperlink>
    </w:p>
    <w:p w:rsidR="0080660E" w:rsidRDefault="0080660E" w:rsidP="0080660E">
      <w:pPr>
        <w:shd w:val="clear" w:color="auto" w:fill="FFFFFF"/>
        <w:spacing w:after="150" w:line="240" w:lineRule="auto"/>
        <w:rPr>
          <w:rFonts w:ascii="Times New Roman" w:eastAsia="Times New Roman" w:hAnsi="Times New Roman" w:cs="Times New Roman"/>
          <w:bCs/>
          <w:color w:val="000000"/>
          <w:sz w:val="28"/>
          <w:szCs w:val="24"/>
        </w:rPr>
      </w:pPr>
    </w:p>
    <w:p w:rsidR="0080660E" w:rsidRPr="00922861" w:rsidRDefault="0080660E" w:rsidP="0080660E">
      <w:pPr>
        <w:shd w:val="clear" w:color="auto" w:fill="FFFFFF"/>
        <w:spacing w:after="150" w:line="240" w:lineRule="auto"/>
        <w:rPr>
          <w:rFonts w:ascii="Times New Roman" w:eastAsia="Times New Roman" w:hAnsi="Times New Roman" w:cs="Times New Roman"/>
          <w:color w:val="0070C0"/>
          <w:sz w:val="28"/>
          <w:szCs w:val="24"/>
          <w:u w:val="single"/>
        </w:rPr>
      </w:pPr>
      <w:r w:rsidRPr="00922861">
        <w:rPr>
          <w:rFonts w:ascii="Times New Roman" w:eastAsia="Times New Roman" w:hAnsi="Times New Roman" w:cs="Times New Roman"/>
          <w:bCs/>
          <w:color w:val="000000"/>
          <w:sz w:val="28"/>
          <w:szCs w:val="24"/>
        </w:rPr>
        <w:t>Parents – enfants confinés… Comment ne pas péter les plombs ?</w:t>
      </w:r>
      <w:r w:rsidRPr="00922861">
        <w:rPr>
          <w:rFonts w:ascii="Times New Roman" w:eastAsia="Times New Roman" w:hAnsi="Times New Roman" w:cs="Times New Roman"/>
          <w:bCs/>
          <w:color w:val="000000"/>
          <w:sz w:val="28"/>
          <w:szCs w:val="24"/>
        </w:rPr>
        <w:br/>
      </w:r>
      <w:hyperlink r:id="rId15" w:history="1">
        <w:r w:rsidRPr="00D458C4">
          <w:rPr>
            <w:rStyle w:val="Lienhypertexte"/>
            <w:rFonts w:ascii="Times New Roman" w:eastAsia="Times New Roman" w:hAnsi="Times New Roman" w:cs="Times New Roman"/>
            <w:sz w:val="28"/>
            <w:szCs w:val="24"/>
          </w:rPr>
          <w:t>https://www.yapaka.be/page/parents-enfants-confines-comment-ne-pas-peter-les-plombs-0</w:t>
        </w:r>
      </w:hyperlink>
    </w:p>
    <w:p w:rsidR="0080660E" w:rsidRDefault="0080660E" w:rsidP="0080660E">
      <w:pPr>
        <w:spacing w:after="0" w:line="240" w:lineRule="auto"/>
        <w:jc w:val="both"/>
        <w:rPr>
          <w:rFonts w:ascii="Times New Roman" w:hAnsi="Times New Roman" w:cs="Times New Roman"/>
          <w:sz w:val="28"/>
          <w:szCs w:val="28"/>
        </w:rPr>
      </w:pPr>
    </w:p>
    <w:p w:rsidR="0080660E" w:rsidRDefault="0080660E" w:rsidP="008066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Les fiches pratiques rédigées par les </w:t>
      </w:r>
      <w:proofErr w:type="spellStart"/>
      <w:r>
        <w:rPr>
          <w:rFonts w:ascii="Times New Roman" w:hAnsi="Times New Roman" w:cs="Times New Roman"/>
          <w:sz w:val="28"/>
          <w:szCs w:val="28"/>
        </w:rPr>
        <w:t>pédopsy</w:t>
      </w:r>
      <w:proofErr w:type="spellEnd"/>
      <w:r>
        <w:rPr>
          <w:rFonts w:ascii="Times New Roman" w:hAnsi="Times New Roman" w:cs="Times New Roman"/>
          <w:sz w:val="28"/>
          <w:szCs w:val="28"/>
        </w:rPr>
        <w:t xml:space="preserve"> de l’hôpital Robert Debré à destination de parents d’enfants avec TDAH, d’enfants </w:t>
      </w:r>
      <w:proofErr w:type="gramStart"/>
      <w:r>
        <w:rPr>
          <w:rFonts w:ascii="Times New Roman" w:hAnsi="Times New Roman" w:cs="Times New Roman"/>
          <w:sz w:val="28"/>
          <w:szCs w:val="28"/>
        </w:rPr>
        <w:t>porteur</w:t>
      </w:r>
      <w:proofErr w:type="gramEnd"/>
      <w:r>
        <w:rPr>
          <w:rFonts w:ascii="Times New Roman" w:hAnsi="Times New Roman" w:cs="Times New Roman"/>
          <w:sz w:val="28"/>
          <w:szCs w:val="28"/>
        </w:rPr>
        <w:t xml:space="preserve"> d’un TSA, des parents d’adolescents, etc.</w:t>
      </w:r>
    </w:p>
    <w:p w:rsidR="0080660E" w:rsidRPr="00E13D81" w:rsidRDefault="00B253DF" w:rsidP="0080660E">
      <w:pPr>
        <w:spacing w:after="0" w:line="240" w:lineRule="auto"/>
        <w:jc w:val="both"/>
        <w:rPr>
          <w:rFonts w:ascii="Times New Roman" w:hAnsi="Times New Roman" w:cs="Times New Roman"/>
          <w:color w:val="0070C0"/>
          <w:sz w:val="28"/>
          <w:szCs w:val="28"/>
          <w:u w:val="single"/>
        </w:rPr>
      </w:pPr>
      <w:hyperlink r:id="rId16" w:history="1">
        <w:r w:rsidR="0080660E" w:rsidRPr="00D458C4">
          <w:rPr>
            <w:rStyle w:val="Lienhypertexte"/>
            <w:rFonts w:ascii="Times New Roman" w:hAnsi="Times New Roman" w:cs="Times New Roman"/>
            <w:sz w:val="28"/>
            <w:szCs w:val="28"/>
          </w:rPr>
          <w:t>https://www.pedopsydebre.org/fiches-pratiques?fbclid=IwAR1VTZBtKPGBJ0WFMM2eK0jw4DdoECBWXe1gUwkiR1KjxXakPnjBt7vln6s</w:t>
        </w:r>
      </w:hyperlink>
      <w:r w:rsidR="0080660E">
        <w:rPr>
          <w:rFonts w:ascii="Times New Roman" w:hAnsi="Times New Roman" w:cs="Times New Roman"/>
          <w:color w:val="0070C0"/>
          <w:sz w:val="28"/>
          <w:szCs w:val="28"/>
          <w:u w:val="single"/>
        </w:rPr>
        <w:t xml:space="preserve"> </w:t>
      </w:r>
    </w:p>
    <w:p w:rsidR="0080660E" w:rsidRPr="00E13D81" w:rsidRDefault="0080660E" w:rsidP="0080660E">
      <w:pPr>
        <w:spacing w:after="0" w:line="240" w:lineRule="auto"/>
        <w:jc w:val="both"/>
        <w:rPr>
          <w:rFonts w:ascii="Times New Roman" w:hAnsi="Times New Roman" w:cs="Times New Roman"/>
          <w:sz w:val="28"/>
          <w:szCs w:val="28"/>
        </w:rPr>
      </w:pPr>
    </w:p>
    <w:p w:rsidR="0080660E" w:rsidRDefault="0080660E" w:rsidP="0080660E">
      <w:pPr>
        <w:spacing w:after="0" w:line="240" w:lineRule="auto"/>
        <w:jc w:val="both"/>
        <w:rPr>
          <w:rFonts w:ascii="Times New Roman" w:hAnsi="Times New Roman" w:cs="Times New Roman"/>
          <w:sz w:val="28"/>
          <w:szCs w:val="28"/>
        </w:rPr>
      </w:pPr>
      <w:r w:rsidRPr="00E13D81">
        <w:rPr>
          <w:rFonts w:ascii="Times New Roman" w:hAnsi="Times New Roman" w:cs="Times New Roman"/>
          <w:sz w:val="28"/>
          <w:szCs w:val="28"/>
        </w:rPr>
        <w:t>Prenez bien soin de vous et à bientôt</w:t>
      </w:r>
    </w:p>
    <w:p w:rsidR="0080660E" w:rsidRDefault="0080660E" w:rsidP="0080660E">
      <w:pPr>
        <w:spacing w:after="0" w:line="240" w:lineRule="auto"/>
        <w:jc w:val="both"/>
        <w:rPr>
          <w:rFonts w:ascii="Times New Roman" w:hAnsi="Times New Roman" w:cs="Times New Roman"/>
          <w:sz w:val="28"/>
          <w:szCs w:val="28"/>
        </w:rPr>
      </w:pPr>
    </w:p>
    <w:p w:rsidR="0080660E" w:rsidRDefault="0080660E" w:rsidP="0080660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Nous vous souhaitons à tous de faire de ces semaines des expériences de vie uniques avec ses aléas émotionnels humains légitimes.</w:t>
      </w:r>
    </w:p>
    <w:p w:rsidR="004F05CD" w:rsidRDefault="004F05CD" w:rsidP="002D42A1">
      <w:pPr>
        <w:spacing w:line="240" w:lineRule="auto"/>
        <w:jc w:val="both"/>
        <w:rPr>
          <w:rFonts w:ascii="Times New Roman" w:hAnsi="Times New Roman" w:cs="Times New Roman"/>
          <w:sz w:val="28"/>
          <w:szCs w:val="28"/>
        </w:rPr>
      </w:pPr>
      <w:bookmarkStart w:id="0" w:name="_GoBack"/>
      <w:bookmarkEnd w:id="0"/>
    </w:p>
    <w:p w:rsidR="0080660E" w:rsidRDefault="0080660E" w:rsidP="0080660E">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Les psychologues de la circonscription d’Ermont</w:t>
      </w:r>
    </w:p>
    <w:p w:rsidR="0080660E" w:rsidRPr="00071854" w:rsidRDefault="0080660E" w:rsidP="0080660E">
      <w:pPr>
        <w:spacing w:line="240" w:lineRule="auto"/>
        <w:ind w:firstLine="708"/>
        <w:jc w:val="right"/>
        <w:rPr>
          <w:rFonts w:ascii="Times New Roman" w:hAnsi="Times New Roman" w:cs="Times New Roman"/>
          <w:sz w:val="28"/>
          <w:szCs w:val="28"/>
        </w:rPr>
      </w:pPr>
    </w:p>
    <w:p w:rsidR="004467E3" w:rsidRDefault="004467E3"/>
    <w:sectPr w:rsidR="004467E3" w:rsidSect="00922861">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3DF" w:rsidRDefault="00B253DF" w:rsidP="00463F5C">
      <w:pPr>
        <w:spacing w:after="0" w:line="240" w:lineRule="auto"/>
      </w:pPr>
      <w:r>
        <w:separator/>
      </w:r>
    </w:p>
  </w:endnote>
  <w:endnote w:type="continuationSeparator" w:id="0">
    <w:p w:rsidR="00B253DF" w:rsidRDefault="00B253DF" w:rsidP="00463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3DF" w:rsidRDefault="00B253DF" w:rsidP="00463F5C">
      <w:pPr>
        <w:spacing w:after="0" w:line="240" w:lineRule="auto"/>
      </w:pPr>
      <w:r>
        <w:separator/>
      </w:r>
    </w:p>
  </w:footnote>
  <w:footnote w:type="continuationSeparator" w:id="0">
    <w:p w:rsidR="00B253DF" w:rsidRDefault="00B253DF" w:rsidP="00463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F5C" w:rsidRPr="00463F5C" w:rsidRDefault="00463F5C" w:rsidP="00463F5C">
    <w:pPr>
      <w:pStyle w:val="En-tte"/>
      <w:rPr>
        <w:i/>
      </w:rPr>
    </w:pPr>
    <w:r w:rsidRPr="00463F5C">
      <w:rPr>
        <w:i/>
      </w:rPr>
      <w:t>Les psychologues de l’Education nationale</w:t>
    </w:r>
  </w:p>
  <w:p w:rsidR="00463F5C" w:rsidRPr="00463F5C" w:rsidRDefault="00463F5C">
    <w:pPr>
      <w:pStyle w:val="En-tte"/>
      <w:rPr>
        <w:i/>
      </w:rPr>
    </w:pPr>
    <w:r w:rsidRPr="00463F5C">
      <w:rPr>
        <w:i/>
      </w:rPr>
      <w:t>Ermont-St Leu la forêt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BE6"/>
    <w:multiLevelType w:val="hybridMultilevel"/>
    <w:tmpl w:val="916A04F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0E"/>
    <w:rsid w:val="00045EB9"/>
    <w:rsid w:val="002D42A1"/>
    <w:rsid w:val="002E7FC5"/>
    <w:rsid w:val="004467E3"/>
    <w:rsid w:val="00463F5C"/>
    <w:rsid w:val="004F05CD"/>
    <w:rsid w:val="0080660E"/>
    <w:rsid w:val="00B253DF"/>
    <w:rsid w:val="00D12D07"/>
    <w:rsid w:val="00E05C65"/>
    <w:rsid w:val="00F80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0660E"/>
    <w:rPr>
      <w:i/>
      <w:iCs/>
    </w:rPr>
  </w:style>
  <w:style w:type="paragraph" w:styleId="Paragraphedeliste">
    <w:name w:val="List Paragraph"/>
    <w:basedOn w:val="Normal"/>
    <w:uiPriority w:val="34"/>
    <w:qFormat/>
    <w:rsid w:val="0080660E"/>
    <w:pPr>
      <w:ind w:left="720"/>
      <w:contextualSpacing/>
    </w:pPr>
  </w:style>
  <w:style w:type="character" w:styleId="Lienhypertexte">
    <w:name w:val="Hyperlink"/>
    <w:basedOn w:val="Policepardfaut"/>
    <w:uiPriority w:val="99"/>
    <w:unhideWhenUsed/>
    <w:rsid w:val="0080660E"/>
    <w:rPr>
      <w:color w:val="0000FF" w:themeColor="hyperlink"/>
      <w:u w:val="single"/>
    </w:rPr>
  </w:style>
  <w:style w:type="table" w:styleId="Grilledutableau">
    <w:name w:val="Table Grid"/>
    <w:basedOn w:val="TableauNormal"/>
    <w:uiPriority w:val="59"/>
    <w:rsid w:val="0080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3F5C"/>
    <w:pPr>
      <w:tabs>
        <w:tab w:val="center" w:pos="4536"/>
        <w:tab w:val="right" w:pos="9072"/>
      </w:tabs>
      <w:spacing w:after="0" w:line="240" w:lineRule="auto"/>
    </w:pPr>
  </w:style>
  <w:style w:type="character" w:customStyle="1" w:styleId="En-tteCar">
    <w:name w:val="En-tête Car"/>
    <w:basedOn w:val="Policepardfaut"/>
    <w:link w:val="En-tte"/>
    <w:uiPriority w:val="99"/>
    <w:rsid w:val="00463F5C"/>
    <w:rPr>
      <w:rFonts w:eastAsiaTheme="minorEastAsia"/>
      <w:lang w:eastAsia="fr-FR"/>
    </w:rPr>
  </w:style>
  <w:style w:type="paragraph" w:styleId="Pieddepage">
    <w:name w:val="footer"/>
    <w:basedOn w:val="Normal"/>
    <w:link w:val="PieddepageCar"/>
    <w:uiPriority w:val="99"/>
    <w:unhideWhenUsed/>
    <w:rsid w:val="00463F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3F5C"/>
    <w:rPr>
      <w:rFonts w:eastAsiaTheme="minorEastAsia"/>
      <w:lang w:eastAsia="fr-FR"/>
    </w:rPr>
  </w:style>
  <w:style w:type="paragraph" w:styleId="Textedebulles">
    <w:name w:val="Balloon Text"/>
    <w:basedOn w:val="Normal"/>
    <w:link w:val="TextedebullesCar"/>
    <w:uiPriority w:val="99"/>
    <w:semiHidden/>
    <w:unhideWhenUsed/>
    <w:rsid w:val="00463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F5C"/>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0660E"/>
    <w:rPr>
      <w:i/>
      <w:iCs/>
    </w:rPr>
  </w:style>
  <w:style w:type="paragraph" w:styleId="Paragraphedeliste">
    <w:name w:val="List Paragraph"/>
    <w:basedOn w:val="Normal"/>
    <w:uiPriority w:val="34"/>
    <w:qFormat/>
    <w:rsid w:val="0080660E"/>
    <w:pPr>
      <w:ind w:left="720"/>
      <w:contextualSpacing/>
    </w:pPr>
  </w:style>
  <w:style w:type="character" w:styleId="Lienhypertexte">
    <w:name w:val="Hyperlink"/>
    <w:basedOn w:val="Policepardfaut"/>
    <w:uiPriority w:val="99"/>
    <w:unhideWhenUsed/>
    <w:rsid w:val="0080660E"/>
    <w:rPr>
      <w:color w:val="0000FF" w:themeColor="hyperlink"/>
      <w:u w:val="single"/>
    </w:rPr>
  </w:style>
  <w:style w:type="table" w:styleId="Grilledutableau">
    <w:name w:val="Table Grid"/>
    <w:basedOn w:val="TableauNormal"/>
    <w:uiPriority w:val="59"/>
    <w:rsid w:val="00806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3F5C"/>
    <w:pPr>
      <w:tabs>
        <w:tab w:val="center" w:pos="4536"/>
        <w:tab w:val="right" w:pos="9072"/>
      </w:tabs>
      <w:spacing w:after="0" w:line="240" w:lineRule="auto"/>
    </w:pPr>
  </w:style>
  <w:style w:type="character" w:customStyle="1" w:styleId="En-tteCar">
    <w:name w:val="En-tête Car"/>
    <w:basedOn w:val="Policepardfaut"/>
    <w:link w:val="En-tte"/>
    <w:uiPriority w:val="99"/>
    <w:rsid w:val="00463F5C"/>
    <w:rPr>
      <w:rFonts w:eastAsiaTheme="minorEastAsia"/>
      <w:lang w:eastAsia="fr-FR"/>
    </w:rPr>
  </w:style>
  <w:style w:type="paragraph" w:styleId="Pieddepage">
    <w:name w:val="footer"/>
    <w:basedOn w:val="Normal"/>
    <w:link w:val="PieddepageCar"/>
    <w:uiPriority w:val="99"/>
    <w:unhideWhenUsed/>
    <w:rsid w:val="00463F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3F5C"/>
    <w:rPr>
      <w:rFonts w:eastAsiaTheme="minorEastAsia"/>
      <w:lang w:eastAsia="fr-FR"/>
    </w:rPr>
  </w:style>
  <w:style w:type="paragraph" w:styleId="Textedebulles">
    <w:name w:val="Balloon Text"/>
    <w:basedOn w:val="Normal"/>
    <w:link w:val="TextedebullesCar"/>
    <w:uiPriority w:val="99"/>
    <w:semiHidden/>
    <w:unhideWhenUsed/>
    <w:rsid w:val="00463F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F5C"/>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1jour1actu.com/monde/parler-coronavirus-enfa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logs.mediapart.fr/romanohelene/blog/220320/generation-ze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edopsydebre.org/fiches-pratiques?fbclid=IwAR1VTZBtKPGBJ0WFMM2eK0jw4DdoECBWXe1gUwkiR1KjxXakPnjBt7vln6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douest.fr/2020/03/13/expliquer-rassurer-structurer-comment-parler-du-coronavirus-a-vos-enfants-7319971-10861.php" TargetMode="External"/><Relationship Id="rId5" Type="http://schemas.openxmlformats.org/officeDocument/2006/relationships/settings" Target="settings.xml"/><Relationship Id="rId15" Type="http://schemas.openxmlformats.org/officeDocument/2006/relationships/hyperlink" Target="https://www.yapaka.be/page/parents-enfants-confines-comment-ne-pas-peter-les-plombs-0" TargetMode="External"/><Relationship Id="rId10" Type="http://schemas.openxmlformats.org/officeDocument/2006/relationships/hyperlink" Target="https://www.unicef.fr/article/epidemie-de-coronavirus-ce-que-les-parents-doivent-savoi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journaldesfemmes.fr/maman/enfant/2623341-conseils-expliquer-coronavirus-confinement-enfants/" TargetMode="External"/><Relationship Id="rId14" Type="http://schemas.openxmlformats.org/officeDocument/2006/relationships/hyperlink" Target="https://www.republicain-lorrain.fr/edition-metz-et-agglomeration/2020/03/21/coronavirus-il-faut-dire-la-verite-aux-enfants?fbclid=IwAR0-cAPb3Dq5gU22ZTM2oNOwaJDAlSykFnhnCnF41JhTxCuLqC_sJSLfrG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A7BB8-BB01-4CD2-93E7-50F567F0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dc:creator>
  <cp:lastModifiedBy>Grosnez</cp:lastModifiedBy>
  <cp:revision>4</cp:revision>
  <dcterms:created xsi:type="dcterms:W3CDTF">2020-03-27T13:40:00Z</dcterms:created>
  <dcterms:modified xsi:type="dcterms:W3CDTF">2020-03-27T13:42:00Z</dcterms:modified>
</cp:coreProperties>
</file>