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93865" w14:textId="77777777" w:rsidR="00401942" w:rsidRDefault="00B72971">
      <w:pPr>
        <w:pStyle w:val="Standard"/>
        <w:jc w:val="center"/>
      </w:pPr>
      <w:r>
        <w:rPr>
          <w:rFonts w:ascii="DejaVu Sans" w:hAnsi="DejaVu Sans" w:cs="DejaVu Sans"/>
          <w:b/>
          <w:bCs/>
          <w:sz w:val="22"/>
          <w:szCs w:val="22"/>
          <w:u w:val="single"/>
        </w:rPr>
        <w:t>Liste des fournitures pour les élèves de CM1</w:t>
      </w:r>
    </w:p>
    <w:p w14:paraId="672A6659" w14:textId="77777777" w:rsidR="00401942" w:rsidRDefault="00401942">
      <w:pPr>
        <w:pStyle w:val="Standard"/>
        <w:rPr>
          <w:rFonts w:ascii="DejaVu Sans" w:hAnsi="DejaVu Sans" w:cs="DejaVu Sans"/>
          <w:sz w:val="22"/>
          <w:szCs w:val="22"/>
        </w:rPr>
      </w:pPr>
    </w:p>
    <w:p w14:paraId="05F14CD7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>un cartable (en évitant le sac à dos)</w:t>
      </w:r>
    </w:p>
    <w:p w14:paraId="13C0EC63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>2 trousses (une pour le matériel quotidien, l'autre pour les feutres et les crayons de couleur)</w:t>
      </w:r>
    </w:p>
    <w:p w14:paraId="3E366FDB" w14:textId="45BC5DC5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 xml:space="preserve">10 stylos à bille bleu  </w:t>
      </w:r>
      <w:r>
        <w:rPr>
          <w:rFonts w:ascii="DejaVu Sans" w:hAnsi="DejaVu Sans" w:cs="DejaVu Sans"/>
          <w:b/>
          <w:bCs/>
          <w:sz w:val="22"/>
          <w:szCs w:val="22"/>
          <w:u w:val="single"/>
        </w:rPr>
        <w:t>(pas de stylo quatre couleurs)</w:t>
      </w:r>
    </w:p>
    <w:p w14:paraId="33A888A9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>5</w:t>
      </w:r>
      <w:bookmarkStart w:id="0" w:name="_GoBack"/>
      <w:bookmarkEnd w:id="0"/>
      <w:r>
        <w:rPr>
          <w:rFonts w:ascii="DejaVu Sans" w:hAnsi="DejaVu Sans" w:cs="DejaVu Sans"/>
          <w:sz w:val="22"/>
          <w:szCs w:val="22"/>
        </w:rPr>
        <w:t xml:space="preserve"> stylos </w:t>
      </w:r>
      <w:proofErr w:type="gramStart"/>
      <w:r>
        <w:rPr>
          <w:rFonts w:ascii="DejaVu Sans" w:hAnsi="DejaVu Sans" w:cs="DejaVu Sans"/>
          <w:sz w:val="22"/>
          <w:szCs w:val="22"/>
        </w:rPr>
        <w:t>rouge</w:t>
      </w:r>
      <w:proofErr w:type="gramEnd"/>
    </w:p>
    <w:p w14:paraId="072CB480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 xml:space="preserve">5 </w:t>
      </w:r>
      <w:r>
        <w:rPr>
          <w:rFonts w:ascii="DejaVu Sans" w:hAnsi="DejaVu Sans" w:cs="DejaVu Sans"/>
          <w:sz w:val="22"/>
          <w:szCs w:val="22"/>
        </w:rPr>
        <w:t xml:space="preserve">stylos </w:t>
      </w:r>
      <w:proofErr w:type="gramStart"/>
      <w:r>
        <w:rPr>
          <w:rFonts w:ascii="DejaVu Sans" w:hAnsi="DejaVu Sans" w:cs="DejaVu Sans"/>
          <w:sz w:val="22"/>
          <w:szCs w:val="22"/>
        </w:rPr>
        <w:t>vert</w:t>
      </w:r>
      <w:proofErr w:type="gramEnd"/>
    </w:p>
    <w:p w14:paraId="4C71DAD9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 xml:space="preserve">5 stylos </w:t>
      </w:r>
      <w:proofErr w:type="gramStart"/>
      <w:r>
        <w:rPr>
          <w:rFonts w:ascii="DejaVu Sans" w:hAnsi="DejaVu Sans" w:cs="DejaVu Sans"/>
          <w:sz w:val="22"/>
          <w:szCs w:val="22"/>
        </w:rPr>
        <w:t>noir</w:t>
      </w:r>
      <w:proofErr w:type="gramEnd"/>
    </w:p>
    <w:p w14:paraId="61378FC9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 xml:space="preserve">1 taille-crayon </w:t>
      </w:r>
      <w:r>
        <w:rPr>
          <w:rFonts w:ascii="DejaVu Sans" w:hAnsi="DejaVu Sans" w:cs="DejaVu Sans"/>
          <w:b/>
          <w:bCs/>
          <w:sz w:val="22"/>
          <w:szCs w:val="22"/>
          <w:u w:val="single"/>
        </w:rPr>
        <w:t xml:space="preserve">avec réservoir </w:t>
      </w:r>
    </w:p>
    <w:p w14:paraId="5C16E08B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>10 crayons à papier</w:t>
      </w:r>
    </w:p>
    <w:p w14:paraId="329EDD83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>2 gommes</w:t>
      </w:r>
    </w:p>
    <w:p w14:paraId="13154B1E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 xml:space="preserve">1 paire de ciseaux </w:t>
      </w:r>
      <w:r>
        <w:rPr>
          <w:rFonts w:ascii="DejaVu Sans" w:hAnsi="DejaVu Sans" w:cs="DejaVu Sans"/>
          <w:b/>
          <w:bCs/>
          <w:sz w:val="22"/>
          <w:szCs w:val="22"/>
          <w:u w:val="single"/>
        </w:rPr>
        <w:t xml:space="preserve">à bouts ronds en métal </w:t>
      </w:r>
    </w:p>
    <w:p w14:paraId="7A267A91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>10 tubes de colle</w:t>
      </w:r>
    </w:p>
    <w:p w14:paraId="6AF1EA28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>2 surligneurs</w:t>
      </w:r>
    </w:p>
    <w:p w14:paraId="222C7621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>10 feutres effaçables</w:t>
      </w:r>
    </w:p>
    <w:p w14:paraId="755A62BD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 xml:space="preserve">1 règle graduée </w:t>
      </w:r>
      <w:r>
        <w:rPr>
          <w:rFonts w:ascii="DejaVu Sans" w:hAnsi="DejaVu Sans" w:cs="DejaVu Sans"/>
          <w:b/>
          <w:bCs/>
          <w:sz w:val="22"/>
          <w:szCs w:val="22"/>
          <w:u w:val="single"/>
        </w:rPr>
        <w:t>(30 cm)</w:t>
      </w:r>
    </w:p>
    <w:p w14:paraId="33942618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 xml:space="preserve">1 équerre </w:t>
      </w:r>
    </w:p>
    <w:p w14:paraId="3E528B0D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 xml:space="preserve">1 compas </w:t>
      </w:r>
    </w:p>
    <w:p w14:paraId="7E2511B3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>1 ardoise blanche + effaceu</w:t>
      </w:r>
      <w:r>
        <w:rPr>
          <w:rFonts w:ascii="DejaVu Sans" w:hAnsi="DejaVu Sans" w:cs="DejaVu Sans"/>
          <w:sz w:val="22"/>
          <w:szCs w:val="22"/>
        </w:rPr>
        <w:t>r</w:t>
      </w:r>
    </w:p>
    <w:p w14:paraId="54039DD6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>1 pochette de feutres</w:t>
      </w:r>
    </w:p>
    <w:p w14:paraId="1487322A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>1 pochette de crayons de couleur</w:t>
      </w:r>
    </w:p>
    <w:p w14:paraId="2CF75C25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 xml:space="preserve">1 boite d’aquarelles </w:t>
      </w:r>
    </w:p>
    <w:p w14:paraId="41CDFF7C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>1 agenda</w:t>
      </w:r>
    </w:p>
    <w:p w14:paraId="60FF8B06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>1 pochette à rabats en plastique à élastiques</w:t>
      </w:r>
    </w:p>
    <w:p w14:paraId="14E46A3E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 xml:space="preserve">2 petits cahiers format 17*22 de 96 pages grands carreaux </w:t>
      </w:r>
    </w:p>
    <w:p w14:paraId="1957E674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 xml:space="preserve">1 dictionnaire </w:t>
      </w:r>
      <w:r>
        <w:rPr>
          <w:rFonts w:ascii="DejaVu Sans" w:hAnsi="DejaVu Sans" w:cs="DejaVu Sans"/>
          <w:b/>
          <w:bCs/>
          <w:sz w:val="22"/>
          <w:szCs w:val="22"/>
          <w:u w:val="single"/>
        </w:rPr>
        <w:t>(Hachette junior format de poche)</w:t>
      </w:r>
    </w:p>
    <w:p w14:paraId="596B84FC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>2 boites de mo</w:t>
      </w:r>
      <w:r>
        <w:rPr>
          <w:rFonts w:ascii="DejaVu Sans" w:hAnsi="DejaVu Sans" w:cs="DejaVu Sans"/>
          <w:sz w:val="22"/>
          <w:szCs w:val="22"/>
        </w:rPr>
        <w:t>uchoirs</w:t>
      </w:r>
    </w:p>
    <w:p w14:paraId="1A6AEE70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 xml:space="preserve">1 boite à chaussures </w:t>
      </w:r>
    </w:p>
    <w:p w14:paraId="70793451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 xml:space="preserve">1 porte-vues de 80 vues </w:t>
      </w:r>
    </w:p>
    <w:p w14:paraId="0A37501D" w14:textId="77777777" w:rsidR="00401942" w:rsidRDefault="00401942">
      <w:pPr>
        <w:pStyle w:val="Standard"/>
        <w:rPr>
          <w:rFonts w:ascii="DejaVu Sans" w:hAnsi="DejaVu Sans" w:cs="DejaVu Sans"/>
          <w:sz w:val="22"/>
          <w:szCs w:val="22"/>
        </w:rPr>
      </w:pPr>
    </w:p>
    <w:p w14:paraId="0F3201CC" w14:textId="77777777" w:rsidR="00401942" w:rsidRDefault="00B72971">
      <w:pPr>
        <w:pStyle w:val="Standard"/>
      </w:pPr>
      <w:r>
        <w:rPr>
          <w:rFonts w:ascii="DejaVu Sans" w:hAnsi="DejaVu Sans" w:cs="DejaVu Sans"/>
          <w:sz w:val="22"/>
          <w:szCs w:val="22"/>
        </w:rPr>
        <w:t xml:space="preserve">Le matériel sera stocké en réserve dans la classe et renouvelé si besoin. Pour éviter les pertes et les confusions, il est préférable de marquer le matériel au nom de l'enfant. </w:t>
      </w:r>
    </w:p>
    <w:p w14:paraId="5DAB6C7B" w14:textId="77777777" w:rsidR="00401942" w:rsidRDefault="00401942">
      <w:pPr>
        <w:pStyle w:val="Standard"/>
        <w:jc w:val="center"/>
      </w:pPr>
    </w:p>
    <w:p w14:paraId="02EB378F" w14:textId="77777777" w:rsidR="00401942" w:rsidRDefault="00401942">
      <w:pPr>
        <w:pStyle w:val="Standard"/>
        <w:jc w:val="center"/>
      </w:pPr>
    </w:p>
    <w:p w14:paraId="6A05A809" w14:textId="77777777" w:rsidR="00401942" w:rsidRDefault="00401942">
      <w:pPr>
        <w:pStyle w:val="Standard"/>
        <w:jc w:val="center"/>
      </w:pPr>
    </w:p>
    <w:p w14:paraId="5A39BBE3" w14:textId="77777777" w:rsidR="00401942" w:rsidRDefault="00401942">
      <w:pPr>
        <w:pStyle w:val="Standard"/>
        <w:jc w:val="center"/>
      </w:pPr>
    </w:p>
    <w:p w14:paraId="41C8F396" w14:textId="77777777" w:rsidR="00401942" w:rsidRDefault="00401942">
      <w:pPr>
        <w:pStyle w:val="Standard"/>
        <w:jc w:val="center"/>
      </w:pPr>
    </w:p>
    <w:p w14:paraId="688DF3CA" w14:textId="0085C10F" w:rsidR="2093BFEC" w:rsidRDefault="2093BFEC" w:rsidP="2093BFEC">
      <w:pPr>
        <w:pStyle w:val="Standard"/>
        <w:jc w:val="center"/>
        <w:rPr>
          <w:rFonts w:ascii="DejaVu Sans" w:hAnsi="DejaVu Sans" w:cs="DejaVu Sans"/>
          <w:b/>
          <w:bCs/>
          <w:sz w:val="22"/>
          <w:szCs w:val="22"/>
          <w:u w:val="single"/>
        </w:rPr>
      </w:pPr>
    </w:p>
    <w:p w14:paraId="1418D4E3" w14:textId="77777777" w:rsidR="00401942" w:rsidRDefault="00B72971">
      <w:pPr>
        <w:pStyle w:val="Standard"/>
        <w:jc w:val="center"/>
      </w:pPr>
      <w:r>
        <w:rPr>
          <w:rFonts w:ascii="DejaVu Sans" w:hAnsi="DejaVu Sans" w:cs="DejaVu Sans"/>
          <w:b/>
          <w:bCs/>
          <w:sz w:val="22"/>
          <w:szCs w:val="22"/>
          <w:u w:val="single"/>
        </w:rPr>
        <w:lastRenderedPageBreak/>
        <w:t xml:space="preserve">Liste des </w:t>
      </w:r>
      <w:r>
        <w:rPr>
          <w:rFonts w:ascii="DejaVu Sans" w:hAnsi="DejaVu Sans" w:cs="DejaVu Sans"/>
          <w:b/>
          <w:bCs/>
          <w:sz w:val="22"/>
          <w:szCs w:val="22"/>
          <w:u w:val="single"/>
        </w:rPr>
        <w:t>fournitures pour les élèves de CM1</w:t>
      </w:r>
    </w:p>
    <w:p w14:paraId="72A3D3EC" w14:textId="77777777" w:rsidR="00401942" w:rsidRDefault="00401942">
      <w:pPr>
        <w:pStyle w:val="Standard"/>
        <w:rPr>
          <w:rFonts w:ascii="DejaVu Sans" w:hAnsi="DejaVu Sans" w:cs="DejaVu Sans"/>
          <w:sz w:val="22"/>
          <w:szCs w:val="22"/>
        </w:rPr>
      </w:pPr>
    </w:p>
    <w:p w14:paraId="11B00575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>un cartable (en évitant le sac à dos)</w:t>
      </w:r>
    </w:p>
    <w:p w14:paraId="6A8D36E1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>2 trousses (une pour le matériel quotidien, l'autre pour les feutres et les crayons de couleur)</w:t>
      </w:r>
    </w:p>
    <w:p w14:paraId="4B16B1AB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 xml:space="preserve">10 stylos à bille </w:t>
      </w:r>
      <w:proofErr w:type="gramStart"/>
      <w:r>
        <w:rPr>
          <w:rFonts w:ascii="DejaVu Sans" w:hAnsi="DejaVu Sans" w:cs="DejaVu Sans"/>
          <w:sz w:val="22"/>
          <w:szCs w:val="22"/>
        </w:rPr>
        <w:t>bleu</w:t>
      </w:r>
      <w:r>
        <w:rPr>
          <w:rFonts w:ascii="DejaVu Sans" w:hAnsi="DejaVu Sans" w:cs="DejaVu Sans"/>
          <w:b/>
          <w:bCs/>
          <w:sz w:val="22"/>
          <w:szCs w:val="22"/>
          <w:u w:val="single"/>
        </w:rPr>
        <w:t>(</w:t>
      </w:r>
      <w:proofErr w:type="gramEnd"/>
      <w:r>
        <w:rPr>
          <w:rFonts w:ascii="DejaVu Sans" w:hAnsi="DejaVu Sans" w:cs="DejaVu Sans"/>
          <w:b/>
          <w:bCs/>
          <w:sz w:val="22"/>
          <w:szCs w:val="22"/>
          <w:u w:val="single"/>
        </w:rPr>
        <w:t>pas de stylo quatre couleurs)</w:t>
      </w:r>
    </w:p>
    <w:p w14:paraId="36DFDE14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 xml:space="preserve">5 stylos </w:t>
      </w:r>
      <w:proofErr w:type="gramStart"/>
      <w:r>
        <w:rPr>
          <w:rFonts w:ascii="DejaVu Sans" w:hAnsi="DejaVu Sans" w:cs="DejaVu Sans"/>
          <w:sz w:val="22"/>
          <w:szCs w:val="22"/>
        </w:rPr>
        <w:t>rouge</w:t>
      </w:r>
      <w:proofErr w:type="gramEnd"/>
    </w:p>
    <w:p w14:paraId="5146B6EF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 xml:space="preserve">5 stylos </w:t>
      </w:r>
      <w:proofErr w:type="gramStart"/>
      <w:r>
        <w:rPr>
          <w:rFonts w:ascii="DejaVu Sans" w:hAnsi="DejaVu Sans" w:cs="DejaVu Sans"/>
          <w:sz w:val="22"/>
          <w:szCs w:val="22"/>
        </w:rPr>
        <w:t>vert</w:t>
      </w:r>
      <w:proofErr w:type="gramEnd"/>
    </w:p>
    <w:p w14:paraId="4760512E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 xml:space="preserve">5 </w:t>
      </w:r>
      <w:r>
        <w:rPr>
          <w:rFonts w:ascii="DejaVu Sans" w:hAnsi="DejaVu Sans" w:cs="DejaVu Sans"/>
          <w:sz w:val="22"/>
          <w:szCs w:val="22"/>
        </w:rPr>
        <w:t xml:space="preserve">stylos </w:t>
      </w:r>
      <w:proofErr w:type="gramStart"/>
      <w:r>
        <w:rPr>
          <w:rFonts w:ascii="DejaVu Sans" w:hAnsi="DejaVu Sans" w:cs="DejaVu Sans"/>
          <w:sz w:val="22"/>
          <w:szCs w:val="22"/>
        </w:rPr>
        <w:t>noir</w:t>
      </w:r>
      <w:proofErr w:type="gramEnd"/>
    </w:p>
    <w:p w14:paraId="22166F8C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 xml:space="preserve">1 taille-crayon </w:t>
      </w:r>
      <w:r>
        <w:rPr>
          <w:rFonts w:ascii="DejaVu Sans" w:hAnsi="DejaVu Sans" w:cs="DejaVu Sans"/>
          <w:b/>
          <w:bCs/>
          <w:sz w:val="22"/>
          <w:szCs w:val="22"/>
          <w:u w:val="single"/>
        </w:rPr>
        <w:t xml:space="preserve">avec réservoir </w:t>
      </w:r>
    </w:p>
    <w:p w14:paraId="744657FA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>10 crayons à papier</w:t>
      </w:r>
    </w:p>
    <w:p w14:paraId="289CDFCB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>2 gommes</w:t>
      </w:r>
    </w:p>
    <w:p w14:paraId="26490827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 xml:space="preserve">1 paire de ciseaux </w:t>
      </w:r>
      <w:r>
        <w:rPr>
          <w:rFonts w:ascii="DejaVu Sans" w:hAnsi="DejaVu Sans" w:cs="DejaVu Sans"/>
          <w:b/>
          <w:bCs/>
          <w:sz w:val="22"/>
          <w:szCs w:val="22"/>
          <w:u w:val="single"/>
        </w:rPr>
        <w:t xml:space="preserve">à bouts ronds en métal </w:t>
      </w:r>
    </w:p>
    <w:p w14:paraId="481366F7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>10 tubes de colle</w:t>
      </w:r>
    </w:p>
    <w:p w14:paraId="0A046CDD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>2 surligneurs</w:t>
      </w:r>
    </w:p>
    <w:p w14:paraId="304E8D10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>10 feutres effaçables</w:t>
      </w:r>
    </w:p>
    <w:p w14:paraId="15E59D45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 xml:space="preserve">1 règle graduée </w:t>
      </w:r>
      <w:r>
        <w:rPr>
          <w:rFonts w:ascii="DejaVu Sans" w:hAnsi="DejaVu Sans" w:cs="DejaVu Sans"/>
          <w:b/>
          <w:bCs/>
          <w:sz w:val="22"/>
          <w:szCs w:val="22"/>
          <w:u w:val="single"/>
        </w:rPr>
        <w:t>(30 cm)</w:t>
      </w:r>
    </w:p>
    <w:p w14:paraId="3A8EF2E1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 xml:space="preserve">1 équerre </w:t>
      </w:r>
    </w:p>
    <w:p w14:paraId="59A5C524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 xml:space="preserve">1 compas </w:t>
      </w:r>
    </w:p>
    <w:p w14:paraId="41D73ECD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>1 ardoise blanche + effaceur</w:t>
      </w:r>
    </w:p>
    <w:p w14:paraId="732A13E8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 xml:space="preserve">1 pochette </w:t>
      </w:r>
      <w:r>
        <w:rPr>
          <w:rFonts w:ascii="DejaVu Sans" w:hAnsi="DejaVu Sans" w:cs="DejaVu Sans"/>
          <w:sz w:val="22"/>
          <w:szCs w:val="22"/>
        </w:rPr>
        <w:t>de feutres</w:t>
      </w:r>
    </w:p>
    <w:p w14:paraId="54B5AEFD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>1 pochette de crayons de couleur</w:t>
      </w:r>
    </w:p>
    <w:p w14:paraId="6ACCD9E9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>1 boite d’aquarelles</w:t>
      </w:r>
    </w:p>
    <w:p w14:paraId="2C21857C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>1 agenda</w:t>
      </w:r>
    </w:p>
    <w:p w14:paraId="650F2987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>1 pochette à rabats en plastique à élastiques</w:t>
      </w:r>
    </w:p>
    <w:p w14:paraId="6BA0760D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 xml:space="preserve">2 petits cahiers format 17*22 de 96 pages grands carreaux </w:t>
      </w:r>
    </w:p>
    <w:p w14:paraId="17945492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 xml:space="preserve">1 dictionnaire </w:t>
      </w:r>
      <w:r>
        <w:rPr>
          <w:rFonts w:ascii="DejaVu Sans" w:hAnsi="DejaVu Sans" w:cs="DejaVu Sans"/>
          <w:b/>
          <w:bCs/>
          <w:sz w:val="22"/>
          <w:szCs w:val="22"/>
          <w:u w:val="single"/>
        </w:rPr>
        <w:t>(Hachette junior format de poche)</w:t>
      </w:r>
    </w:p>
    <w:p w14:paraId="1A32C59F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>2 boites de mouchoirs</w:t>
      </w:r>
    </w:p>
    <w:p w14:paraId="570597FF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>1 boit</w:t>
      </w:r>
      <w:r>
        <w:rPr>
          <w:rFonts w:ascii="DejaVu Sans" w:hAnsi="DejaVu Sans" w:cs="DejaVu Sans"/>
          <w:sz w:val="22"/>
          <w:szCs w:val="22"/>
        </w:rPr>
        <w:t xml:space="preserve">e à chaussures </w:t>
      </w:r>
    </w:p>
    <w:p w14:paraId="1ECAA842" w14:textId="77777777" w:rsidR="00401942" w:rsidRDefault="00B72971">
      <w:pPr>
        <w:pStyle w:val="Standard"/>
        <w:numPr>
          <w:ilvl w:val="0"/>
          <w:numId w:val="1"/>
        </w:numPr>
      </w:pPr>
      <w:r>
        <w:rPr>
          <w:rFonts w:ascii="DejaVu Sans" w:hAnsi="DejaVu Sans" w:cs="DejaVu Sans"/>
          <w:sz w:val="22"/>
          <w:szCs w:val="22"/>
        </w:rPr>
        <w:t xml:space="preserve">1 porte-vues de 80 vues </w:t>
      </w:r>
    </w:p>
    <w:p w14:paraId="0D0B940D" w14:textId="77777777" w:rsidR="00401942" w:rsidRDefault="00401942">
      <w:pPr>
        <w:pStyle w:val="Standard"/>
        <w:rPr>
          <w:rFonts w:ascii="DejaVu Sans" w:hAnsi="DejaVu Sans" w:cs="DejaVu Sans"/>
          <w:sz w:val="22"/>
          <w:szCs w:val="22"/>
        </w:rPr>
      </w:pPr>
    </w:p>
    <w:p w14:paraId="2ECCC235" w14:textId="77777777" w:rsidR="00401942" w:rsidRDefault="00B72971">
      <w:pPr>
        <w:pStyle w:val="Standard"/>
      </w:pPr>
      <w:r>
        <w:rPr>
          <w:rFonts w:ascii="DejaVu Sans" w:hAnsi="DejaVu Sans" w:cs="DejaVu Sans"/>
          <w:sz w:val="22"/>
          <w:szCs w:val="22"/>
        </w:rPr>
        <w:t>Le matériel sera stocké en réserve dans la classe et renouvelé si besoin. Pour éviter les pertes et les confusions, il est préférable de marquer le matériel au nom de l'enfant.</w:t>
      </w:r>
    </w:p>
    <w:sectPr w:rsidR="00401942">
      <w:pgSz w:w="16838" w:h="11906" w:orient="landscape"/>
      <w:pgMar w:top="567" w:right="567" w:bottom="567" w:left="567" w:header="720" w:footer="720" w:gutter="0"/>
      <w:cols w:num="2"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1"/>
    <w:family w:val="swiss"/>
    <w:pitch w:val="variable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2"/>
        <w:szCs w:val="22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2"/>
        <w:szCs w:val="22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3BFEC"/>
    <w:rsid w:val="00401942"/>
    <w:rsid w:val="00B72971"/>
    <w:rsid w:val="2093B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3B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sz w:val="22"/>
      <w:szCs w:val="22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sz w:val="22"/>
      <w:szCs w:val="22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dir_robespierre</dc:creator>
  <cp:keywords/>
  <cp:lastModifiedBy>user</cp:lastModifiedBy>
  <cp:revision>4</cp:revision>
  <cp:lastPrinted>2020-07-03T13:39:00Z</cp:lastPrinted>
  <dcterms:created xsi:type="dcterms:W3CDTF">2020-06-28T08:32:00Z</dcterms:created>
  <dcterms:modified xsi:type="dcterms:W3CDTF">2020-07-03T13:40:00Z</dcterms:modified>
</cp:coreProperties>
</file>