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7F" w:rsidRDefault="003F5C7F">
      <w:pPr>
        <w:spacing w:after="0"/>
        <w:rPr>
          <w:lang w:val="fr-FR"/>
        </w:rPr>
      </w:pPr>
    </w:p>
    <w:p w:rsidR="003F5C7F" w:rsidRDefault="00CA7E15">
      <w:pPr>
        <w:spacing w:after="0"/>
        <w:rPr>
          <w:b/>
          <w:u w:val="double"/>
          <w:lang w:val="fr-FR"/>
        </w:rPr>
      </w:pPr>
      <w:r>
        <w:rPr>
          <w:b/>
          <w:sz w:val="24"/>
          <w:szCs w:val="24"/>
          <w:u w:val="double"/>
          <w:lang w:val="fr-FR"/>
        </w:rPr>
        <w:t>Présents</w:t>
      </w:r>
      <w:r>
        <w:rPr>
          <w:b/>
          <w:u w:val="double"/>
          <w:lang w:val="fr-FR"/>
        </w:rPr>
        <w:t> :</w:t>
      </w:r>
    </w:p>
    <w:p w:rsidR="003F5C7F" w:rsidRDefault="003F5C7F">
      <w:pPr>
        <w:spacing w:after="0"/>
        <w:rPr>
          <w:lang w:val="fr-FR"/>
        </w:rPr>
      </w:pPr>
    </w:p>
    <w:p w:rsidR="003F5C7F" w:rsidRDefault="00CA7E15">
      <w:pPr>
        <w:spacing w:after="0" w:line="240" w:lineRule="auto"/>
        <w:rPr>
          <w:rFonts w:eastAsia="Times New Roman" w:cs="Times New Roman"/>
          <w:b/>
          <w:color w:val="000000"/>
          <w:u w:val="single"/>
          <w:lang w:val="fr-FR" w:eastAsia="fr-FR" w:bidi="ar-SA"/>
        </w:rPr>
      </w:pPr>
      <w:r>
        <w:rPr>
          <w:rFonts w:eastAsia="Times New Roman" w:cs="Times New Roman"/>
          <w:b/>
          <w:color w:val="000000"/>
          <w:u w:val="single"/>
          <w:lang w:val="fr-FR" w:eastAsia="fr-FR" w:bidi="ar-SA"/>
        </w:rPr>
        <w:t>Equipe enseignante:</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ESSAMA (CPB)</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BURON (CPA)</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 NEKROUS (CE1A)</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PICHLER / M. NOUR (CE1A)</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TRIBOUILLOIS (CE2)</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 SYANEC (CE2/CM1)</w:t>
      </w:r>
      <w:r>
        <w:rPr>
          <w:lang w:val="fr-FR"/>
        </w:rPr>
        <w:tab/>
      </w:r>
      <w:r>
        <w:rPr>
          <w:lang w:val="fr-FR"/>
        </w:rPr>
        <w:tab/>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SOTO JUGE (CM1)</w:t>
      </w:r>
      <w:r>
        <w:rPr>
          <w:lang w:val="fr-FR"/>
        </w:rPr>
        <w:tab/>
      </w:r>
      <w:r>
        <w:rPr>
          <w:lang w:val="fr-FR"/>
        </w:rPr>
        <w:tab/>
      </w:r>
      <w:r>
        <w:rPr>
          <w:lang w:val="fr-FR"/>
        </w:rPr>
        <w:tab/>
      </w:r>
      <w:r>
        <w:rPr>
          <w:lang w:val="fr-FR"/>
        </w:rPr>
        <w:tab/>
      </w:r>
      <w:r>
        <w:rPr>
          <w:lang w:val="fr-FR"/>
        </w:rPr>
        <w:tab/>
      </w:r>
      <w:r>
        <w:rPr>
          <w:lang w:val="fr-FR"/>
        </w:rPr>
        <w:tab/>
      </w:r>
      <w:r>
        <w:rPr>
          <w:lang w:val="fr-FR"/>
        </w:rPr>
        <w:tab/>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LABAY (CM2a)</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LAFFITTE (CM2B)</w:t>
      </w:r>
    </w:p>
    <w:p w:rsidR="003F5C7F" w:rsidRDefault="00CA7E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spacing w:after="0" w:line="240" w:lineRule="auto"/>
        <w:rPr>
          <w:lang w:val="fr-FR"/>
        </w:rPr>
      </w:pPr>
      <w:r>
        <w:rPr>
          <w:lang w:val="fr-FR"/>
        </w:rPr>
        <w:t>Mme PICHLER (Direction)</w:t>
      </w:r>
    </w:p>
    <w:p w:rsidR="003F5C7F" w:rsidRDefault="003F5C7F">
      <w:pPr>
        <w:spacing w:after="0" w:line="240" w:lineRule="auto"/>
        <w:rPr>
          <w:rFonts w:eastAsia="Times New Roman" w:cs="Times New Roman"/>
          <w:lang w:val="fr-FR" w:eastAsia="fr-FR" w:bidi="ar-SA"/>
        </w:rPr>
      </w:pPr>
    </w:p>
    <w:p w:rsidR="003F5C7F" w:rsidRDefault="00CA7E15">
      <w:pPr>
        <w:spacing w:after="0" w:line="240" w:lineRule="auto"/>
        <w:rPr>
          <w:rFonts w:eastAsia="Times New Roman" w:cs="Times New Roman"/>
          <w:b/>
          <w:lang w:val="fr-FR" w:eastAsia="fr-FR" w:bidi="ar-SA"/>
        </w:rPr>
      </w:pPr>
      <w:r>
        <w:rPr>
          <w:rFonts w:eastAsia="Times New Roman" w:cs="Times New Roman"/>
          <w:b/>
          <w:u w:val="single"/>
          <w:lang w:val="fr-FR" w:eastAsia="fr-FR" w:bidi="ar-SA"/>
        </w:rPr>
        <w:t>Représentants des parents d'élèves:</w:t>
      </w:r>
      <w:r>
        <w:rPr>
          <w:rFonts w:eastAsia="Times New Roman" w:cs="Times New Roman"/>
          <w:b/>
          <w:lang w:val="fr-FR" w:eastAsia="fr-FR" w:bidi="ar-SA"/>
        </w:rPr>
        <w:t xml:space="preserve"> </w:t>
      </w:r>
    </w:p>
    <w:p w:rsidR="003F5C7F" w:rsidRDefault="002D58C2">
      <w:pPr>
        <w:spacing w:after="0" w:line="240" w:lineRule="auto"/>
        <w:rPr>
          <w:rFonts w:eastAsia="Times New Roman" w:cs="Times New Roman"/>
          <w:lang w:val="fr-FR" w:eastAsia="fr-FR" w:bidi="ar-SA"/>
        </w:rPr>
      </w:pPr>
      <w:r>
        <w:rPr>
          <w:rFonts w:eastAsia="Times New Roman" w:cs="Times New Roman"/>
          <w:lang w:val="fr-FR" w:eastAsia="fr-FR" w:bidi="ar-SA"/>
        </w:rPr>
        <w:t>Mme NEDJAR</w:t>
      </w:r>
      <w:r w:rsidR="00CA7E15">
        <w:rPr>
          <w:rFonts w:eastAsia="Times New Roman" w:cs="Times New Roman"/>
          <w:lang w:val="fr-FR" w:eastAsia="fr-FR" w:bidi="ar-SA"/>
        </w:rPr>
        <w:tab/>
      </w:r>
      <w:r w:rsidR="00CA7E15">
        <w:rPr>
          <w:rFonts w:eastAsia="Times New Roman" w:cs="Times New Roman"/>
          <w:lang w:val="fr-FR" w:eastAsia="fr-FR" w:bidi="ar-SA"/>
        </w:rPr>
        <w:tab/>
      </w:r>
      <w:r>
        <w:rPr>
          <w:rFonts w:eastAsia="Times New Roman" w:cs="Times New Roman"/>
          <w:lang w:val="fr-FR" w:eastAsia="fr-FR" w:bidi="ar-SA"/>
        </w:rPr>
        <w:tab/>
      </w:r>
      <w:r w:rsidR="00CA7E15">
        <w:rPr>
          <w:rFonts w:eastAsia="Times New Roman" w:cs="Times New Roman"/>
          <w:lang w:val="fr-FR" w:eastAsia="fr-FR" w:bidi="ar-SA"/>
        </w:rPr>
        <w:t>Mme OUKALA</w:t>
      </w:r>
      <w:r w:rsidR="00CA7E15">
        <w:rPr>
          <w:rFonts w:eastAsia="Times New Roman" w:cs="Times New Roman"/>
          <w:lang w:val="fr-FR" w:eastAsia="fr-FR" w:bidi="ar-SA"/>
        </w:rPr>
        <w:tab/>
      </w:r>
      <w:r w:rsidR="00CA7E15">
        <w:rPr>
          <w:rFonts w:eastAsia="Times New Roman" w:cs="Times New Roman"/>
          <w:lang w:val="fr-FR" w:eastAsia="fr-FR" w:bidi="ar-SA"/>
        </w:rPr>
        <w:tab/>
        <w:t>Mme BENLALA (abs)</w:t>
      </w:r>
      <w:r w:rsidR="00CA7E15">
        <w:rPr>
          <w:rFonts w:eastAsia="Times New Roman" w:cs="Times New Roman"/>
          <w:lang w:val="fr-FR" w:eastAsia="fr-FR" w:bidi="ar-SA"/>
        </w:rPr>
        <w:tab/>
      </w:r>
      <w:r w:rsidR="00CA7E15">
        <w:rPr>
          <w:rFonts w:eastAsia="Times New Roman" w:cs="Times New Roman"/>
          <w:lang w:val="fr-FR" w:eastAsia="fr-FR" w:bidi="ar-SA"/>
        </w:rPr>
        <w:tab/>
        <w:t xml:space="preserve">Mme AZZAOUI  </w:t>
      </w:r>
    </w:p>
    <w:p w:rsidR="003F5C7F" w:rsidRDefault="00CA7E15">
      <w:pPr>
        <w:spacing w:after="0" w:line="240" w:lineRule="auto"/>
        <w:rPr>
          <w:rFonts w:eastAsia="Times New Roman" w:cs="Times New Roman"/>
          <w:lang w:val="fr-FR" w:eastAsia="fr-FR" w:bidi="ar-SA"/>
        </w:rPr>
      </w:pPr>
      <w:r>
        <w:rPr>
          <w:rFonts w:eastAsia="Times New Roman" w:cs="Times New Roman"/>
          <w:lang w:val="fr-FR" w:eastAsia="fr-FR" w:bidi="ar-SA"/>
        </w:rPr>
        <w:t xml:space="preserve">Mme MEHIDI </w:t>
      </w:r>
      <w:r>
        <w:rPr>
          <w:rFonts w:eastAsia="Times New Roman" w:cs="Times New Roman"/>
          <w:lang w:val="fr-FR" w:eastAsia="fr-FR" w:bidi="ar-SA"/>
        </w:rPr>
        <w:tab/>
      </w:r>
      <w:r>
        <w:rPr>
          <w:rFonts w:eastAsia="Times New Roman" w:cs="Times New Roman"/>
          <w:lang w:val="fr-FR" w:eastAsia="fr-FR" w:bidi="ar-SA"/>
        </w:rPr>
        <w:tab/>
      </w:r>
      <w:r>
        <w:rPr>
          <w:rFonts w:eastAsia="Times New Roman" w:cs="Times New Roman"/>
          <w:lang w:val="fr-FR" w:eastAsia="fr-FR" w:bidi="ar-SA"/>
        </w:rPr>
        <w:tab/>
        <w:t xml:space="preserve">Mme IFTENE </w:t>
      </w:r>
      <w:r>
        <w:rPr>
          <w:rFonts w:eastAsia="Times New Roman" w:cs="Times New Roman"/>
          <w:lang w:val="fr-FR" w:eastAsia="fr-FR" w:bidi="ar-SA"/>
        </w:rPr>
        <w:tab/>
      </w:r>
      <w:r>
        <w:rPr>
          <w:rFonts w:eastAsia="Times New Roman" w:cs="Times New Roman"/>
          <w:lang w:val="fr-FR" w:eastAsia="fr-FR" w:bidi="ar-SA"/>
        </w:rPr>
        <w:tab/>
        <w:t>Mme AISSA</w:t>
      </w:r>
      <w:r>
        <w:rPr>
          <w:rFonts w:eastAsia="Times New Roman" w:cs="Times New Roman"/>
          <w:lang w:val="fr-FR" w:eastAsia="fr-FR" w:bidi="ar-SA"/>
        </w:rPr>
        <w:tab/>
      </w:r>
      <w:r>
        <w:rPr>
          <w:rFonts w:eastAsia="Times New Roman" w:cs="Times New Roman"/>
          <w:lang w:val="fr-FR" w:eastAsia="fr-FR" w:bidi="ar-SA"/>
        </w:rPr>
        <w:tab/>
      </w:r>
      <w:r w:rsidR="004A4CEF">
        <w:rPr>
          <w:rFonts w:eastAsia="Times New Roman" w:cs="Times New Roman"/>
          <w:lang w:val="fr-FR" w:eastAsia="fr-FR" w:bidi="ar-SA"/>
        </w:rPr>
        <w:tab/>
      </w:r>
      <w:r>
        <w:rPr>
          <w:rFonts w:eastAsia="Times New Roman" w:cs="Times New Roman"/>
          <w:lang w:val="fr-FR" w:eastAsia="fr-FR" w:bidi="ar-SA"/>
        </w:rPr>
        <w:t>Mme HIMRI</w:t>
      </w:r>
      <w:r w:rsidR="004A4CEF">
        <w:rPr>
          <w:rFonts w:eastAsia="Times New Roman" w:cs="Times New Roman"/>
          <w:lang w:val="fr-FR" w:eastAsia="fr-FR" w:bidi="ar-SA"/>
        </w:rPr>
        <w:t>(abs)</w:t>
      </w:r>
    </w:p>
    <w:p w:rsidR="003F5C7F" w:rsidRDefault="004A4CEF">
      <w:pPr>
        <w:spacing w:after="0" w:line="240" w:lineRule="auto"/>
        <w:rPr>
          <w:rFonts w:eastAsia="Times New Roman" w:cs="Times New Roman"/>
          <w:lang w:val="fr-FR" w:eastAsia="fr-FR" w:bidi="ar-SA"/>
        </w:rPr>
      </w:pPr>
      <w:r>
        <w:rPr>
          <w:rFonts w:eastAsia="Times New Roman" w:cs="Times New Roman"/>
          <w:lang w:val="fr-FR" w:eastAsia="fr-FR" w:bidi="ar-SA"/>
        </w:rPr>
        <w:t>Mme AMOUR  (abs)</w:t>
      </w:r>
      <w:r>
        <w:rPr>
          <w:rFonts w:eastAsia="Times New Roman" w:cs="Times New Roman"/>
          <w:lang w:val="fr-FR" w:eastAsia="fr-FR" w:bidi="ar-SA"/>
        </w:rPr>
        <w:tab/>
      </w:r>
      <w:r w:rsidR="00CA7E15">
        <w:rPr>
          <w:rFonts w:eastAsia="Times New Roman" w:cs="Times New Roman"/>
          <w:lang w:val="fr-FR" w:eastAsia="fr-FR" w:bidi="ar-SA"/>
        </w:rPr>
        <w:tab/>
        <w:t>Mme HAMOUDA</w:t>
      </w:r>
      <w:r>
        <w:rPr>
          <w:rFonts w:eastAsia="Times New Roman" w:cs="Times New Roman"/>
          <w:lang w:val="fr-FR" w:eastAsia="fr-FR" w:bidi="ar-SA"/>
        </w:rPr>
        <w:t>(abs)</w:t>
      </w:r>
      <w:r w:rsidR="00CA7E15">
        <w:rPr>
          <w:rFonts w:eastAsia="Times New Roman" w:cs="Times New Roman"/>
          <w:lang w:val="fr-FR" w:eastAsia="fr-FR" w:bidi="ar-SA"/>
        </w:rPr>
        <w:tab/>
        <w:t>Mme AMAR BENSABER  (abs)</w:t>
      </w:r>
    </w:p>
    <w:p w:rsidR="003F5C7F" w:rsidRDefault="00CA7E15">
      <w:pPr>
        <w:spacing w:after="0" w:line="240" w:lineRule="auto"/>
        <w:rPr>
          <w:rFonts w:eastAsia="Times New Roman" w:cs="Times New Roman"/>
          <w:lang w:val="fr-FR" w:eastAsia="fr-FR" w:bidi="ar-SA"/>
        </w:rPr>
      </w:pPr>
      <w:r>
        <w:rPr>
          <w:rFonts w:eastAsia="Times New Roman" w:cs="Times New Roman"/>
          <w:lang w:val="fr-FR" w:eastAsia="fr-FR" w:bidi="ar-SA"/>
        </w:rPr>
        <w:t>Mme SARROUB</w:t>
      </w:r>
      <w:r>
        <w:rPr>
          <w:rFonts w:eastAsia="Times New Roman" w:cs="Times New Roman"/>
          <w:lang w:val="fr-FR" w:eastAsia="fr-FR" w:bidi="ar-SA"/>
        </w:rPr>
        <w:tab/>
      </w:r>
      <w:r>
        <w:rPr>
          <w:rFonts w:eastAsia="Times New Roman" w:cs="Times New Roman"/>
          <w:lang w:val="fr-FR" w:eastAsia="fr-FR" w:bidi="ar-SA"/>
        </w:rPr>
        <w:tab/>
      </w:r>
      <w:r>
        <w:rPr>
          <w:rFonts w:eastAsia="Times New Roman" w:cs="Times New Roman"/>
          <w:lang w:val="fr-FR" w:eastAsia="fr-FR" w:bidi="ar-SA"/>
        </w:rPr>
        <w:tab/>
        <w:t xml:space="preserve">M. BEZIOUEN  </w:t>
      </w:r>
      <w:r w:rsidR="004A4CEF">
        <w:rPr>
          <w:rFonts w:eastAsia="Times New Roman" w:cs="Times New Roman"/>
          <w:lang w:val="fr-FR" w:eastAsia="fr-FR" w:bidi="ar-SA"/>
        </w:rPr>
        <w:t>(abs)</w:t>
      </w:r>
      <w:r w:rsidR="004A4CEF">
        <w:rPr>
          <w:rFonts w:eastAsia="Times New Roman" w:cs="Times New Roman"/>
          <w:lang w:val="fr-FR" w:eastAsia="fr-FR" w:bidi="ar-SA"/>
        </w:rPr>
        <w:tab/>
      </w:r>
      <w:r>
        <w:rPr>
          <w:rFonts w:eastAsia="Times New Roman" w:cs="Times New Roman"/>
          <w:lang w:val="fr-FR" w:eastAsia="fr-FR" w:bidi="ar-SA"/>
        </w:rPr>
        <w:t>Mme CHETOUANI</w:t>
      </w:r>
    </w:p>
    <w:p w:rsidR="003F5C7F" w:rsidRDefault="003F5C7F">
      <w:pPr>
        <w:spacing w:after="0" w:line="240" w:lineRule="auto"/>
        <w:rPr>
          <w:rFonts w:eastAsia="Times New Roman" w:cs="Times New Roman"/>
          <w:lang w:val="fr-FR" w:eastAsia="fr-FR" w:bidi="ar-SA"/>
        </w:rPr>
      </w:pPr>
    </w:p>
    <w:p w:rsidR="003F5C7F" w:rsidRDefault="00CA7E15">
      <w:pPr>
        <w:spacing w:after="0" w:line="240" w:lineRule="auto"/>
        <w:rPr>
          <w:rFonts w:eastAsia="Times New Roman" w:cs="Times New Roman"/>
          <w:b/>
          <w:lang w:val="fr-FR" w:eastAsia="fr-FR" w:bidi="ar-SA"/>
        </w:rPr>
      </w:pPr>
      <w:r>
        <w:rPr>
          <w:rFonts w:eastAsia="Times New Roman" w:cs="Times New Roman"/>
          <w:b/>
          <w:u w:val="single"/>
          <w:lang w:val="fr-FR" w:eastAsia="fr-FR" w:bidi="ar-SA"/>
        </w:rPr>
        <w:t>Mairie</w:t>
      </w:r>
      <w:r>
        <w:rPr>
          <w:rFonts w:eastAsia="Times New Roman" w:cs="Times New Roman"/>
          <w:b/>
          <w:lang w:val="fr-FR" w:eastAsia="fr-FR" w:bidi="ar-SA"/>
        </w:rPr>
        <w:t> :</w:t>
      </w:r>
    </w:p>
    <w:p w:rsidR="003F5C7F" w:rsidRDefault="00CA7E15">
      <w:pPr>
        <w:spacing w:after="0" w:line="240" w:lineRule="auto"/>
        <w:rPr>
          <w:rFonts w:eastAsia="Times New Roman" w:cs="Times New Roman"/>
          <w:lang w:val="fr-FR" w:eastAsia="fr-FR" w:bidi="ar-SA"/>
        </w:rPr>
      </w:pPr>
      <w:r>
        <w:rPr>
          <w:rFonts w:eastAsia="Times New Roman" w:cs="Times New Roman"/>
          <w:lang w:val="fr-FR" w:eastAsia="fr-FR" w:bidi="ar-SA"/>
        </w:rPr>
        <w:t xml:space="preserve">M. BRUSCOLINI; </w:t>
      </w:r>
    </w:p>
    <w:p w:rsidR="003F5C7F" w:rsidRDefault="003F5C7F">
      <w:pPr>
        <w:spacing w:after="0" w:line="240" w:lineRule="auto"/>
        <w:rPr>
          <w:rFonts w:eastAsia="Times New Roman" w:cs="Times New Roman"/>
          <w:lang w:val="fr-FR" w:eastAsia="fr-FR" w:bidi="ar-SA"/>
        </w:rPr>
      </w:pPr>
    </w:p>
    <w:p w:rsidR="003F5C7F" w:rsidRDefault="00CA7E15">
      <w:pPr>
        <w:spacing w:after="0" w:line="240" w:lineRule="auto"/>
        <w:rPr>
          <w:rFonts w:eastAsia="Times New Roman" w:cs="Times New Roman"/>
          <w:lang w:val="fr-FR" w:eastAsia="fr-FR" w:bidi="ar-SA"/>
        </w:rPr>
      </w:pPr>
      <w:r>
        <w:rPr>
          <w:rFonts w:eastAsia="Times New Roman" w:cs="Times New Roman"/>
          <w:b/>
          <w:u w:val="single"/>
          <w:lang w:val="fr-FR" w:eastAsia="fr-FR" w:bidi="ar-SA"/>
        </w:rPr>
        <w:t>DDEN</w:t>
      </w:r>
      <w:r>
        <w:rPr>
          <w:rFonts w:eastAsia="Times New Roman" w:cs="Times New Roman"/>
          <w:lang w:val="fr-FR" w:eastAsia="fr-FR" w:bidi="ar-SA"/>
        </w:rPr>
        <w:t> :</w:t>
      </w:r>
    </w:p>
    <w:p w:rsidR="003F5C7F" w:rsidRDefault="003F5C7F">
      <w:pPr>
        <w:spacing w:after="0" w:line="240" w:lineRule="auto"/>
        <w:rPr>
          <w:rFonts w:eastAsia="Times New Roman" w:cs="Times New Roman"/>
          <w:lang w:val="fr-FR" w:eastAsia="fr-FR" w:bidi="ar-SA"/>
        </w:rPr>
      </w:pPr>
    </w:p>
    <w:p w:rsidR="003F5C7F" w:rsidRDefault="00CA7E15">
      <w:pPr>
        <w:spacing w:after="0" w:line="240" w:lineRule="auto"/>
        <w:rPr>
          <w:rFonts w:eastAsia="Times New Roman" w:cs="Times New Roman"/>
          <w:b/>
          <w:u w:val="single"/>
          <w:lang w:val="fr-FR" w:eastAsia="fr-FR" w:bidi="ar-SA"/>
        </w:rPr>
      </w:pPr>
      <w:r>
        <w:rPr>
          <w:rFonts w:eastAsia="Times New Roman" w:cs="Times New Roman"/>
          <w:b/>
          <w:u w:val="single"/>
          <w:lang w:val="fr-FR" w:eastAsia="fr-FR" w:bidi="ar-SA"/>
        </w:rPr>
        <w:t>PERISCOLAIRE :</w:t>
      </w:r>
    </w:p>
    <w:p w:rsidR="003F5C7F" w:rsidRDefault="00CA7E15">
      <w:pPr>
        <w:spacing w:after="0" w:line="240" w:lineRule="auto"/>
        <w:rPr>
          <w:rFonts w:eastAsia="Times New Roman" w:cs="Times New Roman"/>
          <w:lang w:val="fr-FR" w:eastAsia="fr-FR" w:bidi="ar-SA"/>
        </w:rPr>
      </w:pPr>
      <w:r>
        <w:rPr>
          <w:rFonts w:eastAsia="Times New Roman" w:cs="Times New Roman"/>
          <w:lang w:val="fr-FR" w:eastAsia="fr-FR" w:bidi="ar-SA"/>
        </w:rPr>
        <w:t>Mme MANSUY</w:t>
      </w:r>
    </w:p>
    <w:p w:rsidR="003F5C7F" w:rsidRDefault="003F5C7F">
      <w:pPr>
        <w:spacing w:after="0"/>
        <w:rPr>
          <w:lang w:val="fr-FR"/>
        </w:rPr>
      </w:pPr>
    </w:p>
    <w:p w:rsidR="003F5C7F" w:rsidRDefault="00CA7E15">
      <w:pPr>
        <w:spacing w:after="0"/>
        <w:jc w:val="center"/>
        <w:rPr>
          <w:b/>
          <w:sz w:val="28"/>
          <w:szCs w:val="28"/>
          <w:u w:val="single"/>
          <w:lang w:val="fr-FR"/>
        </w:rPr>
      </w:pPr>
      <w:r>
        <w:rPr>
          <w:b/>
          <w:sz w:val="28"/>
          <w:szCs w:val="28"/>
          <w:u w:val="single"/>
          <w:lang w:val="fr-FR"/>
        </w:rPr>
        <w:t>Ordre du jour :</w:t>
      </w:r>
    </w:p>
    <w:p w:rsidR="003F5C7F" w:rsidRDefault="003F5C7F">
      <w:pPr>
        <w:spacing w:after="0"/>
        <w:jc w:val="center"/>
        <w:rPr>
          <w:b/>
          <w:sz w:val="28"/>
          <w:szCs w:val="28"/>
          <w:u w:val="single"/>
          <w:lang w:val="fr-FR"/>
        </w:rPr>
      </w:pPr>
    </w:p>
    <w:p w:rsidR="003F5C7F" w:rsidRDefault="00CA7E15">
      <w:pPr>
        <w:pStyle w:val="NormalWeb"/>
        <w:spacing w:beforeAutospacing="0" w:after="0"/>
        <w:rPr>
          <w:rFonts w:ascii="Arial" w:hAnsi="Arial" w:cs="Arial"/>
          <w:sz w:val="20"/>
          <w:szCs w:val="20"/>
        </w:rPr>
      </w:pPr>
      <w:r>
        <w:rPr>
          <w:rFonts w:ascii="Arial" w:hAnsi="Arial" w:cs="Arial"/>
          <w:sz w:val="20"/>
          <w:szCs w:val="20"/>
        </w:rPr>
        <w:t>Approbation du dernier PV ;</w:t>
      </w:r>
    </w:p>
    <w:p w:rsidR="003F5C7F" w:rsidRDefault="00CA7E15">
      <w:pPr>
        <w:pStyle w:val="NormalWeb"/>
        <w:spacing w:beforeAutospacing="0" w:after="0"/>
        <w:rPr>
          <w:rFonts w:ascii="Arial" w:hAnsi="Arial" w:cs="Arial"/>
          <w:sz w:val="20"/>
          <w:szCs w:val="20"/>
        </w:rPr>
      </w:pPr>
      <w:r>
        <w:rPr>
          <w:rFonts w:ascii="Arial" w:hAnsi="Arial" w:cs="Arial"/>
          <w:sz w:val="20"/>
          <w:szCs w:val="20"/>
        </w:rPr>
        <w:t>Bilan de rentrée ;</w:t>
      </w:r>
    </w:p>
    <w:p w:rsidR="003F5C7F" w:rsidRDefault="00CA7E15">
      <w:pPr>
        <w:pStyle w:val="NormalWeb"/>
        <w:spacing w:beforeAutospacing="0" w:after="0"/>
        <w:rPr>
          <w:rFonts w:ascii="Arial" w:hAnsi="Arial" w:cs="Arial"/>
          <w:sz w:val="20"/>
          <w:szCs w:val="20"/>
        </w:rPr>
      </w:pPr>
      <w:r>
        <w:rPr>
          <w:rFonts w:ascii="Arial" w:hAnsi="Arial" w:cs="Arial"/>
          <w:sz w:val="20"/>
          <w:szCs w:val="20"/>
        </w:rPr>
        <w:t>Règlement Intérieur et sécurité ;</w:t>
      </w:r>
    </w:p>
    <w:p w:rsidR="003F5C7F" w:rsidRDefault="00CA7E15">
      <w:pPr>
        <w:pStyle w:val="NormalWeb"/>
        <w:spacing w:beforeAutospacing="0" w:after="0"/>
        <w:rPr>
          <w:rFonts w:ascii="Arial" w:hAnsi="Arial" w:cs="Arial"/>
          <w:sz w:val="20"/>
          <w:szCs w:val="20"/>
        </w:rPr>
      </w:pPr>
      <w:r>
        <w:rPr>
          <w:rFonts w:ascii="Arial" w:hAnsi="Arial" w:cs="Arial"/>
          <w:sz w:val="20"/>
          <w:szCs w:val="20"/>
        </w:rPr>
        <w:t>Elections parents élèves ;</w:t>
      </w:r>
    </w:p>
    <w:p w:rsidR="003F5C7F" w:rsidRDefault="00CA7E15">
      <w:pPr>
        <w:pStyle w:val="NormalWeb"/>
        <w:spacing w:beforeAutospacing="0" w:after="0"/>
        <w:rPr>
          <w:rFonts w:ascii="Arial" w:hAnsi="Arial" w:cs="Arial"/>
          <w:sz w:val="20"/>
          <w:szCs w:val="20"/>
        </w:rPr>
      </w:pPr>
      <w:r>
        <w:rPr>
          <w:rFonts w:ascii="Arial" w:hAnsi="Arial" w:cs="Arial"/>
          <w:sz w:val="20"/>
          <w:szCs w:val="20"/>
        </w:rPr>
        <w:t>Présentation du RASED ;</w:t>
      </w:r>
    </w:p>
    <w:p w:rsidR="003F5C7F" w:rsidRDefault="00CA7E15">
      <w:pPr>
        <w:pStyle w:val="NormalWeb"/>
        <w:spacing w:beforeAutospacing="0" w:after="0"/>
        <w:rPr>
          <w:rFonts w:ascii="Arial" w:hAnsi="Arial" w:cs="Arial"/>
          <w:sz w:val="20"/>
          <w:szCs w:val="20"/>
        </w:rPr>
      </w:pPr>
      <w:r>
        <w:rPr>
          <w:rFonts w:ascii="Arial" w:hAnsi="Arial" w:cs="Arial"/>
          <w:sz w:val="20"/>
          <w:szCs w:val="20"/>
        </w:rPr>
        <w:t>APC, organisation et fonctionnement ;</w:t>
      </w:r>
    </w:p>
    <w:p w:rsidR="003F5C7F" w:rsidRDefault="00CA7E15">
      <w:pPr>
        <w:pStyle w:val="NormalWeb"/>
        <w:spacing w:beforeAutospacing="0" w:after="0"/>
        <w:rPr>
          <w:rFonts w:ascii="Arial" w:hAnsi="Arial" w:cs="Arial"/>
          <w:sz w:val="20"/>
          <w:szCs w:val="20"/>
        </w:rPr>
      </w:pPr>
      <w:r>
        <w:rPr>
          <w:rFonts w:ascii="Arial" w:hAnsi="Arial" w:cs="Arial"/>
          <w:sz w:val="20"/>
          <w:szCs w:val="20"/>
        </w:rPr>
        <w:t xml:space="preserve">Continuité </w:t>
      </w:r>
      <w:r>
        <w:rPr>
          <w:rFonts w:ascii="Arial" w:hAnsi="Arial" w:cs="Arial"/>
          <w:sz w:val="20"/>
          <w:szCs w:val="20"/>
        </w:rPr>
        <w:t>pédagogique en cas de confinement ;</w:t>
      </w:r>
    </w:p>
    <w:p w:rsidR="003F5C7F" w:rsidRDefault="00CA7E15">
      <w:pPr>
        <w:pStyle w:val="NormalWeb"/>
        <w:spacing w:beforeAutospacing="0" w:after="0"/>
        <w:rPr>
          <w:rFonts w:ascii="Arial" w:hAnsi="Arial" w:cs="Arial"/>
          <w:sz w:val="20"/>
          <w:szCs w:val="20"/>
        </w:rPr>
      </w:pPr>
      <w:r>
        <w:rPr>
          <w:rFonts w:ascii="Arial" w:hAnsi="Arial" w:cs="Arial"/>
          <w:sz w:val="20"/>
          <w:szCs w:val="20"/>
        </w:rPr>
        <w:t>Coopérative scolaire ;</w:t>
      </w:r>
    </w:p>
    <w:p w:rsidR="003F5C7F" w:rsidRDefault="00CA7E15">
      <w:pPr>
        <w:pStyle w:val="NormalWeb"/>
        <w:spacing w:beforeAutospacing="0" w:after="0"/>
        <w:rPr>
          <w:rFonts w:ascii="Arial" w:hAnsi="Arial" w:cs="Arial"/>
          <w:sz w:val="20"/>
          <w:szCs w:val="20"/>
        </w:rPr>
      </w:pPr>
      <w:r>
        <w:rPr>
          <w:rFonts w:ascii="Arial" w:hAnsi="Arial" w:cs="Arial"/>
          <w:sz w:val="20"/>
          <w:szCs w:val="20"/>
        </w:rPr>
        <w:t>Projets d’école ;</w:t>
      </w:r>
    </w:p>
    <w:p w:rsidR="003F5C7F" w:rsidRDefault="00CA7E15">
      <w:pPr>
        <w:pStyle w:val="NormalWeb"/>
        <w:spacing w:beforeAutospacing="0" w:after="0"/>
        <w:rPr>
          <w:rFonts w:ascii="Arial" w:hAnsi="Arial" w:cs="Arial"/>
          <w:sz w:val="20"/>
          <w:szCs w:val="20"/>
        </w:rPr>
      </w:pPr>
      <w:r>
        <w:rPr>
          <w:rFonts w:ascii="Arial" w:hAnsi="Arial" w:cs="Arial"/>
          <w:sz w:val="20"/>
          <w:szCs w:val="20"/>
        </w:rPr>
        <w:t>Les partenariats avec la mairie, le périscolaire ( restauration :nombre d’animateurs, recrutement et formation ?) ;</w:t>
      </w:r>
    </w:p>
    <w:p w:rsidR="003F5C7F" w:rsidRDefault="00CA7E15">
      <w:pPr>
        <w:pStyle w:val="NormalWeb"/>
        <w:spacing w:beforeAutospacing="0" w:after="0"/>
        <w:rPr>
          <w:rFonts w:ascii="Arial" w:hAnsi="Arial" w:cs="Arial"/>
          <w:sz w:val="20"/>
          <w:szCs w:val="20"/>
        </w:rPr>
      </w:pPr>
      <w:r>
        <w:rPr>
          <w:rFonts w:ascii="Arial" w:hAnsi="Arial" w:cs="Arial"/>
          <w:sz w:val="20"/>
          <w:szCs w:val="20"/>
        </w:rPr>
        <w:t>Travaux (passage piéton demandé par les parents d’élèves).</w:t>
      </w:r>
    </w:p>
    <w:p w:rsidR="003F5C7F" w:rsidRDefault="003F5C7F">
      <w:pPr>
        <w:spacing w:after="0"/>
        <w:rPr>
          <w:b/>
          <w:sz w:val="28"/>
          <w:szCs w:val="28"/>
          <w:u w:val="single"/>
          <w:lang w:val="fr-FR"/>
        </w:rPr>
      </w:pPr>
    </w:p>
    <w:p w:rsidR="003F5C7F" w:rsidRDefault="003F5C7F">
      <w:pPr>
        <w:spacing w:after="0"/>
        <w:rPr>
          <w:lang w:val="fr-FR"/>
        </w:rPr>
      </w:pPr>
      <w:r>
        <w:rPr>
          <w:lang w:val="fr-FR"/>
        </w:rPr>
        <w:pict>
          <v:shapetype id="shapetype_32" o:spid="_x0000_m1027" coordsize="21600,21600" o:spt="100" adj="0,,0" path="m,l21600,21600nfe">
            <v:stroke joinstyle="miter"/>
            <v:formulas/>
            <v:path gradientshapeok="t" o:connecttype="rect" textboxrect="0,0,21600,21600"/>
          </v:shapetype>
        </w:pict>
      </w:r>
      <w:r>
        <w:rPr>
          <w:lang w:val="fr-FR"/>
        </w:rPr>
        <w:pict>
          <v:shape id="shape_0" o:spid="_x0000_s1026" type="#shapetype_32" style="position:absolute;margin-left:2.25pt;margin-top:11.05pt;width:529.45pt;height:0;z-index:251658240;mso-wrap-style:none;v-text-anchor:middle" filled="f" stroked="t" strokecolor="black">
            <v:fill o:detectmouseclick="t"/>
            <v:stroke joinstyle="round" endcap="flat"/>
          </v:shape>
        </w:pict>
      </w:r>
    </w:p>
    <w:p w:rsidR="003F5C7F" w:rsidRDefault="003F5C7F">
      <w:pPr>
        <w:pStyle w:val="Paragraphedeliste"/>
        <w:spacing w:after="0"/>
        <w:ind w:left="360"/>
        <w:jc w:val="both"/>
        <w:rPr>
          <w:b/>
          <w:sz w:val="24"/>
          <w:szCs w:val="24"/>
          <w:u w:val="single"/>
          <w:lang w:val="fr-FR"/>
        </w:rPr>
      </w:pPr>
    </w:p>
    <w:p w:rsidR="003F5C7F" w:rsidRDefault="00CA7E15">
      <w:pPr>
        <w:spacing w:after="0"/>
        <w:jc w:val="both"/>
        <w:rPr>
          <w:sz w:val="24"/>
          <w:szCs w:val="24"/>
          <w:lang w:val="fr-FR"/>
        </w:rPr>
      </w:pPr>
      <w:r>
        <w:rPr>
          <w:sz w:val="24"/>
          <w:szCs w:val="24"/>
          <w:lang w:val="fr-FR"/>
        </w:rPr>
        <w:t>L’équipe enseignante remercie les parents d’élèves élus de leur présence et les félicite de leur élection.</w:t>
      </w:r>
    </w:p>
    <w:p w:rsidR="003F5C7F" w:rsidRDefault="00CA7E15">
      <w:pPr>
        <w:spacing w:after="0"/>
        <w:jc w:val="both"/>
        <w:rPr>
          <w:sz w:val="24"/>
          <w:szCs w:val="24"/>
          <w:lang w:val="fr-FR"/>
        </w:rPr>
      </w:pPr>
      <w:r>
        <w:rPr>
          <w:sz w:val="24"/>
          <w:szCs w:val="24"/>
          <w:lang w:val="fr-FR"/>
        </w:rPr>
        <w:t>Rapide tour de table pour présentation. Petit rappel : ne sont abordés en conseil d’école que les ^points de l’ordre du jour, et aucun dossier perso</w:t>
      </w:r>
      <w:r>
        <w:rPr>
          <w:sz w:val="24"/>
          <w:szCs w:val="24"/>
          <w:lang w:val="fr-FR"/>
        </w:rPr>
        <w:t>nnel.</w:t>
      </w:r>
    </w:p>
    <w:p w:rsidR="003F5C7F" w:rsidRDefault="003F5C7F">
      <w:pPr>
        <w:spacing w:after="0"/>
        <w:jc w:val="both"/>
        <w:rPr>
          <w:sz w:val="24"/>
          <w:szCs w:val="24"/>
          <w:lang w:val="fr-FR"/>
        </w:rPr>
      </w:pPr>
    </w:p>
    <w:p w:rsidR="003F5C7F" w:rsidRDefault="00CA7E15">
      <w:pPr>
        <w:spacing w:after="0"/>
        <w:jc w:val="both"/>
        <w:rPr>
          <w:sz w:val="24"/>
          <w:szCs w:val="24"/>
          <w:lang w:val="fr-FR"/>
        </w:rPr>
      </w:pPr>
      <w:r>
        <w:rPr>
          <w:sz w:val="24"/>
          <w:szCs w:val="24"/>
          <w:lang w:val="fr-FR"/>
        </w:rPr>
        <w:t xml:space="preserve">Le PV du dernier conseil d’école de l’année 2021 est approuvé à l’unanimité des membres présents. </w:t>
      </w:r>
    </w:p>
    <w:p w:rsidR="003F5C7F" w:rsidRDefault="003F5C7F">
      <w:pPr>
        <w:spacing w:after="0"/>
        <w:jc w:val="both"/>
        <w:rPr>
          <w:sz w:val="24"/>
          <w:szCs w:val="24"/>
          <w:lang w:val="fr-FR"/>
        </w:rPr>
      </w:pPr>
    </w:p>
    <w:p w:rsidR="003F5C7F" w:rsidRDefault="003F5C7F">
      <w:pPr>
        <w:spacing w:after="0"/>
        <w:jc w:val="both"/>
        <w:rPr>
          <w:b/>
          <w:sz w:val="24"/>
          <w:szCs w:val="24"/>
          <w:u w:val="single"/>
          <w:lang w:val="fr-FR"/>
        </w:rPr>
      </w:pPr>
    </w:p>
    <w:p w:rsidR="003F5C7F" w:rsidRDefault="00CA7E15">
      <w:pPr>
        <w:pStyle w:val="Paragraphedeliste"/>
        <w:numPr>
          <w:ilvl w:val="0"/>
          <w:numId w:val="1"/>
        </w:numPr>
        <w:spacing w:after="0"/>
        <w:jc w:val="both"/>
        <w:rPr>
          <w:b/>
          <w:sz w:val="24"/>
          <w:szCs w:val="24"/>
          <w:u w:val="single"/>
          <w:lang w:val="fr-FR"/>
        </w:rPr>
      </w:pPr>
      <w:r>
        <w:rPr>
          <w:b/>
          <w:sz w:val="24"/>
          <w:szCs w:val="24"/>
          <w:u w:val="single"/>
          <w:lang w:val="fr-FR"/>
        </w:rPr>
        <w:lastRenderedPageBreak/>
        <w:t>BILAN DE RENTREE</w:t>
      </w:r>
    </w:p>
    <w:p w:rsidR="003F5C7F" w:rsidRDefault="003F5C7F">
      <w:pPr>
        <w:pStyle w:val="Paragraphedeliste"/>
        <w:spacing w:after="0"/>
        <w:ind w:left="360"/>
        <w:jc w:val="both"/>
        <w:rPr>
          <w:b/>
          <w:sz w:val="24"/>
          <w:szCs w:val="24"/>
          <w:u w:val="single"/>
          <w:lang w:val="fr-FR"/>
        </w:rPr>
      </w:pPr>
    </w:p>
    <w:p w:rsidR="003F5C7F" w:rsidRDefault="00CA7E15">
      <w:pPr>
        <w:spacing w:after="0"/>
        <w:jc w:val="both"/>
        <w:rPr>
          <w:sz w:val="24"/>
          <w:szCs w:val="24"/>
          <w:lang w:val="fr-FR"/>
        </w:rPr>
      </w:pPr>
      <w:r>
        <w:rPr>
          <w:sz w:val="24"/>
          <w:szCs w:val="24"/>
          <w:lang w:val="fr-FR"/>
        </w:rPr>
        <w:t>Nous avons actuellement 192 élèves inscrits sur l’école soit une moyenne de 21.33 élèves par classe. Un peu plus à la rentrée mais</w:t>
      </w:r>
      <w:r>
        <w:rPr>
          <w:sz w:val="24"/>
          <w:szCs w:val="24"/>
          <w:lang w:val="fr-FR"/>
        </w:rPr>
        <w:t xml:space="preserve"> nous avons déjà eu 5 déménagements.</w:t>
      </w:r>
    </w:p>
    <w:p w:rsidR="003F5C7F" w:rsidRDefault="003F5C7F">
      <w:pPr>
        <w:spacing w:after="0"/>
        <w:jc w:val="both"/>
        <w:rPr>
          <w:sz w:val="24"/>
          <w:szCs w:val="24"/>
          <w:lang w:val="fr-FR"/>
        </w:rPr>
      </w:pPr>
    </w:p>
    <w:p w:rsidR="003F5C7F" w:rsidRDefault="00CA7E15">
      <w:pPr>
        <w:spacing w:after="0"/>
        <w:jc w:val="both"/>
        <w:rPr>
          <w:sz w:val="24"/>
          <w:szCs w:val="24"/>
          <w:lang w:val="fr-FR"/>
        </w:rPr>
      </w:pPr>
      <w:r>
        <w:rPr>
          <w:sz w:val="24"/>
          <w:szCs w:val="24"/>
          <w:lang w:val="fr-FR"/>
        </w:rPr>
        <w:t>A ce jour, nous avons :</w:t>
      </w:r>
    </w:p>
    <w:p w:rsidR="003F5C7F" w:rsidRDefault="00CA7E15">
      <w:pPr>
        <w:spacing w:after="0"/>
        <w:jc w:val="both"/>
        <w:rPr>
          <w:sz w:val="24"/>
          <w:szCs w:val="24"/>
          <w:lang w:val="fr-FR"/>
        </w:rPr>
      </w:pPr>
      <w:r>
        <w:rPr>
          <w:sz w:val="24"/>
          <w:szCs w:val="24"/>
          <w:lang w:val="fr-FR"/>
        </w:rPr>
        <w:t>CPA : 20</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CE1B : 21</w:t>
      </w:r>
      <w:r>
        <w:rPr>
          <w:sz w:val="24"/>
          <w:szCs w:val="24"/>
          <w:lang w:val="fr-FR"/>
        </w:rPr>
        <w:tab/>
      </w:r>
      <w:r>
        <w:rPr>
          <w:sz w:val="24"/>
          <w:szCs w:val="24"/>
          <w:lang w:val="fr-FR"/>
        </w:rPr>
        <w:tab/>
      </w:r>
      <w:r>
        <w:rPr>
          <w:sz w:val="24"/>
          <w:szCs w:val="24"/>
          <w:lang w:val="fr-FR"/>
        </w:rPr>
        <w:tab/>
      </w:r>
      <w:r>
        <w:rPr>
          <w:sz w:val="24"/>
          <w:szCs w:val="24"/>
          <w:lang w:val="fr-FR"/>
        </w:rPr>
        <w:tab/>
        <w:t>CM1 : 23</w:t>
      </w:r>
    </w:p>
    <w:p w:rsidR="003F5C7F" w:rsidRDefault="00CA7E15">
      <w:pPr>
        <w:spacing w:after="0"/>
        <w:jc w:val="both"/>
        <w:rPr>
          <w:sz w:val="24"/>
          <w:szCs w:val="24"/>
          <w:lang w:val="fr-FR"/>
        </w:rPr>
      </w:pPr>
      <w:r>
        <w:rPr>
          <w:sz w:val="24"/>
          <w:szCs w:val="24"/>
          <w:lang w:val="fr-FR"/>
        </w:rPr>
        <w:t>CPB : 20</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CE2 : 25</w:t>
      </w:r>
      <w:r>
        <w:rPr>
          <w:sz w:val="24"/>
          <w:szCs w:val="24"/>
          <w:lang w:val="fr-FR"/>
        </w:rPr>
        <w:tab/>
      </w:r>
      <w:r>
        <w:rPr>
          <w:sz w:val="24"/>
          <w:szCs w:val="24"/>
          <w:lang w:val="fr-FR"/>
        </w:rPr>
        <w:tab/>
      </w:r>
      <w:r>
        <w:rPr>
          <w:sz w:val="24"/>
          <w:szCs w:val="24"/>
          <w:lang w:val="fr-FR"/>
        </w:rPr>
        <w:tab/>
      </w:r>
      <w:r>
        <w:rPr>
          <w:sz w:val="24"/>
          <w:szCs w:val="24"/>
          <w:lang w:val="fr-FR"/>
        </w:rPr>
        <w:tab/>
        <w:t>CM2A : 18</w:t>
      </w:r>
    </w:p>
    <w:p w:rsidR="003F5C7F" w:rsidRDefault="00CA7E15">
      <w:pPr>
        <w:spacing w:after="0"/>
        <w:jc w:val="both"/>
        <w:rPr>
          <w:sz w:val="24"/>
          <w:szCs w:val="24"/>
          <w:lang w:val="fr-FR"/>
        </w:rPr>
      </w:pPr>
      <w:r>
        <w:rPr>
          <w:sz w:val="24"/>
          <w:szCs w:val="24"/>
          <w:lang w:val="fr-FR"/>
        </w:rPr>
        <w:t>CE1A : 21</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CE2/CM1 :14/10</w:t>
      </w:r>
      <w:r>
        <w:rPr>
          <w:sz w:val="24"/>
          <w:szCs w:val="24"/>
          <w:lang w:val="fr-FR"/>
        </w:rPr>
        <w:tab/>
      </w:r>
      <w:r>
        <w:rPr>
          <w:sz w:val="24"/>
          <w:szCs w:val="24"/>
          <w:lang w:val="fr-FR"/>
        </w:rPr>
        <w:tab/>
      </w:r>
      <w:r>
        <w:rPr>
          <w:sz w:val="24"/>
          <w:szCs w:val="24"/>
          <w:lang w:val="fr-FR"/>
        </w:rPr>
        <w:tab/>
        <w:t>CM2B : 18</w:t>
      </w:r>
    </w:p>
    <w:p w:rsidR="003F5C7F" w:rsidRDefault="003F5C7F">
      <w:pPr>
        <w:spacing w:after="0"/>
        <w:jc w:val="both"/>
        <w:rPr>
          <w:b/>
          <w:sz w:val="24"/>
          <w:szCs w:val="24"/>
          <w:u w:val="single"/>
          <w:lang w:val="fr-FR"/>
        </w:rPr>
      </w:pPr>
    </w:p>
    <w:p w:rsidR="003F5C7F" w:rsidRDefault="003F5C7F">
      <w:pPr>
        <w:widowControl w:val="0"/>
        <w:spacing w:after="0" w:line="240" w:lineRule="auto"/>
        <w:rPr>
          <w:lang w:val="fr-FR"/>
        </w:rPr>
      </w:pPr>
    </w:p>
    <w:p w:rsidR="003F5C7F" w:rsidRDefault="00CA7E15">
      <w:pPr>
        <w:widowControl w:val="0"/>
        <w:spacing w:after="0" w:line="240" w:lineRule="auto"/>
        <w:rPr>
          <w:lang w:val="fr-FR"/>
        </w:rPr>
      </w:pPr>
      <w:r>
        <w:rPr>
          <w:lang w:val="fr-FR"/>
        </w:rPr>
        <w:t>A l’unanimité le conseil d’école souhaite que l’école Politzer intègre officielle</w:t>
      </w:r>
      <w:r>
        <w:rPr>
          <w:lang w:val="fr-FR"/>
        </w:rPr>
        <w:t>ment la carte des réseaux d’éducation prioritaire afin de bénéficier de tous les protocoles pouvant aider les élèves. (Dispositif plus de maîtres que de classes, stages  de réussite, valorisation des enseignants pour la stabilité des équipes…). Suite au pu</w:t>
      </w:r>
      <w:r>
        <w:rPr>
          <w:lang w:val="fr-FR"/>
        </w:rPr>
        <w:t xml:space="preserve">blic et des élèves du centre ville, cela devient primordial. </w:t>
      </w:r>
    </w:p>
    <w:p w:rsidR="003F5C7F" w:rsidRDefault="00CA7E15">
      <w:pPr>
        <w:widowControl w:val="0"/>
        <w:spacing w:after="0" w:line="240" w:lineRule="auto"/>
        <w:rPr>
          <w:lang w:val="fr-FR"/>
        </w:rPr>
      </w:pPr>
      <w:r>
        <w:rPr>
          <w:lang w:val="fr-FR"/>
        </w:rPr>
        <w:t>Le maître de la classe de CM1 a été déplacé sur une autre école et sera remplacé à la rentrée des vacances de Toussaint.</w:t>
      </w:r>
    </w:p>
    <w:p w:rsidR="003F5C7F" w:rsidRDefault="003F5C7F">
      <w:pPr>
        <w:spacing w:after="0"/>
        <w:jc w:val="both"/>
        <w:rPr>
          <w:b/>
          <w:u w:val="single"/>
          <w:lang w:val="fr-FR"/>
        </w:rPr>
      </w:pPr>
    </w:p>
    <w:p w:rsidR="003F5C7F" w:rsidRDefault="00CA7E15">
      <w:pPr>
        <w:spacing w:after="0"/>
        <w:jc w:val="both"/>
        <w:rPr>
          <w:b/>
          <w:u w:val="single"/>
          <w:lang w:val="fr-FR"/>
        </w:rPr>
      </w:pPr>
      <w:r>
        <w:rPr>
          <w:b/>
          <w:u w:val="single"/>
          <w:lang w:val="fr-FR"/>
        </w:rPr>
        <w:t>Aide à la direction :</w:t>
      </w:r>
    </w:p>
    <w:p w:rsidR="003F5C7F" w:rsidRDefault="00CA7E15">
      <w:pPr>
        <w:spacing w:after="0"/>
        <w:jc w:val="both"/>
        <w:rPr>
          <w:lang w:val="fr-FR"/>
        </w:rPr>
      </w:pPr>
      <w:r>
        <w:rPr>
          <w:lang w:val="fr-FR"/>
        </w:rPr>
        <w:t>Aucune.</w:t>
      </w:r>
    </w:p>
    <w:p w:rsidR="003F5C7F" w:rsidRDefault="00CA7E15">
      <w:pPr>
        <w:spacing w:after="0"/>
        <w:jc w:val="both"/>
        <w:rPr>
          <w:b/>
          <w:u w:val="single"/>
          <w:lang w:val="fr-FR"/>
        </w:rPr>
      </w:pPr>
      <w:r>
        <w:rPr>
          <w:b/>
          <w:u w:val="single"/>
          <w:lang w:val="fr-FR"/>
        </w:rPr>
        <w:t>Service civique :</w:t>
      </w:r>
    </w:p>
    <w:p w:rsidR="003F5C7F" w:rsidRDefault="00CA7E15">
      <w:pPr>
        <w:spacing w:after="0"/>
        <w:jc w:val="both"/>
        <w:rPr>
          <w:lang w:val="fr-FR"/>
        </w:rPr>
      </w:pPr>
      <w:r>
        <w:rPr>
          <w:lang w:val="fr-FR"/>
        </w:rPr>
        <w:t>Demande de1  service civ</w:t>
      </w:r>
      <w:r>
        <w:rPr>
          <w:lang w:val="fr-FR"/>
        </w:rPr>
        <w:t xml:space="preserve">ique effectuée ; en attente de candidats. L’IEN donne un ordre de priorité sur les écoles. </w:t>
      </w:r>
    </w:p>
    <w:p w:rsidR="003F5C7F" w:rsidRDefault="00CA7E15">
      <w:pPr>
        <w:spacing w:after="0"/>
        <w:jc w:val="both"/>
        <w:rPr>
          <w:b/>
          <w:lang w:val="fr-FR"/>
        </w:rPr>
      </w:pPr>
      <w:r>
        <w:rPr>
          <w:b/>
          <w:u w:val="single"/>
          <w:lang w:val="fr-FR"/>
        </w:rPr>
        <w:t>AVS</w:t>
      </w:r>
      <w:r>
        <w:rPr>
          <w:b/>
          <w:lang w:val="fr-FR"/>
        </w:rPr>
        <w:t> :</w:t>
      </w:r>
    </w:p>
    <w:p w:rsidR="003F5C7F" w:rsidRDefault="00CA7E15">
      <w:pPr>
        <w:spacing w:after="0"/>
        <w:jc w:val="both"/>
        <w:rPr>
          <w:lang w:val="fr-FR"/>
        </w:rPr>
      </w:pPr>
      <w:r>
        <w:rPr>
          <w:lang w:val="fr-FR"/>
        </w:rPr>
        <w:t xml:space="preserve">5 enfants sur l’école en situation de handicap, 3 AVS mutualisées. </w:t>
      </w:r>
      <w:r>
        <w:rPr>
          <w:i/>
          <w:iCs/>
          <w:lang w:val="fr-FR"/>
        </w:rPr>
        <w:t>Les parents expriment leurs inquiétudes quant aux manques de moyens pour accompagner des en</w:t>
      </w:r>
      <w:r>
        <w:rPr>
          <w:i/>
          <w:iCs/>
          <w:lang w:val="fr-FR"/>
        </w:rPr>
        <w:t>fants en situation du handicap qui entrainent de fortes perturbations dans la classe. Les parents constatent une multiplication des problèmes dans la classe. Mme Pichler signale qu’il convient de distinguer les enfants en situation de handicap et les enfan</w:t>
      </w:r>
      <w:r>
        <w:rPr>
          <w:i/>
          <w:iCs/>
          <w:lang w:val="fr-FR"/>
        </w:rPr>
        <w:t>ts qui ont des problèmes de comportement.</w:t>
      </w:r>
    </w:p>
    <w:p w:rsidR="003F5C7F" w:rsidRDefault="003F5C7F">
      <w:pPr>
        <w:spacing w:after="0"/>
        <w:jc w:val="both"/>
        <w:rPr>
          <w:lang w:val="fr-FR"/>
        </w:rPr>
      </w:pPr>
    </w:p>
    <w:p w:rsidR="003F5C7F" w:rsidRDefault="00CA7E15">
      <w:pPr>
        <w:spacing w:after="0"/>
        <w:jc w:val="both"/>
        <w:rPr>
          <w:b/>
          <w:sz w:val="24"/>
          <w:szCs w:val="24"/>
          <w:u w:val="single"/>
          <w:lang w:val="fr-FR"/>
        </w:rPr>
      </w:pPr>
      <w:r>
        <w:rPr>
          <w:b/>
          <w:sz w:val="24"/>
          <w:szCs w:val="24"/>
          <w:u w:val="single"/>
          <w:lang w:val="fr-FR"/>
        </w:rPr>
        <w:t>2-Le règlement intérieur/ sécurité :</w:t>
      </w:r>
    </w:p>
    <w:p w:rsidR="003F5C7F" w:rsidRDefault="003F5C7F">
      <w:pPr>
        <w:spacing w:after="0"/>
        <w:jc w:val="both"/>
        <w:rPr>
          <w:b/>
          <w:sz w:val="24"/>
          <w:szCs w:val="24"/>
          <w:u w:val="single"/>
          <w:lang w:val="fr-FR"/>
        </w:rPr>
      </w:pPr>
    </w:p>
    <w:p w:rsidR="003F5C7F" w:rsidRDefault="00CA7E15">
      <w:pPr>
        <w:spacing w:after="0"/>
        <w:jc w:val="both"/>
        <w:rPr>
          <w:sz w:val="24"/>
          <w:szCs w:val="24"/>
          <w:lang w:val="fr-FR"/>
        </w:rPr>
      </w:pPr>
      <w:r>
        <w:rPr>
          <w:sz w:val="24"/>
          <w:szCs w:val="24"/>
          <w:lang w:val="fr-FR"/>
        </w:rPr>
        <w:t>Petit changement dans le RI de l’école : l’interdiction des montres connectées</w:t>
      </w:r>
    </w:p>
    <w:p w:rsidR="003F5C7F" w:rsidRDefault="00CA7E15">
      <w:pPr>
        <w:spacing w:after="0"/>
        <w:jc w:val="both"/>
        <w:rPr>
          <w:lang w:val="fr-FR"/>
        </w:rPr>
      </w:pPr>
      <w:r>
        <w:rPr>
          <w:lang w:val="fr-FR"/>
        </w:rPr>
        <w:t xml:space="preserve">L’équipe enseignante souhaite rappeler que les absences doivent être justifiées par écrit, et qu’elles doivent avoir un motif légitime. </w:t>
      </w:r>
    </w:p>
    <w:p w:rsidR="003F5C7F" w:rsidRDefault="003F5C7F">
      <w:pPr>
        <w:spacing w:after="0"/>
        <w:jc w:val="both"/>
        <w:rPr>
          <w:lang w:val="fr-FR"/>
        </w:rPr>
      </w:pPr>
    </w:p>
    <w:p w:rsidR="003F5C7F" w:rsidRDefault="00CA7E15">
      <w:pPr>
        <w:spacing w:after="0"/>
        <w:jc w:val="both"/>
        <w:rPr>
          <w:lang w:val="fr-FR"/>
        </w:rPr>
      </w:pPr>
      <w:r>
        <w:rPr>
          <w:lang w:val="fr-FR"/>
        </w:rPr>
        <w:t>Le règlement est voté à l’unanimité.</w:t>
      </w:r>
    </w:p>
    <w:p w:rsidR="003F5C7F" w:rsidRDefault="003F5C7F">
      <w:pPr>
        <w:spacing w:after="0"/>
        <w:jc w:val="both"/>
        <w:rPr>
          <w:lang w:val="fr-FR"/>
        </w:rPr>
      </w:pPr>
    </w:p>
    <w:p w:rsidR="003F5C7F" w:rsidRDefault="00CA7E15">
      <w:pPr>
        <w:spacing w:after="0"/>
        <w:jc w:val="both"/>
        <w:rPr>
          <w:b/>
          <w:u w:val="single"/>
          <w:lang w:val="fr-FR"/>
        </w:rPr>
      </w:pPr>
      <w:r>
        <w:rPr>
          <w:b/>
          <w:u w:val="single"/>
          <w:lang w:val="fr-FR"/>
        </w:rPr>
        <w:t>Sécurité dans les écoles</w:t>
      </w:r>
    </w:p>
    <w:p w:rsidR="003F5C7F" w:rsidRDefault="003F5C7F">
      <w:pPr>
        <w:spacing w:after="0"/>
        <w:jc w:val="both"/>
        <w:rPr>
          <w:b/>
          <w:u w:val="single"/>
          <w:lang w:val="fr-FR"/>
        </w:rPr>
      </w:pPr>
    </w:p>
    <w:p w:rsidR="003F5C7F" w:rsidRDefault="00CA7E15">
      <w:pPr>
        <w:spacing w:after="0"/>
        <w:jc w:val="both"/>
        <w:rPr>
          <w:lang w:val="fr-FR"/>
        </w:rPr>
      </w:pPr>
      <w:r>
        <w:rPr>
          <w:lang w:val="fr-FR"/>
        </w:rPr>
        <w:t xml:space="preserve">Un R.S.S.T (registre de santé et sécurité au travail) </w:t>
      </w:r>
      <w:r>
        <w:rPr>
          <w:lang w:val="fr-FR"/>
        </w:rPr>
        <w:t>est disponible sur l’école.</w:t>
      </w:r>
    </w:p>
    <w:p w:rsidR="003F5C7F" w:rsidRDefault="003F5C7F">
      <w:pPr>
        <w:spacing w:after="0"/>
        <w:jc w:val="both"/>
        <w:rPr>
          <w:lang w:val="fr-FR"/>
        </w:rPr>
      </w:pPr>
    </w:p>
    <w:p w:rsidR="003F5C7F" w:rsidRDefault="00CA7E15">
      <w:pPr>
        <w:spacing w:after="0"/>
        <w:jc w:val="both"/>
        <w:rPr>
          <w:u w:val="single"/>
          <w:lang w:val="fr-FR"/>
        </w:rPr>
      </w:pPr>
      <w:r>
        <w:rPr>
          <w:u w:val="single"/>
          <w:lang w:val="fr-FR"/>
        </w:rPr>
        <w:t>PPMS :</w:t>
      </w:r>
    </w:p>
    <w:p w:rsidR="003F5C7F" w:rsidRDefault="00CA7E15">
      <w:pPr>
        <w:spacing w:after="0"/>
        <w:jc w:val="both"/>
        <w:rPr>
          <w:lang w:val="fr-FR"/>
        </w:rPr>
      </w:pPr>
      <w:r>
        <w:rPr>
          <w:lang w:val="fr-FR"/>
        </w:rPr>
        <w:t xml:space="preserve"> Comme l’an passé,  des exercices d’alerte incendie,  de confinement, d’attentat/anti intrusion sont prévus :</w:t>
      </w:r>
    </w:p>
    <w:p w:rsidR="003F5C7F" w:rsidRDefault="00CA7E15">
      <w:pPr>
        <w:spacing w:beforeAutospacing="1" w:afterAutospacing="1" w:line="240" w:lineRule="auto"/>
        <w:rPr>
          <w:lang w:val="fr-FR"/>
        </w:rPr>
      </w:pPr>
      <w:r>
        <w:rPr>
          <w:lang w:val="fr-FR"/>
        </w:rPr>
        <w:t>Seuls trois exercices de sécurité sont obligatoires pour l'année scolaire ( un exercice PPMS attentat/intrusio</w:t>
      </w:r>
      <w:r>
        <w:rPr>
          <w:lang w:val="fr-FR"/>
        </w:rPr>
        <w:t>n, un exercice PPMS confinement, 2 exercices évacuation incendie).</w:t>
      </w:r>
    </w:p>
    <w:p w:rsidR="003F5C7F" w:rsidRDefault="00CA7E15">
      <w:pPr>
        <w:spacing w:beforeAutospacing="1" w:afterAutospacing="1" w:line="240" w:lineRule="auto"/>
        <w:rPr>
          <w:lang w:val="fr-FR"/>
        </w:rPr>
      </w:pPr>
      <w:r>
        <w:rPr>
          <w:lang w:val="fr-FR"/>
        </w:rPr>
        <w:t>Nous demanderons l’aide des parents d’élèves pour l’observation de l’exercice.</w:t>
      </w:r>
    </w:p>
    <w:p w:rsidR="003F5C7F" w:rsidRDefault="00CA7E15">
      <w:pPr>
        <w:spacing w:beforeAutospacing="1" w:afterAutospacing="1" w:line="240" w:lineRule="auto"/>
        <w:rPr>
          <w:lang w:val="fr-FR"/>
        </w:rPr>
      </w:pPr>
      <w:r>
        <w:rPr>
          <w:rFonts w:ascii="Tahoma" w:eastAsia="Times New Roman" w:hAnsi="Tahoma" w:cs="Tahoma"/>
          <w:sz w:val="20"/>
          <w:szCs w:val="20"/>
          <w:lang w:val="fr-FR" w:eastAsia="fr-FR" w:bidi="ar-SA"/>
        </w:rPr>
        <w:lastRenderedPageBreak/>
        <w:t>A la suite de l'activation du plan Vigipirate au niveau Urgence Attentat, je vous rappelle les principaux élém</w:t>
      </w:r>
      <w:r>
        <w:rPr>
          <w:rFonts w:ascii="Tahoma" w:eastAsia="Times New Roman" w:hAnsi="Tahoma" w:cs="Tahoma"/>
          <w:sz w:val="20"/>
          <w:szCs w:val="20"/>
          <w:lang w:val="fr-FR" w:eastAsia="fr-FR" w:bidi="ar-SA"/>
        </w:rPr>
        <w:t>ents à mettre en œuvre (éléments énoncés dans le BO du 13 avril 2017)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xml:space="preserve">- affichage de l'infographie Vigipirate Urgence Attentat à l'entrée de tous les établissements scolaires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contrôle des sacs à l'entrée (systématique ou aléatoire) de toute personne</w:t>
      </w:r>
      <w:r>
        <w:rPr>
          <w:rFonts w:ascii="Tahoma" w:eastAsia="Times New Roman" w:hAnsi="Tahoma" w:cs="Tahoma"/>
          <w:sz w:val="20"/>
          <w:szCs w:val="20"/>
          <w:lang w:val="fr-FR" w:eastAsia="fr-FR" w:bidi="ar-SA"/>
        </w:rPr>
        <w:t xml:space="preserve"> pénétrant dans l'enceinte de l'établissement (élèves comme adultes)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xml:space="preserve">- contrôle et relevé d'identité des personnes extérieures de façon systématique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xml:space="preserve">- contrôle renforcé des accès (vigilance accrue)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signaler aux forces de l'ordre tout individu, v</w:t>
      </w:r>
      <w:r>
        <w:rPr>
          <w:rFonts w:ascii="Tahoma" w:eastAsia="Times New Roman" w:hAnsi="Tahoma" w:cs="Tahoma"/>
          <w:sz w:val="20"/>
          <w:szCs w:val="20"/>
          <w:lang w:val="fr-FR" w:eastAsia="fr-FR" w:bidi="ar-SA"/>
        </w:rPr>
        <w:t xml:space="preserve">éhicule ou objet suspect aux abords immédiats et à l'intérieur du site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xml:space="preserve">- éviter tout attroupement d'élèves ou d'adultes devant les établissements scolaires ; </w:t>
      </w:r>
    </w:p>
    <w:p w:rsidR="003F5C7F" w:rsidRDefault="00CA7E15">
      <w:pPr>
        <w:spacing w:beforeAutospacing="1" w:afterAutospacing="1" w:line="240" w:lineRule="auto"/>
        <w:rPr>
          <w:rFonts w:ascii="Tahoma" w:eastAsia="Times New Roman" w:hAnsi="Tahoma" w:cs="Tahoma"/>
          <w:sz w:val="24"/>
          <w:szCs w:val="24"/>
          <w:lang w:val="fr-FR" w:eastAsia="fr-FR" w:bidi="ar-SA"/>
        </w:rPr>
      </w:pPr>
      <w:r>
        <w:rPr>
          <w:rFonts w:ascii="Tahoma" w:eastAsia="Times New Roman" w:hAnsi="Tahoma" w:cs="Tahoma"/>
          <w:sz w:val="20"/>
          <w:szCs w:val="20"/>
          <w:lang w:val="fr-FR" w:eastAsia="fr-FR" w:bidi="ar-SA"/>
        </w:rPr>
        <w:t xml:space="preserve">- </w:t>
      </w:r>
      <w:r>
        <w:rPr>
          <w:rFonts w:ascii="Tahoma" w:eastAsia="Times New Roman" w:hAnsi="Tahoma" w:cs="Tahoma"/>
          <w:b/>
          <w:bCs/>
          <w:sz w:val="20"/>
          <w:szCs w:val="20"/>
          <w:lang w:val="fr-FR" w:eastAsia="fr-FR" w:bidi="ar-SA"/>
        </w:rPr>
        <w:t>EN CAS D'URGENCE OU DE DOUTE EFFECTUER UN APPEL 17 IMMÉDIATEMENT</w:t>
      </w:r>
      <w:r>
        <w:rPr>
          <w:rFonts w:ascii="Tahoma" w:eastAsia="Times New Roman" w:hAnsi="Tahoma" w:cs="Tahoma"/>
          <w:sz w:val="24"/>
          <w:szCs w:val="24"/>
          <w:lang w:val="fr-FR" w:eastAsia="fr-FR" w:bidi="ar-SA"/>
        </w:rPr>
        <w:t>.</w:t>
      </w:r>
    </w:p>
    <w:p w:rsidR="003F5C7F" w:rsidRDefault="00CA7E15">
      <w:pPr>
        <w:spacing w:after="0"/>
        <w:jc w:val="both"/>
        <w:rPr>
          <w:b/>
          <w:sz w:val="24"/>
          <w:szCs w:val="24"/>
          <w:u w:val="single"/>
          <w:lang w:val="fr-FR"/>
        </w:rPr>
      </w:pPr>
      <w:r>
        <w:rPr>
          <w:b/>
          <w:sz w:val="24"/>
          <w:szCs w:val="24"/>
          <w:u w:val="single"/>
          <w:lang w:val="fr-FR"/>
        </w:rPr>
        <w:t>4-Elections :</w:t>
      </w:r>
    </w:p>
    <w:p w:rsidR="003F5C7F" w:rsidRDefault="003F5C7F">
      <w:pPr>
        <w:spacing w:after="0"/>
        <w:jc w:val="both"/>
        <w:rPr>
          <w:b/>
          <w:sz w:val="24"/>
          <w:szCs w:val="24"/>
          <w:u w:val="single"/>
          <w:lang w:val="fr-FR"/>
        </w:rPr>
      </w:pPr>
    </w:p>
    <w:p w:rsidR="003F5C7F" w:rsidRDefault="00CA7E15">
      <w:pPr>
        <w:spacing w:after="0"/>
        <w:jc w:val="both"/>
        <w:rPr>
          <w:sz w:val="24"/>
          <w:szCs w:val="24"/>
          <w:lang w:val="fr-FR"/>
        </w:rPr>
      </w:pPr>
      <w:r>
        <w:rPr>
          <w:sz w:val="24"/>
          <w:szCs w:val="24"/>
          <w:lang w:val="fr-FR"/>
        </w:rPr>
        <w:t xml:space="preserve">Bravo aux </w:t>
      </w:r>
      <w:r>
        <w:rPr>
          <w:sz w:val="24"/>
          <w:szCs w:val="24"/>
          <w:lang w:val="fr-FR"/>
        </w:rPr>
        <w:t>parents élus.</w:t>
      </w:r>
    </w:p>
    <w:p w:rsidR="003F5C7F" w:rsidRDefault="00CA7E15">
      <w:pPr>
        <w:spacing w:after="0"/>
        <w:jc w:val="both"/>
        <w:rPr>
          <w:sz w:val="24"/>
          <w:szCs w:val="24"/>
          <w:lang w:val="fr-FR"/>
        </w:rPr>
      </w:pPr>
      <w:r>
        <w:rPr>
          <w:sz w:val="24"/>
          <w:szCs w:val="24"/>
          <w:lang w:val="fr-FR"/>
        </w:rPr>
        <w:t>Nous souhaitons que désormais les élections se fassent pas correspondance uniquement.</w:t>
      </w:r>
    </w:p>
    <w:p w:rsidR="003F5C7F" w:rsidRDefault="00CA7E15">
      <w:pPr>
        <w:spacing w:after="0"/>
        <w:jc w:val="both"/>
        <w:rPr>
          <w:sz w:val="24"/>
          <w:szCs w:val="24"/>
          <w:lang w:val="fr-FR"/>
        </w:rPr>
      </w:pPr>
      <w:r>
        <w:rPr>
          <w:sz w:val="24"/>
          <w:szCs w:val="24"/>
          <w:lang w:val="fr-FR"/>
        </w:rPr>
        <w:t>A voter lors du conseil de juin 2022.</w:t>
      </w:r>
    </w:p>
    <w:p w:rsidR="003F5C7F" w:rsidRDefault="003F5C7F">
      <w:pPr>
        <w:pStyle w:val="NormalWeb"/>
        <w:spacing w:beforeAutospacing="0" w:after="0"/>
        <w:rPr>
          <w:rFonts w:asciiTheme="minorHAnsi" w:hAnsiTheme="minorHAnsi" w:cs="Arial"/>
          <w:sz w:val="28"/>
          <w:szCs w:val="28"/>
        </w:rPr>
      </w:pPr>
    </w:p>
    <w:p w:rsidR="003F5C7F" w:rsidRDefault="00CA7E15">
      <w:pPr>
        <w:pStyle w:val="NormalWeb"/>
        <w:spacing w:beforeAutospacing="0" w:after="0"/>
        <w:rPr>
          <w:rFonts w:asciiTheme="minorHAnsi" w:hAnsiTheme="minorHAnsi" w:cs="Arial"/>
        </w:rPr>
      </w:pPr>
      <w:r>
        <w:rPr>
          <w:rFonts w:asciiTheme="minorHAnsi" w:hAnsiTheme="minorHAnsi" w:cs="Arial"/>
          <w:b/>
          <w:u w:val="single"/>
        </w:rPr>
        <w:t>5</w:t>
      </w:r>
      <w:r>
        <w:rPr>
          <w:rFonts w:asciiTheme="minorHAnsi" w:hAnsiTheme="minorHAnsi" w:cs="Arial"/>
        </w:rPr>
        <w:t xml:space="preserve">- </w:t>
      </w:r>
      <w:r>
        <w:rPr>
          <w:rFonts w:asciiTheme="minorHAnsi" w:hAnsiTheme="minorHAnsi" w:cs="Tahoma"/>
          <w:b/>
          <w:u w:val="single"/>
        </w:rPr>
        <w:t>Présentation du RASED</w:t>
      </w:r>
    </w:p>
    <w:p w:rsidR="003F5C7F" w:rsidRDefault="00CA7E15">
      <w:pPr>
        <w:rPr>
          <w:lang w:val="fr-FR"/>
        </w:rPr>
      </w:pPr>
      <w:r>
        <w:rPr>
          <w:lang w:val="fr-FR"/>
        </w:rPr>
        <w:t xml:space="preserve">Mme Pichler présente le réseau. Il manque trois  psychologues scolaires sur la </w:t>
      </w:r>
      <w:r>
        <w:rPr>
          <w:lang w:val="fr-FR"/>
        </w:rPr>
        <w:t>circonscription. La maîtresse E intervient pour des difficultés d’apprentissage. (Mme Mestoui). La maîtresse G intervient pour les problèmes de comportement (Mme  Franzetti). Le choix d’une aide massée sur certains niveaux de classe a été fait par l’Inspec</w:t>
      </w:r>
      <w:r>
        <w:rPr>
          <w:lang w:val="fr-FR"/>
        </w:rPr>
        <w:t xml:space="preserve">trice de circonscription : période 1 et 2, classes de CE1 et CE2, période 3 et 4, CP, période 5 GS. A POLITZER : Mme Mestoui intervient auprès de 2 groupes de CE1 ( 5 élèves en lecture écriture décodage/encodage + 4 élèves en graphie), 3 fois par semaine. </w:t>
      </w:r>
      <w:r>
        <w:rPr>
          <w:lang w:val="fr-FR"/>
        </w:rPr>
        <w:t>Au CE2, 2 fois par semaine pour 7 élèves (lecture/ compréhension + encodage). Réunion prévue en décembre pour les CP.</w:t>
      </w:r>
    </w:p>
    <w:p w:rsidR="003F5C7F" w:rsidRDefault="00CA7E15">
      <w:pPr>
        <w:rPr>
          <w:lang w:val="fr-FR"/>
        </w:rPr>
      </w:pPr>
      <w:r>
        <w:rPr>
          <w:lang w:val="fr-FR"/>
        </w:rPr>
        <w:t xml:space="preserve"> La psychologue scolaire est là pour tester les enfants pour  lesquels on ne comprend pas d’où viennent les difficultés. Les enseignants s</w:t>
      </w:r>
      <w:r>
        <w:rPr>
          <w:lang w:val="fr-FR"/>
        </w:rPr>
        <w:t>ignalent les élèves qui ont besoin de cette aide. Des réunions de concertation ont eu lieu afin de constituer des petits groupes de remédiation.</w:t>
      </w:r>
      <w:r>
        <w:rPr>
          <w:i/>
          <w:iCs/>
          <w:lang w:val="fr-FR"/>
        </w:rPr>
        <w:t xml:space="preserve"> A ce jour, deux psychologues sont en attente de recrutement.</w:t>
      </w:r>
    </w:p>
    <w:p w:rsidR="003F5C7F" w:rsidRDefault="00CA7E15">
      <w:pPr>
        <w:spacing w:after="0"/>
        <w:rPr>
          <w:b/>
          <w:sz w:val="24"/>
          <w:szCs w:val="24"/>
          <w:u w:val="single"/>
          <w:lang w:val="fr-FR"/>
        </w:rPr>
      </w:pPr>
      <w:r>
        <w:rPr>
          <w:b/>
          <w:sz w:val="24"/>
          <w:szCs w:val="24"/>
          <w:u w:val="single"/>
          <w:lang w:val="fr-FR"/>
        </w:rPr>
        <w:t>6-APC</w:t>
      </w:r>
    </w:p>
    <w:p w:rsidR="003F5C7F" w:rsidRDefault="003F5C7F">
      <w:pPr>
        <w:spacing w:after="0"/>
        <w:rPr>
          <w:b/>
          <w:sz w:val="24"/>
          <w:szCs w:val="24"/>
          <w:u w:val="single"/>
          <w:lang w:val="fr-FR"/>
        </w:rPr>
      </w:pPr>
    </w:p>
    <w:p w:rsidR="003F5C7F" w:rsidRDefault="00CA7E15">
      <w:pPr>
        <w:spacing w:after="0"/>
        <w:rPr>
          <w:lang w:val="fr-FR"/>
        </w:rPr>
      </w:pPr>
      <w:r>
        <w:rPr>
          <w:lang w:val="fr-FR"/>
        </w:rPr>
        <w:t>Ils ont été mis en place sur la première et</w:t>
      </w:r>
      <w:r>
        <w:rPr>
          <w:lang w:val="fr-FR"/>
        </w:rPr>
        <w:t xml:space="preserve"> seconde  période .Les enseignants  ont souhaité organiser ce temps d’activités pédagogiques complémentaires pour faire de la remédiation (aider les élèves en difficultés scolaires). Des petits groupes sont constitués par période. Les parents sont informés</w:t>
      </w:r>
      <w:r>
        <w:rPr>
          <w:lang w:val="fr-FR"/>
        </w:rPr>
        <w:t xml:space="preserve"> individuellement si leurs enfants sont pris en charge pour les APC. Les APC ont lieu sur la pause méridienne, de 13h10 à 13h40, ou de 16h30 à 17h30,  les jours variant selon les niveaux.</w:t>
      </w:r>
    </w:p>
    <w:p w:rsidR="003F5C7F" w:rsidRDefault="003F5C7F">
      <w:pPr>
        <w:spacing w:after="0"/>
        <w:rPr>
          <w:b/>
          <w:u w:val="single"/>
          <w:lang w:val="fr-FR"/>
        </w:rPr>
      </w:pPr>
    </w:p>
    <w:p w:rsidR="003F5C7F" w:rsidRDefault="00CA7E15">
      <w:pPr>
        <w:spacing w:after="0"/>
        <w:rPr>
          <w:b/>
          <w:sz w:val="24"/>
          <w:szCs w:val="24"/>
          <w:u w:val="single"/>
          <w:lang w:val="fr-FR"/>
        </w:rPr>
      </w:pPr>
      <w:r>
        <w:rPr>
          <w:b/>
          <w:sz w:val="24"/>
          <w:szCs w:val="24"/>
          <w:u w:val="single"/>
          <w:lang w:val="fr-FR"/>
        </w:rPr>
        <w:t>7- Continuité pédagogique en cas de confinement</w:t>
      </w:r>
    </w:p>
    <w:p w:rsidR="003F5C7F" w:rsidRDefault="003F5C7F">
      <w:pPr>
        <w:spacing w:after="0"/>
        <w:rPr>
          <w:b/>
          <w:sz w:val="24"/>
          <w:szCs w:val="24"/>
          <w:u w:val="single"/>
          <w:lang w:val="fr-FR"/>
        </w:rPr>
      </w:pPr>
    </w:p>
    <w:p w:rsidR="003F5C7F" w:rsidRDefault="00CA7E15">
      <w:pPr>
        <w:spacing w:after="0"/>
        <w:rPr>
          <w:sz w:val="24"/>
          <w:szCs w:val="24"/>
          <w:lang w:val="fr-FR"/>
        </w:rPr>
      </w:pPr>
      <w:r>
        <w:rPr>
          <w:sz w:val="24"/>
          <w:szCs w:val="24"/>
          <w:lang w:val="fr-FR"/>
        </w:rPr>
        <w:t>Les enseignants pr</w:t>
      </w:r>
      <w:r>
        <w:rPr>
          <w:sz w:val="24"/>
          <w:szCs w:val="24"/>
          <w:lang w:val="fr-FR"/>
        </w:rPr>
        <w:t>ésentent leur plan de continuité pédagogique par classe en cas de confinement.</w:t>
      </w:r>
    </w:p>
    <w:p w:rsidR="003F5C7F" w:rsidRPr="00775D7A" w:rsidRDefault="00CA7E15">
      <w:pPr>
        <w:spacing w:after="0"/>
        <w:rPr>
          <w:i/>
          <w:iCs/>
          <w:lang w:val="fr-FR"/>
        </w:rPr>
      </w:pPr>
      <w:r w:rsidRPr="00775D7A">
        <w:rPr>
          <w:i/>
          <w:iCs/>
          <w:lang w:val="fr-FR"/>
        </w:rPr>
        <w:t>Chaque enseignant présente son programme de continuité pédagogique.</w:t>
      </w:r>
    </w:p>
    <w:p w:rsidR="003F5C7F" w:rsidRPr="00775D7A" w:rsidRDefault="003F5C7F">
      <w:pPr>
        <w:spacing w:after="0"/>
        <w:rPr>
          <w:i/>
          <w:iCs/>
          <w:lang w:val="fr-FR"/>
        </w:rPr>
      </w:pPr>
    </w:p>
    <w:p w:rsidR="003F5C7F" w:rsidRDefault="003F5C7F">
      <w:pPr>
        <w:pStyle w:val="NormalWeb"/>
        <w:spacing w:beforeAutospacing="0" w:after="0"/>
        <w:rPr>
          <w:rFonts w:asciiTheme="minorHAnsi" w:hAnsiTheme="minorHAnsi" w:cs="Arial"/>
        </w:rPr>
      </w:pPr>
    </w:p>
    <w:p w:rsidR="003F5C7F" w:rsidRDefault="00CA7E15">
      <w:pPr>
        <w:spacing w:after="0"/>
        <w:jc w:val="both"/>
        <w:rPr>
          <w:b/>
          <w:sz w:val="24"/>
          <w:szCs w:val="24"/>
          <w:u w:val="single"/>
          <w:lang w:val="fr-FR"/>
        </w:rPr>
      </w:pPr>
      <w:r>
        <w:rPr>
          <w:b/>
          <w:sz w:val="24"/>
          <w:szCs w:val="24"/>
          <w:u w:val="single"/>
          <w:lang w:val="fr-FR"/>
        </w:rPr>
        <w:t>8-Coopérative scolaire :</w:t>
      </w:r>
    </w:p>
    <w:p w:rsidR="003F5C7F" w:rsidRDefault="003F5C7F">
      <w:pPr>
        <w:spacing w:after="0"/>
        <w:jc w:val="both"/>
        <w:rPr>
          <w:lang w:val="fr-FR"/>
        </w:rPr>
      </w:pPr>
    </w:p>
    <w:p w:rsidR="003F5C7F" w:rsidRDefault="00CA7E15">
      <w:pPr>
        <w:spacing w:after="0"/>
        <w:jc w:val="both"/>
        <w:rPr>
          <w:lang w:val="fr-FR"/>
        </w:rPr>
      </w:pPr>
      <w:r>
        <w:rPr>
          <w:lang w:val="fr-FR"/>
        </w:rPr>
        <w:t xml:space="preserve">Nous sommes toujours affiliés à Ecole Publique 93. </w:t>
      </w:r>
    </w:p>
    <w:p w:rsidR="003F5C7F" w:rsidRDefault="00CA7E15">
      <w:pPr>
        <w:spacing w:after="0"/>
        <w:jc w:val="both"/>
        <w:rPr>
          <w:lang w:val="fr-FR"/>
        </w:rPr>
      </w:pPr>
      <w:r>
        <w:rPr>
          <w:lang w:val="fr-FR"/>
        </w:rPr>
        <w:t>Le solde actuel du compte est</w:t>
      </w:r>
      <w:r>
        <w:rPr>
          <w:lang w:val="fr-FR"/>
        </w:rPr>
        <w:t xml:space="preserve"> de 1265.32€</w:t>
      </w:r>
    </w:p>
    <w:p w:rsidR="003F5C7F" w:rsidRDefault="00CA7E15">
      <w:pPr>
        <w:spacing w:after="0"/>
        <w:jc w:val="both"/>
        <w:rPr>
          <w:lang w:val="fr-FR"/>
        </w:rPr>
      </w:pPr>
      <w:r>
        <w:rPr>
          <w:lang w:val="fr-FR"/>
        </w:rPr>
        <w:t xml:space="preserve"> Nous avons acheté du matériel pour l’EPS (ballons, cordes) et du matériel pour la pause méridienne (coton, enceinte, manuels de dessin…), des séries de livres, des jeux de cour, du matériel de mathématiques, des plantes pour le potager. </w:t>
      </w:r>
    </w:p>
    <w:p w:rsidR="003F5C7F" w:rsidRDefault="003F5C7F">
      <w:pPr>
        <w:spacing w:after="0"/>
        <w:jc w:val="both"/>
        <w:rPr>
          <w:lang w:val="fr-FR"/>
        </w:rPr>
      </w:pPr>
    </w:p>
    <w:p w:rsidR="003F5C7F" w:rsidRDefault="00CA7E15">
      <w:pPr>
        <w:spacing w:after="0"/>
        <w:jc w:val="both"/>
        <w:rPr>
          <w:b/>
          <w:u w:val="single"/>
          <w:lang w:val="fr-FR"/>
        </w:rPr>
      </w:pPr>
      <w:r>
        <w:rPr>
          <w:b/>
          <w:u w:val="single"/>
          <w:lang w:val="fr-FR"/>
        </w:rPr>
        <w:t>Ren</w:t>
      </w:r>
      <w:r>
        <w:rPr>
          <w:b/>
          <w:u w:val="single"/>
          <w:lang w:val="fr-FR"/>
        </w:rPr>
        <w:t>trées d’argent :</w:t>
      </w:r>
    </w:p>
    <w:p w:rsidR="003F5C7F" w:rsidRDefault="00CA7E15">
      <w:pPr>
        <w:rPr>
          <w:lang w:val="fr-FR"/>
        </w:rPr>
      </w:pPr>
      <w:r>
        <w:rPr>
          <w:lang w:val="fr-FR"/>
        </w:rPr>
        <w:t>La coopérative générale est alimentée par la vente des photos et la fête de l'école. Cette année, les photos ont été réalisées au mois de septembre. Pour préserver la nature, elles ne seront éditées que lors de la commande.</w:t>
      </w:r>
    </w:p>
    <w:p w:rsidR="003F5C7F" w:rsidRDefault="00CA7E15">
      <w:pPr>
        <w:spacing w:after="0"/>
        <w:jc w:val="both"/>
        <w:rPr>
          <w:b/>
          <w:u w:val="single"/>
          <w:lang w:val="fr-FR"/>
        </w:rPr>
      </w:pPr>
      <w:r>
        <w:rPr>
          <w:b/>
          <w:u w:val="single"/>
          <w:lang w:val="fr-FR"/>
        </w:rPr>
        <w:t xml:space="preserve">Coopérative de </w:t>
      </w:r>
      <w:r>
        <w:rPr>
          <w:b/>
          <w:u w:val="single"/>
          <w:lang w:val="fr-FR"/>
        </w:rPr>
        <w:t>classe :</w:t>
      </w:r>
    </w:p>
    <w:p w:rsidR="003F5C7F" w:rsidRDefault="00CA7E15">
      <w:pPr>
        <w:spacing w:after="0"/>
        <w:jc w:val="both"/>
        <w:rPr>
          <w:lang w:val="fr-FR"/>
        </w:rPr>
      </w:pPr>
      <w:r>
        <w:rPr>
          <w:lang w:val="fr-FR"/>
        </w:rPr>
        <w:t>Les demandes sont faites ou vont être faites par l’intermédiaire du cahier de correspondance et de la carte de coopérative.</w:t>
      </w:r>
    </w:p>
    <w:p w:rsidR="003F5C7F" w:rsidRDefault="00CA7E15">
      <w:pPr>
        <w:spacing w:after="0"/>
        <w:jc w:val="both"/>
        <w:rPr>
          <w:lang w:val="fr-FR"/>
        </w:rPr>
      </w:pPr>
      <w:r>
        <w:rPr>
          <w:lang w:val="fr-FR"/>
        </w:rPr>
        <w:t xml:space="preserve">Les parents ne sont pas obligés de participer à la coopérative par contre nous leur demandons de rendre les cartes qui </w:t>
      </w:r>
      <w:r>
        <w:rPr>
          <w:lang w:val="fr-FR"/>
        </w:rPr>
        <w:t>servent de justificatifs.</w:t>
      </w:r>
    </w:p>
    <w:p w:rsidR="003F5C7F" w:rsidRDefault="003F5C7F">
      <w:pPr>
        <w:pStyle w:val="NormalWeb"/>
        <w:spacing w:beforeAutospacing="0" w:after="0"/>
        <w:rPr>
          <w:rFonts w:asciiTheme="minorHAnsi" w:hAnsiTheme="minorHAnsi" w:cs="Arial"/>
          <w:b/>
          <w:sz w:val="22"/>
          <w:szCs w:val="22"/>
          <w:u w:val="single"/>
        </w:rPr>
      </w:pPr>
    </w:p>
    <w:p w:rsidR="003F5C7F" w:rsidRDefault="003F5C7F">
      <w:pPr>
        <w:pStyle w:val="NormalWeb"/>
        <w:spacing w:beforeAutospacing="0" w:after="0"/>
        <w:rPr>
          <w:rFonts w:asciiTheme="minorHAnsi" w:hAnsiTheme="minorHAnsi" w:cs="Arial"/>
          <w:b/>
          <w:sz w:val="22"/>
          <w:szCs w:val="22"/>
          <w:u w:val="single"/>
        </w:rPr>
      </w:pPr>
    </w:p>
    <w:p w:rsidR="003F5C7F" w:rsidRDefault="00CA7E15">
      <w:pPr>
        <w:pStyle w:val="NormalWeb"/>
        <w:spacing w:beforeAutospacing="0" w:after="0"/>
        <w:rPr>
          <w:rFonts w:asciiTheme="minorHAnsi" w:hAnsiTheme="minorHAnsi" w:cs="Arial"/>
          <w:b/>
          <w:u w:val="single"/>
        </w:rPr>
      </w:pPr>
      <w:r>
        <w:rPr>
          <w:rFonts w:asciiTheme="minorHAnsi" w:hAnsiTheme="minorHAnsi" w:cs="Arial"/>
          <w:b/>
          <w:u w:val="single"/>
        </w:rPr>
        <w:t>9- Projets d’école</w:t>
      </w:r>
    </w:p>
    <w:p w:rsidR="003F5C7F" w:rsidRDefault="003F5C7F">
      <w:pPr>
        <w:pStyle w:val="NormalWeb"/>
        <w:spacing w:beforeAutospacing="0" w:after="0"/>
        <w:rPr>
          <w:rFonts w:asciiTheme="minorHAnsi" w:hAnsiTheme="minorHAnsi" w:cs="Arial"/>
        </w:rPr>
      </w:pPr>
    </w:p>
    <w:p w:rsidR="003F5C7F" w:rsidRDefault="00CA7E15">
      <w:pPr>
        <w:spacing w:after="0"/>
        <w:jc w:val="both"/>
        <w:rPr>
          <w:b/>
          <w:u w:val="single"/>
          <w:lang w:val="fr-FR"/>
        </w:rPr>
      </w:pPr>
      <w:r>
        <w:rPr>
          <w:b/>
          <w:u w:val="single"/>
          <w:lang w:val="fr-FR"/>
        </w:rPr>
        <w:t>Sorties :</w:t>
      </w:r>
    </w:p>
    <w:p w:rsidR="003F5C7F" w:rsidRDefault="00CA7E15">
      <w:pPr>
        <w:spacing w:after="0"/>
        <w:jc w:val="both"/>
        <w:rPr>
          <w:lang w:val="fr-FR"/>
        </w:rPr>
      </w:pPr>
      <w:r>
        <w:rPr>
          <w:lang w:val="fr-FR"/>
        </w:rPr>
        <w:t>9 cars sont mis à disposition de l’école par la mairie,  cette année encore,  une seule classe par car.</w:t>
      </w:r>
    </w:p>
    <w:p w:rsidR="003F5C7F" w:rsidRDefault="00CA7E15">
      <w:pPr>
        <w:spacing w:after="0"/>
        <w:jc w:val="both"/>
        <w:rPr>
          <w:lang w:val="fr-FR"/>
        </w:rPr>
      </w:pPr>
      <w:r>
        <w:rPr>
          <w:lang w:val="fr-FR"/>
        </w:rPr>
        <w:t xml:space="preserve">La classe de CPB s’est rendue à Provins jeudi 14 octobre. </w:t>
      </w:r>
    </w:p>
    <w:p w:rsidR="003F5C7F" w:rsidRDefault="003F5C7F">
      <w:pPr>
        <w:spacing w:after="0"/>
        <w:jc w:val="both"/>
        <w:rPr>
          <w:lang w:val="fr-FR"/>
        </w:rPr>
      </w:pPr>
    </w:p>
    <w:p w:rsidR="003F5C7F" w:rsidRDefault="00CA7E15">
      <w:pPr>
        <w:spacing w:after="0"/>
        <w:jc w:val="both"/>
        <w:rPr>
          <w:b/>
          <w:lang w:val="fr-FR"/>
        </w:rPr>
      </w:pPr>
      <w:r>
        <w:rPr>
          <w:b/>
          <w:u w:val="single"/>
          <w:lang w:val="fr-FR"/>
        </w:rPr>
        <w:t>Projets de classe</w:t>
      </w:r>
      <w:r>
        <w:rPr>
          <w:b/>
          <w:lang w:val="fr-FR"/>
        </w:rPr>
        <w:t> :</w:t>
      </w:r>
    </w:p>
    <w:p w:rsidR="003F5C7F" w:rsidRDefault="00CA7E15">
      <w:pPr>
        <w:spacing w:after="0"/>
        <w:jc w:val="both"/>
        <w:rPr>
          <w:lang w:val="fr-FR"/>
        </w:rPr>
      </w:pPr>
      <w:r>
        <w:rPr>
          <w:lang w:val="fr-FR"/>
        </w:rPr>
        <w:t>Les classes de CM2B (classe de neige), CE2/CM1 (classe de mer) et  CE1A (séjour artistique et culturel) ont été retenues pour les séjours mairie. La classe de neige devrait avoir lieu en mars, la classe de mer du 9 au 19mai, idem pour le séjour artistique.</w:t>
      </w:r>
      <w:r>
        <w:rPr>
          <w:lang w:val="fr-FR"/>
        </w:rPr>
        <w:t xml:space="preserve">  A suivre en fonction de l’évolution de la crise sanitaire.</w:t>
      </w:r>
    </w:p>
    <w:p w:rsidR="003F5C7F" w:rsidRDefault="003F5C7F">
      <w:pPr>
        <w:spacing w:after="0"/>
        <w:rPr>
          <w:color w:val="C00000"/>
          <w:lang w:val="fr-FR"/>
        </w:rPr>
      </w:pPr>
    </w:p>
    <w:p w:rsidR="003F5C7F" w:rsidRDefault="00CA7E15">
      <w:pPr>
        <w:widowControl w:val="0"/>
        <w:spacing w:after="0" w:line="240" w:lineRule="auto"/>
        <w:rPr>
          <w:b/>
          <w:u w:val="single"/>
          <w:lang w:val="fr-FR"/>
        </w:rPr>
      </w:pPr>
      <w:r>
        <w:rPr>
          <w:b/>
          <w:u w:val="single"/>
          <w:lang w:val="fr-FR"/>
        </w:rPr>
        <w:t>Projet éducation au développement durable :</w:t>
      </w:r>
    </w:p>
    <w:p w:rsidR="003F5C7F" w:rsidRDefault="00CA7E15">
      <w:pPr>
        <w:widowControl w:val="0"/>
        <w:spacing w:after="0" w:line="240" w:lineRule="auto"/>
        <w:rPr>
          <w:lang w:val="fr-FR"/>
        </w:rPr>
      </w:pPr>
      <w:r>
        <w:rPr>
          <w:lang w:val="fr-FR"/>
        </w:rPr>
        <w:t>Participation à l'opération « </w:t>
      </w:r>
      <w:r>
        <w:rPr>
          <w:b/>
          <w:lang w:val="fr-FR"/>
        </w:rPr>
        <w:t>nettoyons la nature</w:t>
      </w:r>
      <w:r>
        <w:rPr>
          <w:lang w:val="fr-FR"/>
        </w:rPr>
        <w:t xml:space="preserve"> ». Opération faite le jeudi 23 septembre. Projet d’un potager sur l’école. </w:t>
      </w:r>
      <w:r>
        <w:rPr>
          <w:i/>
          <w:iCs/>
          <w:lang w:val="fr-FR"/>
        </w:rPr>
        <w:t>Intervention de Paris-Ter</w:t>
      </w:r>
      <w:r>
        <w:rPr>
          <w:i/>
          <w:iCs/>
          <w:lang w:val="fr-FR"/>
        </w:rPr>
        <w:t>re d’envol sur le tri des déchets.</w:t>
      </w:r>
    </w:p>
    <w:p w:rsidR="003F5C7F" w:rsidRDefault="003F5C7F">
      <w:pPr>
        <w:widowControl w:val="0"/>
        <w:spacing w:after="0" w:line="240" w:lineRule="auto"/>
        <w:rPr>
          <w:lang w:val="fr-FR"/>
        </w:rPr>
      </w:pPr>
    </w:p>
    <w:p w:rsidR="003F5C7F" w:rsidRDefault="00CA7E15">
      <w:pPr>
        <w:widowControl w:val="0"/>
        <w:spacing w:after="0" w:line="240" w:lineRule="auto"/>
        <w:rPr>
          <w:lang w:val="fr-FR"/>
        </w:rPr>
      </w:pPr>
      <w:r>
        <w:rPr>
          <w:lang w:val="fr-FR"/>
        </w:rPr>
        <w:t>Projet en lien avec les différentes structures de la ville (Théâtre Aragon).</w:t>
      </w:r>
    </w:p>
    <w:p w:rsidR="003F5C7F" w:rsidRDefault="003F5C7F">
      <w:pPr>
        <w:widowControl w:val="0"/>
        <w:spacing w:after="0" w:line="240" w:lineRule="auto"/>
        <w:rPr>
          <w:lang w:val="fr-FR"/>
        </w:rPr>
      </w:pPr>
    </w:p>
    <w:p w:rsidR="003F5C7F" w:rsidRDefault="00CA7E15">
      <w:pPr>
        <w:widowControl w:val="0"/>
        <w:spacing w:after="0" w:line="240" w:lineRule="auto"/>
        <w:rPr>
          <w:lang w:val="fr-FR"/>
        </w:rPr>
      </w:pPr>
      <w:r>
        <w:rPr>
          <w:lang w:val="fr-FR"/>
        </w:rPr>
        <w:t>Les projets EPS avec des  intervenants extérieurs sont maintenus. ( natation,  jeux athlétiques, hand, rugby, foot, jeux de raquette).</w:t>
      </w:r>
    </w:p>
    <w:p w:rsidR="003F5C7F" w:rsidRDefault="00CA7E15">
      <w:pPr>
        <w:widowControl w:val="0"/>
        <w:spacing w:after="0" w:line="240" w:lineRule="auto"/>
        <w:rPr>
          <w:lang w:val="fr-FR"/>
        </w:rPr>
      </w:pPr>
      <w:r>
        <w:rPr>
          <w:lang w:val="fr-FR"/>
        </w:rPr>
        <w:t>Partena</w:t>
      </w:r>
      <w:r>
        <w:rPr>
          <w:lang w:val="fr-FR"/>
        </w:rPr>
        <w:t>riat avec l’Usep (cotisation offerte dans le cadre des JO)</w:t>
      </w:r>
    </w:p>
    <w:p w:rsidR="003F5C7F" w:rsidRDefault="00CA7E15">
      <w:pPr>
        <w:widowControl w:val="0"/>
        <w:spacing w:after="0" w:line="240" w:lineRule="auto"/>
        <w:rPr>
          <w:lang w:val="fr-FR"/>
        </w:rPr>
      </w:pPr>
      <w:r>
        <w:rPr>
          <w:lang w:val="fr-FR"/>
        </w:rPr>
        <w:t xml:space="preserve">Le projet pédagogique du </w:t>
      </w:r>
      <w:r>
        <w:rPr>
          <w:i/>
          <w:lang w:val="fr-FR"/>
        </w:rPr>
        <w:t xml:space="preserve">« savoir nager » </w:t>
      </w:r>
      <w:r>
        <w:rPr>
          <w:lang w:val="fr-FR"/>
        </w:rPr>
        <w:t>a été modifié pour améliorer les résultats. Tous les élèves de  CM2 iront à la piscine. Les CM1 bénéficieront d’un stage « massé » :12 séances réparties su</w:t>
      </w:r>
      <w:r>
        <w:rPr>
          <w:lang w:val="fr-FR"/>
        </w:rPr>
        <w:t>r 3/4 semaines.</w:t>
      </w:r>
    </w:p>
    <w:p w:rsidR="003F5C7F" w:rsidRDefault="003F5C7F">
      <w:pPr>
        <w:widowControl w:val="0"/>
        <w:spacing w:after="0" w:line="240" w:lineRule="auto"/>
        <w:rPr>
          <w:lang w:val="fr-FR"/>
        </w:rPr>
      </w:pPr>
    </w:p>
    <w:p w:rsidR="003F5C7F" w:rsidRDefault="00CA7E15">
      <w:pPr>
        <w:widowControl w:val="0"/>
        <w:spacing w:after="0" w:line="240" w:lineRule="auto"/>
        <w:rPr>
          <w:lang w:val="fr-FR"/>
        </w:rPr>
      </w:pPr>
      <w:r>
        <w:rPr>
          <w:lang w:val="fr-FR"/>
        </w:rPr>
        <w:t>Les journées du français, du sport et des mathématiques seront program</w:t>
      </w:r>
      <w:r w:rsidR="00775D7A">
        <w:rPr>
          <w:lang w:val="fr-FR"/>
        </w:rPr>
        <w:t>mées au tout au long de l’année en fonction de l’évolution du protocole sanitaire.</w:t>
      </w:r>
    </w:p>
    <w:p w:rsidR="003F5C7F" w:rsidRDefault="003F5C7F">
      <w:pPr>
        <w:widowControl w:val="0"/>
        <w:spacing w:after="0" w:line="240" w:lineRule="auto"/>
        <w:rPr>
          <w:lang w:val="fr-FR"/>
        </w:rPr>
      </w:pPr>
    </w:p>
    <w:p w:rsidR="003F5C7F" w:rsidRDefault="00CA7E15">
      <w:pPr>
        <w:widowControl w:val="0"/>
        <w:spacing w:after="0" w:line="240" w:lineRule="auto"/>
        <w:rPr>
          <w:lang w:val="fr-FR"/>
        </w:rPr>
      </w:pPr>
      <w:r>
        <w:rPr>
          <w:lang w:val="fr-FR"/>
        </w:rPr>
        <w:t>Projet petit déjeuner à mettre en place dès que la crise sanitaire le permettra.</w:t>
      </w:r>
    </w:p>
    <w:p w:rsidR="003F5C7F" w:rsidRPr="00775D7A" w:rsidRDefault="003F5C7F">
      <w:pPr>
        <w:widowControl w:val="0"/>
        <w:spacing w:after="0" w:line="240" w:lineRule="auto"/>
        <w:rPr>
          <w:i/>
          <w:iCs/>
          <w:lang w:val="fr-FR"/>
        </w:rPr>
      </w:pPr>
    </w:p>
    <w:p w:rsidR="003F5C7F" w:rsidRPr="00775D7A" w:rsidRDefault="00CA7E15">
      <w:pPr>
        <w:widowControl w:val="0"/>
        <w:spacing w:after="0" w:line="240" w:lineRule="auto"/>
        <w:rPr>
          <w:i/>
          <w:iCs/>
          <w:lang w:val="fr-FR"/>
        </w:rPr>
      </w:pPr>
      <w:r w:rsidRPr="00775D7A">
        <w:rPr>
          <w:i/>
          <w:iCs/>
          <w:lang w:val="fr-FR"/>
        </w:rPr>
        <w:t>Les parents d’élèves proposent de financer une séance</w:t>
      </w:r>
      <w:r w:rsidRPr="00775D7A">
        <w:rPr>
          <w:i/>
          <w:iCs/>
          <w:lang w:val="fr-FR"/>
        </w:rPr>
        <w:t xml:space="preserve"> de cinéma pour la fin de l’année et d’offrir un petit sachet de chocolat. (Jeudi 16 décembre) (La coop de l’école participera à hauteur de 0,50€)</w:t>
      </w:r>
    </w:p>
    <w:p w:rsidR="003F5C7F" w:rsidRPr="00775D7A" w:rsidRDefault="003F5C7F">
      <w:pPr>
        <w:widowControl w:val="0"/>
        <w:spacing w:after="0" w:line="240" w:lineRule="auto"/>
        <w:rPr>
          <w:i/>
          <w:iCs/>
          <w:lang w:val="fr-FR"/>
        </w:rPr>
      </w:pPr>
    </w:p>
    <w:p w:rsidR="003F5C7F" w:rsidRDefault="003F5C7F">
      <w:pPr>
        <w:spacing w:after="0"/>
        <w:jc w:val="both"/>
        <w:rPr>
          <w:color w:val="C00000"/>
          <w:lang w:val="fr-FR"/>
        </w:rPr>
      </w:pPr>
    </w:p>
    <w:p w:rsidR="003F5C7F" w:rsidRDefault="00CA7E15">
      <w:pPr>
        <w:spacing w:after="0"/>
        <w:jc w:val="both"/>
        <w:rPr>
          <w:b/>
          <w:sz w:val="24"/>
          <w:szCs w:val="24"/>
          <w:u w:val="single"/>
          <w:lang w:val="fr-FR"/>
        </w:rPr>
      </w:pPr>
      <w:r>
        <w:rPr>
          <w:b/>
          <w:sz w:val="24"/>
          <w:szCs w:val="24"/>
          <w:u w:val="single"/>
          <w:lang w:val="fr-FR"/>
        </w:rPr>
        <w:t>8-Les partenariats avec la mairie :</w:t>
      </w:r>
    </w:p>
    <w:p w:rsidR="003F5C7F" w:rsidRDefault="003F5C7F">
      <w:pPr>
        <w:rPr>
          <w:b/>
          <w:lang w:val="fr-FR"/>
        </w:rPr>
      </w:pPr>
    </w:p>
    <w:p w:rsidR="003F5C7F" w:rsidRDefault="00CA7E15">
      <w:pPr>
        <w:pStyle w:val="Paragraphedeliste"/>
        <w:spacing w:after="0"/>
        <w:ind w:left="0"/>
        <w:jc w:val="both"/>
        <w:rPr>
          <w:b/>
          <w:i/>
          <w:u w:val="single"/>
          <w:lang w:val="fr-FR"/>
        </w:rPr>
      </w:pPr>
      <w:r>
        <w:rPr>
          <w:b/>
          <w:i/>
          <w:u w:val="single"/>
          <w:lang w:val="fr-FR"/>
        </w:rPr>
        <w:t>L’étude :</w:t>
      </w:r>
    </w:p>
    <w:p w:rsidR="003F5C7F" w:rsidRDefault="00CA7E15">
      <w:pPr>
        <w:spacing w:after="0"/>
        <w:ind w:left="360"/>
        <w:jc w:val="both"/>
        <w:rPr>
          <w:lang w:val="fr-FR"/>
        </w:rPr>
      </w:pPr>
      <w:r>
        <w:rPr>
          <w:lang w:val="fr-FR"/>
        </w:rPr>
        <w:t xml:space="preserve">L’étude se déroule tous les jours de 16h30 à 18h sauf le </w:t>
      </w:r>
      <w:r>
        <w:rPr>
          <w:lang w:val="fr-FR"/>
        </w:rPr>
        <w:t>mercredi. Les élèves sont sous la responsabilité des enseignants. Il y a environ 60 enfants, voire plus certains jours, qui restent tous les soirs.</w:t>
      </w:r>
    </w:p>
    <w:p w:rsidR="003F5C7F" w:rsidRDefault="00CA7E15">
      <w:pPr>
        <w:spacing w:after="0"/>
        <w:ind w:left="360"/>
        <w:jc w:val="both"/>
        <w:rPr>
          <w:lang w:val="fr-FR"/>
        </w:rPr>
      </w:pPr>
      <w:r>
        <w:rPr>
          <w:lang w:val="fr-FR"/>
        </w:rPr>
        <w:t>L’équipe enseignante remercie la municipalité d’avoir baissé le taux d’encadrement des écoles du centre vill</w:t>
      </w:r>
      <w:r>
        <w:rPr>
          <w:lang w:val="fr-FR"/>
        </w:rPr>
        <w:t>e (12 par étude).</w:t>
      </w:r>
    </w:p>
    <w:p w:rsidR="003F5C7F" w:rsidRDefault="003F5C7F">
      <w:pPr>
        <w:pStyle w:val="Paragraphedeliste"/>
        <w:spacing w:after="0"/>
        <w:jc w:val="both"/>
        <w:rPr>
          <w:i/>
          <w:lang w:val="fr-FR"/>
        </w:rPr>
      </w:pPr>
    </w:p>
    <w:p w:rsidR="003F5C7F" w:rsidRDefault="00CA7E15">
      <w:pPr>
        <w:pStyle w:val="Paragraphedeliste"/>
        <w:spacing w:after="0"/>
        <w:ind w:left="0"/>
        <w:jc w:val="both"/>
        <w:rPr>
          <w:b/>
          <w:i/>
          <w:u w:val="single"/>
          <w:lang w:val="fr-FR"/>
        </w:rPr>
      </w:pPr>
      <w:r>
        <w:rPr>
          <w:b/>
          <w:i/>
          <w:u w:val="single"/>
          <w:lang w:val="fr-FR"/>
        </w:rPr>
        <w:t>Le ludique :</w:t>
      </w:r>
    </w:p>
    <w:p w:rsidR="003F5C7F" w:rsidRDefault="00CA7E15">
      <w:pPr>
        <w:spacing w:after="0"/>
        <w:ind w:left="360"/>
        <w:jc w:val="both"/>
        <w:rPr>
          <w:lang w:val="fr-FR"/>
        </w:rPr>
      </w:pPr>
      <w:r>
        <w:rPr>
          <w:lang w:val="fr-FR"/>
        </w:rPr>
        <w:t>Le ludique est divisé en 2 parties :</w:t>
      </w:r>
    </w:p>
    <w:p w:rsidR="003F5C7F" w:rsidRDefault="00CA7E15">
      <w:pPr>
        <w:spacing w:after="0"/>
        <w:ind w:left="360"/>
        <w:jc w:val="both"/>
        <w:rPr>
          <w:lang w:val="fr-FR"/>
        </w:rPr>
      </w:pPr>
      <w:r>
        <w:rPr>
          <w:lang w:val="fr-FR"/>
        </w:rPr>
        <w:t>Ludique 1 : de 16h30 à 18h00</w:t>
      </w:r>
    </w:p>
    <w:p w:rsidR="003F5C7F" w:rsidRDefault="00CA7E15">
      <w:pPr>
        <w:spacing w:after="0"/>
        <w:ind w:left="360"/>
        <w:jc w:val="both"/>
        <w:rPr>
          <w:lang w:val="fr-FR"/>
        </w:rPr>
      </w:pPr>
      <w:r>
        <w:rPr>
          <w:lang w:val="fr-FR"/>
        </w:rPr>
        <w:t>Ludique 2 : de 18h00 à 18h30</w:t>
      </w:r>
    </w:p>
    <w:p w:rsidR="003F5C7F" w:rsidRDefault="003F5C7F">
      <w:pPr>
        <w:spacing w:after="0"/>
        <w:ind w:left="360"/>
        <w:jc w:val="both"/>
        <w:rPr>
          <w:lang w:val="fr-FR"/>
        </w:rPr>
      </w:pPr>
    </w:p>
    <w:p w:rsidR="003F5C7F" w:rsidRPr="00775D7A" w:rsidRDefault="00CA7E15">
      <w:pPr>
        <w:spacing w:after="0"/>
        <w:ind w:left="360"/>
        <w:jc w:val="both"/>
        <w:rPr>
          <w:i/>
          <w:iCs/>
          <w:u w:val="single"/>
          <w:lang w:val="fr-FR"/>
        </w:rPr>
      </w:pPr>
      <w:r w:rsidRPr="00775D7A">
        <w:rPr>
          <w:i/>
          <w:iCs/>
          <w:u w:val="single"/>
          <w:lang w:val="fr-FR"/>
        </w:rPr>
        <w:t xml:space="preserve">Intervention de la directrice du périscolaire: </w:t>
      </w:r>
    </w:p>
    <w:p w:rsidR="003F5C7F" w:rsidRPr="00775D7A" w:rsidRDefault="00CA7E15">
      <w:pPr>
        <w:spacing w:after="0"/>
        <w:ind w:left="360"/>
        <w:jc w:val="both"/>
        <w:rPr>
          <w:i/>
          <w:iCs/>
          <w:lang w:val="fr-FR"/>
        </w:rPr>
      </w:pPr>
      <w:r w:rsidRPr="00775D7A">
        <w:rPr>
          <w:i/>
          <w:iCs/>
          <w:lang w:val="fr-FR"/>
        </w:rPr>
        <w:t>Marie et Kevin s’occupent d’une dizaine d’enfants.</w:t>
      </w:r>
    </w:p>
    <w:p w:rsidR="003F5C7F" w:rsidRPr="00775D7A" w:rsidRDefault="00CA7E15">
      <w:pPr>
        <w:spacing w:after="0"/>
        <w:ind w:left="360"/>
        <w:jc w:val="both"/>
        <w:rPr>
          <w:i/>
          <w:iCs/>
          <w:lang w:val="fr-FR"/>
        </w:rPr>
      </w:pPr>
      <w:r w:rsidRPr="00775D7A">
        <w:rPr>
          <w:i/>
          <w:iCs/>
          <w:lang w:val="fr-FR"/>
        </w:rPr>
        <w:t>Le soir, c’est Kevin et Sarah</w:t>
      </w:r>
      <w:r w:rsidRPr="00775D7A">
        <w:rPr>
          <w:i/>
          <w:iCs/>
          <w:lang w:val="fr-FR"/>
        </w:rPr>
        <w:t>.</w:t>
      </w:r>
    </w:p>
    <w:p w:rsidR="003F5C7F" w:rsidRDefault="003F5C7F">
      <w:pPr>
        <w:spacing w:after="0"/>
        <w:jc w:val="both"/>
        <w:rPr>
          <w:lang w:val="fr-FR"/>
        </w:rPr>
      </w:pPr>
    </w:p>
    <w:p w:rsidR="003F5C7F" w:rsidRDefault="00CA7E15">
      <w:pPr>
        <w:pStyle w:val="Paragraphedeliste"/>
        <w:spacing w:after="0"/>
        <w:ind w:left="0"/>
        <w:jc w:val="both"/>
        <w:rPr>
          <w:b/>
          <w:i/>
          <w:u w:val="single"/>
          <w:lang w:val="fr-FR"/>
        </w:rPr>
      </w:pPr>
      <w:r>
        <w:rPr>
          <w:b/>
          <w:i/>
          <w:u w:val="single"/>
          <w:lang w:val="fr-FR"/>
        </w:rPr>
        <w:t>Le centre de loisirs :</w:t>
      </w:r>
    </w:p>
    <w:p w:rsidR="003F5C7F" w:rsidRDefault="00CA7E15">
      <w:pPr>
        <w:spacing w:after="0"/>
        <w:ind w:left="360"/>
        <w:jc w:val="both"/>
        <w:rPr>
          <w:lang w:val="fr-FR"/>
        </w:rPr>
      </w:pPr>
      <w:r>
        <w:rPr>
          <w:lang w:val="fr-FR"/>
        </w:rPr>
        <w:t>Les enfants sont accueillis sur l’école Langevin les mercredis et pendant les vacances scolaires, les enfants sont accueillis sur l’école. Etant donné que les travaux sont terminés sur Langevin, les enfants seront accueillis là-ba</w:t>
      </w:r>
      <w:r>
        <w:rPr>
          <w:lang w:val="fr-FR"/>
        </w:rPr>
        <w:t>s dorénavant.  Ils sont sous la responsabilité des animateurs de la ville.</w:t>
      </w:r>
    </w:p>
    <w:p w:rsidR="003F5C7F" w:rsidRDefault="003F5C7F">
      <w:pPr>
        <w:pStyle w:val="Paragraphedeliste"/>
        <w:spacing w:after="0"/>
        <w:jc w:val="both"/>
        <w:rPr>
          <w:lang w:val="fr-FR"/>
        </w:rPr>
      </w:pPr>
    </w:p>
    <w:p w:rsidR="003F5C7F" w:rsidRDefault="00CA7E15">
      <w:pPr>
        <w:pStyle w:val="Paragraphedeliste"/>
        <w:spacing w:after="0"/>
        <w:ind w:left="0"/>
        <w:jc w:val="both"/>
        <w:rPr>
          <w:b/>
          <w:i/>
          <w:u w:val="single"/>
          <w:lang w:val="fr-FR"/>
        </w:rPr>
      </w:pPr>
      <w:r>
        <w:rPr>
          <w:b/>
          <w:i/>
          <w:u w:val="single"/>
          <w:lang w:val="fr-FR"/>
        </w:rPr>
        <w:t>La cantine :</w:t>
      </w:r>
    </w:p>
    <w:p w:rsidR="003F5C7F" w:rsidRDefault="00CA7E15">
      <w:pPr>
        <w:spacing w:after="0"/>
        <w:ind w:left="360"/>
        <w:jc w:val="both"/>
        <w:rPr>
          <w:lang w:val="fr-FR"/>
        </w:rPr>
      </w:pPr>
      <w:r>
        <w:rPr>
          <w:lang w:val="fr-FR"/>
        </w:rPr>
        <w:t>Cette année environ 120 enfants restent à la restauration scolaire pour 5 animateurs (un seul a le BAFA).  Une nouvelle équipe a été nommée en début d’année. La stabil</w:t>
      </w:r>
      <w:r>
        <w:rPr>
          <w:lang w:val="fr-FR"/>
        </w:rPr>
        <w:t xml:space="preserve">ité de l’équipe est importante pour une bonne gestion des enfants. </w:t>
      </w:r>
    </w:p>
    <w:p w:rsidR="003F5C7F" w:rsidRDefault="00CA7E15">
      <w:pPr>
        <w:spacing w:after="0"/>
        <w:ind w:left="360"/>
        <w:jc w:val="both"/>
        <w:rPr>
          <w:lang w:val="fr-FR"/>
        </w:rPr>
      </w:pPr>
      <w:r>
        <w:rPr>
          <w:lang w:val="fr-FR"/>
        </w:rPr>
        <w:t>Nous avons acheté du matériel afin d’organiser des ateliers par groupe. Cela s’est avéré difficile en septembre vu l’absence et le changement d’animateurs. Désormais, un planning a été mis</w:t>
      </w:r>
      <w:r>
        <w:rPr>
          <w:lang w:val="fr-FR"/>
        </w:rPr>
        <w:t xml:space="preserve"> en place (créé par Angélique selon les affinités des animatrices) avec roulement. Nous dépendons aussi des conditions climatiques (manque de lieux assez grands pour accueillir les élèves).</w:t>
      </w:r>
    </w:p>
    <w:p w:rsidR="003F5C7F" w:rsidRPr="00775D7A" w:rsidRDefault="00CA7E15">
      <w:pPr>
        <w:spacing w:after="0"/>
        <w:ind w:left="360"/>
        <w:jc w:val="both"/>
        <w:rPr>
          <w:i/>
          <w:iCs/>
          <w:lang w:val="fr-FR"/>
        </w:rPr>
      </w:pPr>
      <w:r w:rsidRPr="00775D7A">
        <w:rPr>
          <w:i/>
          <w:iCs/>
          <w:lang w:val="fr-FR"/>
        </w:rPr>
        <w:t xml:space="preserve">Les parents sont très inquiets: les animateurs se retrouvent face </w:t>
      </w:r>
      <w:r w:rsidRPr="00775D7A">
        <w:rPr>
          <w:i/>
          <w:iCs/>
          <w:lang w:val="fr-FR"/>
        </w:rPr>
        <w:t>à des enfants difficiles et n’ont pas la formation</w:t>
      </w:r>
      <w:r w:rsidR="00775D7A">
        <w:rPr>
          <w:i/>
          <w:iCs/>
          <w:lang w:val="fr-FR"/>
        </w:rPr>
        <w:t xml:space="preserve"> nécessaire.</w:t>
      </w:r>
    </w:p>
    <w:p w:rsidR="003F5C7F" w:rsidRDefault="00CA7E15">
      <w:pPr>
        <w:spacing w:after="0"/>
        <w:ind w:left="360"/>
        <w:jc w:val="both"/>
        <w:rPr>
          <w:i/>
          <w:iCs/>
          <w:lang w:val="fr-FR"/>
        </w:rPr>
      </w:pPr>
      <w:r>
        <w:rPr>
          <w:i/>
          <w:iCs/>
          <w:lang w:val="fr-FR"/>
        </w:rPr>
        <w:t>Ils aimeraient qu’un travail autour de la citoyenneté soit mené.</w:t>
      </w:r>
      <w:r w:rsidR="00775D7A">
        <w:rPr>
          <w:i/>
          <w:iCs/>
          <w:lang w:val="fr-FR"/>
        </w:rPr>
        <w:t xml:space="preserve"> Et souhaitent avoir une équipe stable et des animateurs formés.</w:t>
      </w:r>
    </w:p>
    <w:p w:rsidR="00775D7A" w:rsidRDefault="00775D7A">
      <w:pPr>
        <w:spacing w:after="0"/>
        <w:ind w:left="360"/>
        <w:jc w:val="both"/>
        <w:rPr>
          <w:lang w:val="fr-FR"/>
        </w:rPr>
      </w:pPr>
    </w:p>
    <w:p w:rsidR="003F5C7F" w:rsidRDefault="00CA7E15">
      <w:pPr>
        <w:spacing w:after="0"/>
        <w:jc w:val="both"/>
        <w:rPr>
          <w:b/>
          <w:sz w:val="24"/>
          <w:szCs w:val="24"/>
          <w:u w:val="single"/>
          <w:lang w:val="fr-FR"/>
        </w:rPr>
      </w:pPr>
      <w:r>
        <w:rPr>
          <w:b/>
          <w:sz w:val="24"/>
          <w:szCs w:val="24"/>
          <w:u w:val="single"/>
          <w:lang w:val="fr-FR"/>
        </w:rPr>
        <w:t>9-Les travaux :</w:t>
      </w:r>
    </w:p>
    <w:p w:rsidR="003F5C7F" w:rsidRDefault="00CA7E15">
      <w:pPr>
        <w:pStyle w:val="Paragraphedeliste"/>
        <w:numPr>
          <w:ilvl w:val="0"/>
          <w:numId w:val="2"/>
        </w:numPr>
        <w:spacing w:after="0"/>
        <w:jc w:val="both"/>
        <w:rPr>
          <w:sz w:val="24"/>
          <w:szCs w:val="24"/>
          <w:lang w:val="fr-FR"/>
        </w:rPr>
      </w:pPr>
      <w:r>
        <w:rPr>
          <w:sz w:val="24"/>
          <w:szCs w:val="24"/>
          <w:lang w:val="fr-FR"/>
        </w:rPr>
        <w:t>Tableau d’affichage installé à la rentrée (merci !).</w:t>
      </w:r>
    </w:p>
    <w:p w:rsidR="003F5C7F" w:rsidRDefault="00CA7E15">
      <w:pPr>
        <w:pStyle w:val="Paragraphedeliste"/>
        <w:numPr>
          <w:ilvl w:val="0"/>
          <w:numId w:val="2"/>
        </w:numPr>
        <w:spacing w:after="0"/>
        <w:jc w:val="both"/>
        <w:rPr>
          <w:sz w:val="24"/>
          <w:szCs w:val="24"/>
          <w:lang w:val="fr-FR"/>
        </w:rPr>
      </w:pPr>
      <w:r>
        <w:rPr>
          <w:sz w:val="24"/>
          <w:szCs w:val="24"/>
          <w:lang w:val="fr-FR"/>
        </w:rPr>
        <w:t>Portes : serrures et poignées défectueuses déjà signalées et rafistolé</w:t>
      </w:r>
      <w:r>
        <w:rPr>
          <w:sz w:val="24"/>
          <w:szCs w:val="24"/>
          <w:lang w:val="fr-FR"/>
        </w:rPr>
        <w:t>es…</w:t>
      </w:r>
    </w:p>
    <w:p w:rsidR="00775D7A" w:rsidRDefault="00775D7A" w:rsidP="00775D7A">
      <w:pPr>
        <w:pStyle w:val="Paragraphedeliste"/>
        <w:spacing w:after="0"/>
        <w:jc w:val="both"/>
        <w:rPr>
          <w:sz w:val="24"/>
          <w:szCs w:val="24"/>
          <w:lang w:val="fr-FR"/>
        </w:rPr>
      </w:pPr>
      <w:r>
        <w:rPr>
          <w:sz w:val="24"/>
          <w:szCs w:val="24"/>
          <w:lang w:val="fr-FR"/>
        </w:rPr>
        <w:t>Demandes des parents d’élèves élus :</w:t>
      </w:r>
    </w:p>
    <w:p w:rsidR="00775D7A" w:rsidRDefault="00775D7A">
      <w:pPr>
        <w:pStyle w:val="Paragraphedeliste"/>
        <w:numPr>
          <w:ilvl w:val="0"/>
          <w:numId w:val="2"/>
        </w:numPr>
        <w:spacing w:after="0"/>
        <w:jc w:val="both"/>
        <w:rPr>
          <w:sz w:val="24"/>
          <w:szCs w:val="24"/>
          <w:lang w:val="fr-FR"/>
        </w:rPr>
      </w:pPr>
      <w:r>
        <w:rPr>
          <w:sz w:val="24"/>
          <w:szCs w:val="24"/>
          <w:lang w:val="fr-FR"/>
        </w:rPr>
        <w:t>Demande de brise-vues sur l’arrière de la cour (suite à des enfants interpelés par des inconnus)</w:t>
      </w:r>
    </w:p>
    <w:p w:rsidR="00775D7A" w:rsidRDefault="00775D7A">
      <w:pPr>
        <w:pStyle w:val="Paragraphedeliste"/>
        <w:numPr>
          <w:ilvl w:val="0"/>
          <w:numId w:val="2"/>
        </w:numPr>
        <w:spacing w:after="0"/>
        <w:jc w:val="both"/>
        <w:rPr>
          <w:sz w:val="24"/>
          <w:szCs w:val="24"/>
          <w:lang w:val="fr-FR"/>
        </w:rPr>
      </w:pPr>
      <w:r>
        <w:rPr>
          <w:sz w:val="24"/>
          <w:szCs w:val="24"/>
          <w:lang w:val="fr-FR"/>
        </w:rPr>
        <w:t>Demande d’un déplacement de passage piétons avenue du parc face au parc urbain.</w:t>
      </w:r>
    </w:p>
    <w:p w:rsidR="003F5C7F" w:rsidRDefault="003F5C7F">
      <w:pPr>
        <w:pStyle w:val="Paragraphedeliste"/>
        <w:spacing w:after="0"/>
        <w:ind w:left="1440"/>
        <w:jc w:val="both"/>
        <w:rPr>
          <w:sz w:val="24"/>
          <w:szCs w:val="24"/>
          <w:lang w:val="fr-FR"/>
        </w:rPr>
      </w:pPr>
    </w:p>
    <w:p w:rsidR="003F5C7F" w:rsidRDefault="003F5C7F">
      <w:pPr>
        <w:spacing w:after="0"/>
        <w:rPr>
          <w:b/>
          <w:lang w:val="fr-FR"/>
        </w:rPr>
      </w:pPr>
    </w:p>
    <w:p w:rsidR="003F5C7F" w:rsidRDefault="003F5C7F">
      <w:pPr>
        <w:spacing w:after="0"/>
        <w:jc w:val="center"/>
        <w:rPr>
          <w:b/>
          <w:lang w:val="fr-FR"/>
        </w:rPr>
      </w:pPr>
    </w:p>
    <w:p w:rsidR="003F5C7F" w:rsidRDefault="00775D7A">
      <w:pPr>
        <w:spacing w:after="0"/>
        <w:jc w:val="center"/>
        <w:rPr>
          <w:b/>
          <w:sz w:val="32"/>
          <w:szCs w:val="32"/>
          <w:lang w:val="fr-FR"/>
        </w:rPr>
      </w:pPr>
      <w:r>
        <w:rPr>
          <w:b/>
          <w:sz w:val="32"/>
          <w:szCs w:val="32"/>
          <w:lang w:val="fr-FR"/>
        </w:rPr>
        <w:t>Fin du conseil à  20h45</w:t>
      </w:r>
    </w:p>
    <w:sectPr w:rsidR="003F5C7F" w:rsidSect="003F5C7F">
      <w:headerReference w:type="default" r:id="rId8"/>
      <w:footerReference w:type="default" r:id="rId9"/>
      <w:pgSz w:w="11906" w:h="16838"/>
      <w:pgMar w:top="341" w:right="720" w:bottom="284" w:left="720" w:header="284" w:footer="14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E15" w:rsidRDefault="00CA7E15" w:rsidP="003F5C7F">
      <w:pPr>
        <w:spacing w:after="0" w:line="240" w:lineRule="auto"/>
      </w:pPr>
      <w:r>
        <w:separator/>
      </w:r>
    </w:p>
  </w:endnote>
  <w:endnote w:type="continuationSeparator" w:id="1">
    <w:p w:rsidR="00CA7E15" w:rsidRDefault="00CA7E15" w:rsidP="003F5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747024"/>
      <w:docPartObj>
        <w:docPartGallery w:val="Page Numbers (Bottom of Page)"/>
        <w:docPartUnique/>
      </w:docPartObj>
    </w:sdtPr>
    <w:sdtContent>
      <w:p w:rsidR="003F5C7F" w:rsidRDefault="003F5C7F">
        <w:pPr>
          <w:pStyle w:val="Footer"/>
          <w:jc w:val="right"/>
        </w:pPr>
        <w:r>
          <w:fldChar w:fldCharType="begin"/>
        </w:r>
        <w:r w:rsidR="00CA7E15">
          <w:instrText>PAGE</w:instrText>
        </w:r>
        <w:r>
          <w:fldChar w:fldCharType="separate"/>
        </w:r>
        <w:r w:rsidR="002D58C2">
          <w:rPr>
            <w:noProof/>
          </w:rPr>
          <w:t>1</w:t>
        </w:r>
        <w:r>
          <w:fldChar w:fldCharType="end"/>
        </w:r>
      </w:p>
    </w:sdtContent>
  </w:sdt>
  <w:p w:rsidR="003F5C7F" w:rsidRDefault="003F5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E15" w:rsidRDefault="00CA7E15" w:rsidP="003F5C7F">
      <w:pPr>
        <w:spacing w:after="0" w:line="240" w:lineRule="auto"/>
      </w:pPr>
      <w:r>
        <w:separator/>
      </w:r>
    </w:p>
  </w:footnote>
  <w:footnote w:type="continuationSeparator" w:id="1">
    <w:p w:rsidR="00CA7E15" w:rsidRDefault="00CA7E15" w:rsidP="003F5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7F" w:rsidRDefault="00CA7E15">
    <w:pPr>
      <w:spacing w:after="0"/>
      <w:jc w:val="center"/>
      <w:rPr>
        <w:b/>
        <w:sz w:val="28"/>
        <w:szCs w:val="28"/>
        <w:u w:val="single"/>
        <w:lang w:val="fr-FR"/>
      </w:rPr>
    </w:pPr>
    <w:r>
      <w:rPr>
        <w:b/>
        <w:sz w:val="28"/>
        <w:szCs w:val="28"/>
        <w:u w:val="single"/>
        <w:lang w:val="fr-FR"/>
      </w:rPr>
      <w:t>Ecole G. Politzer</w:t>
    </w:r>
  </w:p>
  <w:p w:rsidR="003F5C7F" w:rsidRDefault="00CA7E15">
    <w:pPr>
      <w:spacing w:after="0"/>
      <w:jc w:val="center"/>
      <w:rPr>
        <w:b/>
        <w:sz w:val="28"/>
        <w:szCs w:val="28"/>
        <w:u w:val="single"/>
        <w:lang w:val="fr-FR"/>
      </w:rPr>
    </w:pPr>
    <w:r>
      <w:rPr>
        <w:b/>
        <w:sz w:val="28"/>
        <w:szCs w:val="28"/>
        <w:u w:val="single"/>
        <w:lang w:val="fr-FR"/>
      </w:rPr>
      <w:t>P.V. Conseil d’école n°1 du 19/10/2021  de 18h à 20h</w:t>
    </w:r>
  </w:p>
  <w:p w:rsidR="003F5C7F" w:rsidRDefault="003F5C7F">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4FBC"/>
    <w:multiLevelType w:val="multilevel"/>
    <w:tmpl w:val="369A1A2C"/>
    <w:lvl w:ilvl="0">
      <w:start w:val="9"/>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9334E62"/>
    <w:multiLevelType w:val="multilevel"/>
    <w:tmpl w:val="8DF0AC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EBA32E2"/>
    <w:multiLevelType w:val="multilevel"/>
    <w:tmpl w:val="AF42293A"/>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3F5C7F"/>
    <w:rsid w:val="002D58C2"/>
    <w:rsid w:val="003F5C7F"/>
    <w:rsid w:val="004A4CEF"/>
    <w:rsid w:val="00507FD0"/>
    <w:rsid w:val="00775D7A"/>
    <w:rsid w:val="009356CD"/>
    <w:rsid w:val="00CA7E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3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Titre1Car"/>
    <w:uiPriority w:val="9"/>
    <w:qFormat/>
    <w:rsid w:val="009F0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next w:val="Normal"/>
    <w:link w:val="Titre2Car"/>
    <w:uiPriority w:val="9"/>
    <w:semiHidden/>
    <w:unhideWhenUsed/>
    <w:qFormat/>
    <w:rsid w:val="009F0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Normal"/>
    <w:next w:val="Normal"/>
    <w:link w:val="Titre3Car"/>
    <w:uiPriority w:val="9"/>
    <w:semiHidden/>
    <w:unhideWhenUsed/>
    <w:qFormat/>
    <w:rsid w:val="009F023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
    <w:name w:val="Heading 4"/>
    <w:basedOn w:val="Normal"/>
    <w:next w:val="Normal"/>
    <w:link w:val="Titre4Car"/>
    <w:uiPriority w:val="9"/>
    <w:semiHidden/>
    <w:unhideWhenUsed/>
    <w:qFormat/>
    <w:rsid w:val="009F023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Normal"/>
    <w:next w:val="Normal"/>
    <w:link w:val="Titre5Car"/>
    <w:uiPriority w:val="9"/>
    <w:semiHidden/>
    <w:unhideWhenUsed/>
    <w:qFormat/>
    <w:rsid w:val="009F023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
    <w:name w:val="Heading 6"/>
    <w:basedOn w:val="Normal"/>
    <w:next w:val="Normal"/>
    <w:link w:val="Titre6Car"/>
    <w:uiPriority w:val="9"/>
    <w:semiHidden/>
    <w:unhideWhenUsed/>
    <w:qFormat/>
    <w:rsid w:val="009F023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Normal"/>
    <w:next w:val="Normal"/>
    <w:link w:val="Titre7Car"/>
    <w:uiPriority w:val="9"/>
    <w:semiHidden/>
    <w:unhideWhenUsed/>
    <w:qFormat/>
    <w:rsid w:val="009F023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Titre8Car"/>
    <w:uiPriority w:val="9"/>
    <w:semiHidden/>
    <w:unhideWhenUsed/>
    <w:qFormat/>
    <w:rsid w:val="009F023E"/>
    <w:pPr>
      <w:keepNext/>
      <w:keepLines/>
      <w:spacing w:before="200" w:after="0"/>
      <w:outlineLvl w:val="7"/>
    </w:pPr>
    <w:rPr>
      <w:rFonts w:asciiTheme="majorHAnsi" w:eastAsiaTheme="majorEastAsia" w:hAnsiTheme="majorHAnsi" w:cstheme="majorBidi"/>
      <w:color w:val="4F81BD" w:themeColor="accent1"/>
      <w:sz w:val="20"/>
      <w:szCs w:val="20"/>
    </w:rPr>
  </w:style>
  <w:style w:type="paragraph" w:customStyle="1" w:styleId="Heading9">
    <w:name w:val="Heading 9"/>
    <w:basedOn w:val="Normal"/>
    <w:next w:val="Normal"/>
    <w:link w:val="Titre9Car"/>
    <w:uiPriority w:val="9"/>
    <w:semiHidden/>
    <w:unhideWhenUsed/>
    <w:qFormat/>
    <w:rsid w:val="009F02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Titre1Car">
    <w:name w:val="Titre 1 Car"/>
    <w:basedOn w:val="Policepardfaut"/>
    <w:link w:val="Heading1"/>
    <w:uiPriority w:val="9"/>
    <w:qFormat/>
    <w:rsid w:val="009F023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Heading2"/>
    <w:uiPriority w:val="9"/>
    <w:semiHidden/>
    <w:qFormat/>
    <w:rsid w:val="009F023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Heading3"/>
    <w:uiPriority w:val="9"/>
    <w:qFormat/>
    <w:rsid w:val="009F023E"/>
    <w:rPr>
      <w:rFonts w:asciiTheme="majorHAnsi" w:eastAsiaTheme="majorEastAsia" w:hAnsiTheme="majorHAnsi" w:cstheme="majorBidi"/>
      <w:b/>
      <w:bCs/>
      <w:color w:val="4F81BD" w:themeColor="accent1"/>
    </w:rPr>
  </w:style>
  <w:style w:type="character" w:customStyle="1" w:styleId="Titre4Car">
    <w:name w:val="Titre 4 Car"/>
    <w:basedOn w:val="Policepardfaut"/>
    <w:link w:val="Heading4"/>
    <w:uiPriority w:val="9"/>
    <w:qFormat/>
    <w:rsid w:val="009F023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Heading5"/>
    <w:uiPriority w:val="9"/>
    <w:qFormat/>
    <w:rsid w:val="009F023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Heading6"/>
    <w:uiPriority w:val="9"/>
    <w:qFormat/>
    <w:rsid w:val="009F023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Heading7"/>
    <w:uiPriority w:val="9"/>
    <w:qFormat/>
    <w:rsid w:val="009F023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Heading8"/>
    <w:uiPriority w:val="9"/>
    <w:qFormat/>
    <w:rsid w:val="009F023E"/>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Heading9"/>
    <w:uiPriority w:val="9"/>
    <w:qFormat/>
    <w:rsid w:val="009F023E"/>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qFormat/>
    <w:rsid w:val="009F023E"/>
    <w:rPr>
      <w:rFonts w:asciiTheme="majorHAnsi" w:eastAsiaTheme="majorEastAsia" w:hAnsiTheme="majorHAnsi" w:cstheme="majorBidi"/>
      <w:color w:val="17365D" w:themeColor="text2" w:themeShade="BF"/>
      <w:spacing w:val="5"/>
      <w:kern w:val="2"/>
      <w:sz w:val="52"/>
      <w:szCs w:val="52"/>
    </w:rPr>
  </w:style>
  <w:style w:type="character" w:customStyle="1" w:styleId="Sous-titreCar">
    <w:name w:val="Sous-titre Car"/>
    <w:basedOn w:val="Policepardfaut"/>
    <w:uiPriority w:val="11"/>
    <w:qFormat/>
    <w:rsid w:val="009F023E"/>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F023E"/>
    <w:rPr>
      <w:b/>
      <w:bCs/>
    </w:rPr>
  </w:style>
  <w:style w:type="character" w:styleId="Accentuation">
    <w:name w:val="Emphasis"/>
    <w:basedOn w:val="Policepardfaut"/>
    <w:uiPriority w:val="20"/>
    <w:qFormat/>
    <w:rsid w:val="009F023E"/>
    <w:rPr>
      <w:i/>
      <w:iCs/>
    </w:rPr>
  </w:style>
  <w:style w:type="character" w:customStyle="1" w:styleId="CitationCar">
    <w:name w:val="Citation Car"/>
    <w:basedOn w:val="Policepardfaut"/>
    <w:link w:val="Citation"/>
    <w:uiPriority w:val="29"/>
    <w:qFormat/>
    <w:rsid w:val="009F023E"/>
    <w:rPr>
      <w:i/>
      <w:iCs/>
      <w:color w:val="000000" w:themeColor="text1"/>
    </w:rPr>
  </w:style>
  <w:style w:type="character" w:customStyle="1" w:styleId="CitationintenseCar">
    <w:name w:val="Citation intense Car"/>
    <w:basedOn w:val="Policepardfaut"/>
    <w:link w:val="Citationintense"/>
    <w:uiPriority w:val="30"/>
    <w:qFormat/>
    <w:rsid w:val="009F023E"/>
    <w:rPr>
      <w:b/>
      <w:bCs/>
      <w:i/>
      <w:iCs/>
      <w:color w:val="4F81BD" w:themeColor="accent1"/>
    </w:rPr>
  </w:style>
  <w:style w:type="character" w:styleId="Emphaseple">
    <w:name w:val="Subtle Emphasis"/>
    <w:basedOn w:val="Policepardfaut"/>
    <w:uiPriority w:val="19"/>
    <w:qFormat/>
    <w:rsid w:val="009F023E"/>
    <w:rPr>
      <w:i/>
      <w:iCs/>
      <w:color w:val="808080" w:themeColor="text1" w:themeTint="7F"/>
    </w:rPr>
  </w:style>
  <w:style w:type="character" w:styleId="Emphaseintense">
    <w:name w:val="Intense Emphasis"/>
    <w:basedOn w:val="Policepardfaut"/>
    <w:uiPriority w:val="21"/>
    <w:qFormat/>
    <w:rsid w:val="009F023E"/>
    <w:rPr>
      <w:b/>
      <w:bCs/>
      <w:i/>
      <w:iCs/>
      <w:color w:val="4F81BD" w:themeColor="accent1"/>
    </w:rPr>
  </w:style>
  <w:style w:type="character" w:styleId="Rfrenceple">
    <w:name w:val="Subtle Reference"/>
    <w:basedOn w:val="Policepardfaut"/>
    <w:uiPriority w:val="31"/>
    <w:qFormat/>
    <w:rsid w:val="009F023E"/>
    <w:rPr>
      <w:smallCaps/>
      <w:color w:val="C0504D" w:themeColor="accent2"/>
      <w:u w:val="single"/>
    </w:rPr>
  </w:style>
  <w:style w:type="character" w:styleId="Rfrenceintense">
    <w:name w:val="Intense Reference"/>
    <w:basedOn w:val="Policepardfaut"/>
    <w:uiPriority w:val="32"/>
    <w:qFormat/>
    <w:rsid w:val="009F023E"/>
    <w:rPr>
      <w:b/>
      <w:bCs/>
      <w:smallCaps/>
      <w:color w:val="C0504D" w:themeColor="accent2"/>
      <w:spacing w:val="5"/>
      <w:u w:val="single"/>
    </w:rPr>
  </w:style>
  <w:style w:type="character" w:styleId="Titredulivre">
    <w:name w:val="Book Title"/>
    <w:basedOn w:val="Policepardfaut"/>
    <w:uiPriority w:val="33"/>
    <w:qFormat/>
    <w:rsid w:val="009F023E"/>
    <w:rPr>
      <w:b/>
      <w:bCs/>
      <w:smallCaps/>
      <w:spacing w:val="5"/>
    </w:rPr>
  </w:style>
  <w:style w:type="character" w:customStyle="1" w:styleId="En-tteCar">
    <w:name w:val="En-tête Car"/>
    <w:basedOn w:val="Policepardfaut"/>
    <w:uiPriority w:val="99"/>
    <w:semiHidden/>
    <w:qFormat/>
    <w:rsid w:val="00CD0843"/>
  </w:style>
  <w:style w:type="character" w:customStyle="1" w:styleId="PieddepageCar">
    <w:name w:val="Pied de page Car"/>
    <w:basedOn w:val="Policepardfaut"/>
    <w:link w:val="Footer"/>
    <w:uiPriority w:val="99"/>
    <w:qFormat/>
    <w:rsid w:val="00CD0843"/>
  </w:style>
  <w:style w:type="character" w:customStyle="1" w:styleId="TextedebullesCar">
    <w:name w:val="Texte de bulles Car"/>
    <w:basedOn w:val="Policepardfaut"/>
    <w:link w:val="Textedebulles"/>
    <w:uiPriority w:val="99"/>
    <w:semiHidden/>
    <w:qFormat/>
    <w:rsid w:val="00B46B57"/>
    <w:rPr>
      <w:rFonts w:ascii="Tahoma" w:hAnsi="Tahoma" w:cs="Tahoma"/>
      <w:sz w:val="16"/>
      <w:szCs w:val="16"/>
    </w:rPr>
  </w:style>
  <w:style w:type="paragraph" w:styleId="Titre">
    <w:name w:val="Title"/>
    <w:basedOn w:val="Normal"/>
    <w:next w:val="Corpsdetexte"/>
    <w:link w:val="TitreCar"/>
    <w:uiPriority w:val="10"/>
    <w:qFormat/>
    <w:rsid w:val="009F023E"/>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sdetexte">
    <w:name w:val="Body Text"/>
    <w:basedOn w:val="Normal"/>
    <w:rsid w:val="003F5C7F"/>
    <w:pPr>
      <w:spacing w:after="140"/>
    </w:pPr>
  </w:style>
  <w:style w:type="paragraph" w:styleId="Liste">
    <w:name w:val="List"/>
    <w:basedOn w:val="Corpsdetexte"/>
    <w:rsid w:val="003F5C7F"/>
    <w:rPr>
      <w:rFonts w:cs="Lucida Sans"/>
    </w:rPr>
  </w:style>
  <w:style w:type="paragraph" w:customStyle="1" w:styleId="Caption">
    <w:name w:val="Caption"/>
    <w:basedOn w:val="Normal"/>
    <w:qFormat/>
    <w:rsid w:val="003F5C7F"/>
    <w:pPr>
      <w:suppressLineNumbers/>
      <w:spacing w:before="120" w:after="120"/>
    </w:pPr>
    <w:rPr>
      <w:rFonts w:cs="Lucida Sans"/>
      <w:i/>
      <w:iCs/>
      <w:sz w:val="24"/>
      <w:szCs w:val="24"/>
    </w:rPr>
  </w:style>
  <w:style w:type="paragraph" w:customStyle="1" w:styleId="Index">
    <w:name w:val="Index"/>
    <w:basedOn w:val="Normal"/>
    <w:qFormat/>
    <w:rsid w:val="003F5C7F"/>
    <w:pPr>
      <w:suppressLineNumbers/>
    </w:pPr>
    <w:rPr>
      <w:rFonts w:cs="Lucida Sans"/>
    </w:rPr>
  </w:style>
  <w:style w:type="paragraph" w:styleId="Lgende">
    <w:name w:val="caption"/>
    <w:basedOn w:val="Normal"/>
    <w:next w:val="Normal"/>
    <w:uiPriority w:val="35"/>
    <w:semiHidden/>
    <w:unhideWhenUsed/>
    <w:qFormat/>
    <w:rsid w:val="009F023E"/>
    <w:pPr>
      <w:spacing w:line="240" w:lineRule="auto"/>
    </w:pPr>
    <w:rPr>
      <w:b/>
      <w:bCs/>
      <w:color w:val="4F81BD" w:themeColor="accent1"/>
      <w:sz w:val="18"/>
      <w:szCs w:val="18"/>
    </w:rPr>
  </w:style>
  <w:style w:type="paragraph" w:styleId="Sous-titre">
    <w:name w:val="Subtitle"/>
    <w:basedOn w:val="Normal"/>
    <w:next w:val="Normal"/>
    <w:uiPriority w:val="11"/>
    <w:qFormat/>
    <w:rsid w:val="009F023E"/>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9F023E"/>
  </w:style>
  <w:style w:type="paragraph" w:styleId="Paragraphedeliste">
    <w:name w:val="List Paragraph"/>
    <w:basedOn w:val="Normal"/>
    <w:uiPriority w:val="34"/>
    <w:qFormat/>
    <w:rsid w:val="009F023E"/>
    <w:pPr>
      <w:ind w:left="720"/>
      <w:contextualSpacing/>
    </w:pPr>
  </w:style>
  <w:style w:type="paragraph" w:styleId="Citation">
    <w:name w:val="Quote"/>
    <w:basedOn w:val="Normal"/>
    <w:next w:val="Normal"/>
    <w:link w:val="CitationCar"/>
    <w:uiPriority w:val="29"/>
    <w:qFormat/>
    <w:rsid w:val="009F023E"/>
    <w:rPr>
      <w:i/>
      <w:iCs/>
      <w:color w:val="000000" w:themeColor="text1"/>
    </w:rPr>
  </w:style>
  <w:style w:type="paragraph" w:styleId="Citationintense">
    <w:name w:val="Intense Quote"/>
    <w:basedOn w:val="Normal"/>
    <w:next w:val="Normal"/>
    <w:link w:val="CitationintenseCar"/>
    <w:uiPriority w:val="30"/>
    <w:qFormat/>
    <w:rsid w:val="009F023E"/>
    <w:pPr>
      <w:pBdr>
        <w:bottom w:val="single" w:sz="4" w:space="4" w:color="4F81BD"/>
      </w:pBdr>
      <w:spacing w:before="200" w:after="280"/>
      <w:ind w:left="936" w:right="936"/>
    </w:pPr>
    <w:rPr>
      <w:b/>
      <w:bCs/>
      <w:i/>
      <w:iCs/>
      <w:color w:val="4F81BD" w:themeColor="accent1"/>
    </w:rPr>
  </w:style>
  <w:style w:type="paragraph" w:styleId="En-ttedetabledesmatires">
    <w:name w:val="TOC Heading"/>
    <w:basedOn w:val="Heading1"/>
    <w:next w:val="Normal"/>
    <w:uiPriority w:val="39"/>
    <w:semiHidden/>
    <w:unhideWhenUsed/>
    <w:qFormat/>
    <w:rsid w:val="009F023E"/>
  </w:style>
  <w:style w:type="paragraph" w:styleId="NormalWeb">
    <w:name w:val="Normal (Web)"/>
    <w:basedOn w:val="Normal"/>
    <w:uiPriority w:val="99"/>
    <w:unhideWhenUsed/>
    <w:qFormat/>
    <w:rsid w:val="00AF59C5"/>
    <w:pPr>
      <w:spacing w:beforeAutospacing="1" w:after="119" w:line="240" w:lineRule="auto"/>
    </w:pPr>
    <w:rPr>
      <w:rFonts w:ascii="Times New Roman" w:eastAsia="Times New Roman" w:hAnsi="Times New Roman" w:cs="Times New Roman"/>
      <w:sz w:val="24"/>
      <w:szCs w:val="24"/>
      <w:lang w:val="fr-FR" w:eastAsia="fr-FR" w:bidi="ar-SA"/>
    </w:rPr>
  </w:style>
  <w:style w:type="paragraph" w:customStyle="1" w:styleId="En-tteetpieddepage">
    <w:name w:val="En-tête et pied de page"/>
    <w:basedOn w:val="Normal"/>
    <w:qFormat/>
    <w:rsid w:val="003F5C7F"/>
  </w:style>
  <w:style w:type="paragraph" w:customStyle="1" w:styleId="Header">
    <w:name w:val="Header"/>
    <w:basedOn w:val="Normal"/>
    <w:uiPriority w:val="99"/>
    <w:semiHidden/>
    <w:unhideWhenUsed/>
    <w:rsid w:val="00CD0843"/>
    <w:pPr>
      <w:tabs>
        <w:tab w:val="center" w:pos="4536"/>
        <w:tab w:val="right" w:pos="9072"/>
      </w:tabs>
      <w:spacing w:after="0" w:line="240" w:lineRule="auto"/>
    </w:pPr>
  </w:style>
  <w:style w:type="paragraph" w:customStyle="1" w:styleId="Footer">
    <w:name w:val="Footer"/>
    <w:basedOn w:val="Normal"/>
    <w:link w:val="PieddepageCar"/>
    <w:uiPriority w:val="99"/>
    <w:unhideWhenUsed/>
    <w:rsid w:val="00CD084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B46B57"/>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82EAF-F38C-4D90-BE40-5BC6BE04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1729</Words>
  <Characters>9514</Characters>
  <Application>Microsoft Office Word</Application>
  <DocSecurity>0</DocSecurity>
  <Lines>79</Lines>
  <Paragraphs>22</Paragraphs>
  <ScaleCrop>false</ScaleCrop>
  <Company>TremblayenFrance</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3</cp:revision>
  <cp:lastPrinted>2021-10-20T06:26:00Z</cp:lastPrinted>
  <dcterms:created xsi:type="dcterms:W3CDTF">2021-10-20T06:27:00Z</dcterms:created>
  <dcterms:modified xsi:type="dcterms:W3CDTF">2021-10-20T08:44:00Z</dcterms:modified>
  <dc:language>fr-FR</dc:language>
</cp:coreProperties>
</file>