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35D24" w14:textId="49276AC2" w:rsidR="005B3059" w:rsidRDefault="00C517DD" w:rsidP="00C517DD">
      <w:pPr>
        <w:spacing w:before="100" w:beforeAutospacing="1" w:after="100" w:afterAutospacing="1" w:line="240" w:lineRule="auto"/>
        <w:ind w:left="708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BE"/>
          <w14:ligatures w14:val="none"/>
        </w:rPr>
      </w:pPr>
      <w:r w:rsidRPr="00783450">
        <w:rPr>
          <w:rFonts w:ascii="Segoe UI Emoji" w:eastAsia="Times New Roman" w:hAnsi="Segoe UI Emoji" w:cs="Segoe UI Emoji"/>
          <w:b/>
          <w:bCs/>
          <w:kern w:val="36"/>
          <w:sz w:val="48"/>
          <w:szCs w:val="48"/>
          <w:lang w:eastAsia="fr-BE"/>
          <w14:ligatures w14:val="none"/>
        </w:rPr>
        <w:t>🌟</w:t>
      </w:r>
      <w:r w:rsidRPr="0078345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BE"/>
          <w14:ligatures w14:val="none"/>
        </w:rPr>
        <w:t xml:space="preserve"> </w:t>
      </w:r>
      <w:r w:rsidR="00D57A1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BE"/>
          <w14:ligatures w14:val="none"/>
        </w:rPr>
        <w:tab/>
      </w:r>
      <w:r w:rsidRPr="0078345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BE"/>
          <w14:ligatures w14:val="none"/>
        </w:rPr>
        <w:t xml:space="preserve">Projet Pédagogique </w:t>
      </w:r>
    </w:p>
    <w:p w14:paraId="6E49F6C0" w14:textId="3BE825D9" w:rsidR="005B3059" w:rsidRDefault="00C517DD" w:rsidP="00C517DD">
      <w:pPr>
        <w:spacing w:before="100" w:beforeAutospacing="1" w:after="100" w:afterAutospacing="1" w:line="240" w:lineRule="auto"/>
        <w:ind w:left="708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BE"/>
          <w14:ligatures w14:val="none"/>
        </w:rPr>
      </w:pPr>
      <w:r w:rsidRPr="0078345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BE"/>
          <w14:ligatures w14:val="none"/>
        </w:rPr>
        <w:t xml:space="preserve"> </w:t>
      </w:r>
      <w:r w:rsidR="005B305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BE"/>
          <w14:ligatures w14:val="none"/>
        </w:rPr>
        <w:t xml:space="preserve">           </w:t>
      </w:r>
      <w:r w:rsidR="00D57A1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BE"/>
          <w14:ligatures w14:val="none"/>
        </w:rPr>
        <w:t>A</w:t>
      </w:r>
      <w:r w:rsidR="00D57A11" w:rsidRPr="0078345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BE"/>
          <w14:ligatures w14:val="none"/>
        </w:rPr>
        <w:t xml:space="preserve">ccueil </w:t>
      </w:r>
      <w:r w:rsidR="00D57A1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BE"/>
          <w14:ligatures w14:val="none"/>
        </w:rPr>
        <w:t>extrascolaire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BE"/>
          <w14:ligatures w14:val="none"/>
        </w:rPr>
        <w:t xml:space="preserve">    </w:t>
      </w:r>
      <w:r w:rsidR="005B305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BE"/>
          <w14:ligatures w14:val="none"/>
        </w:rPr>
        <w:t xml:space="preserve"> </w:t>
      </w:r>
    </w:p>
    <w:p w14:paraId="74B36028" w14:textId="0B3C3029" w:rsidR="00C517DD" w:rsidRPr="00783450" w:rsidRDefault="005B3059" w:rsidP="005B305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B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BE"/>
          <w14:ligatures w14:val="none"/>
        </w:rPr>
        <w:t xml:space="preserve">                            </w:t>
      </w:r>
      <w:r w:rsidR="00C517DD" w:rsidRPr="0078345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BE"/>
          <w14:ligatures w14:val="none"/>
        </w:rPr>
        <w:t>Commune de Floreffe – Grandir autrement</w:t>
      </w:r>
    </w:p>
    <w:p w14:paraId="207CE46E" w14:textId="77777777" w:rsidR="00C517DD" w:rsidRPr="00783450" w:rsidRDefault="00000000" w:rsidP="00C517D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pict w14:anchorId="3857CF32">
          <v:rect id="_x0000_i1025" style="width:0;height:1.5pt" o:hralign="center" o:hrstd="t" o:hr="t" fillcolor="#a0a0a0" stroked="f"/>
        </w:pict>
      </w:r>
    </w:p>
    <w:p w14:paraId="72541A36" w14:textId="77777777" w:rsidR="00C517DD" w:rsidRPr="00783450" w:rsidRDefault="00C517DD" w:rsidP="00C517D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BE"/>
          <w14:ligatures w14:val="none"/>
        </w:rPr>
      </w:pPr>
      <w:r w:rsidRPr="00783450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:lang w:eastAsia="fr-BE"/>
          <w14:ligatures w14:val="none"/>
        </w:rPr>
        <w:t>🧭</w:t>
      </w:r>
      <w:r w:rsidRPr="0078345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BE"/>
          <w14:ligatures w14:val="none"/>
        </w:rPr>
        <w:t xml:space="preserve"> Notre vision</w:t>
      </w:r>
    </w:p>
    <w:p w14:paraId="1F7E8A0C" w14:textId="77777777" w:rsidR="00C517DD" w:rsidRPr="00783450" w:rsidRDefault="00C517DD" w:rsidP="00C51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</w:pPr>
      <w:r w:rsidRPr="00783450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Créer un espace </w:t>
      </w:r>
      <w:r w:rsidRPr="007834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BE"/>
          <w14:ligatures w14:val="none"/>
        </w:rPr>
        <w:t>où chaque enfant est écouté, respecté et valorisé</w:t>
      </w:r>
      <w:r w:rsidRPr="00783450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, en dehors du cadre scolaire. L’ATL est </w:t>
      </w:r>
      <w:r w:rsidRPr="007834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BE"/>
          <w14:ligatures w14:val="none"/>
        </w:rPr>
        <w:t>un lieu de bien-être, de découverte et de socialisation</w:t>
      </w:r>
      <w:r w:rsidRPr="00783450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, où l’enfant est </w:t>
      </w:r>
      <w:r w:rsidRPr="007834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BE"/>
          <w14:ligatures w14:val="none"/>
        </w:rPr>
        <w:t>acteur de ses loisirs et de son développement</w:t>
      </w:r>
      <w:r w:rsidRPr="00783450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.</w:t>
      </w:r>
    </w:p>
    <w:p w14:paraId="28DB230E" w14:textId="1C0DF3CB" w:rsidR="00D36113" w:rsidRPr="00E57186" w:rsidRDefault="00C517DD" w:rsidP="00D36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</w:pPr>
      <w:r w:rsidRPr="007834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BE"/>
          <w14:ligatures w14:val="none"/>
        </w:rPr>
        <w:t>Notre ambition ?</w:t>
      </w:r>
      <w:r w:rsidRPr="00783450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 Accompagner l’enfant dans son autonomie, nourrir sa curiosité, favoriser ses relations et lui offrir un espace à son image.</w:t>
      </w:r>
      <w:r w:rsidR="00D36113" w:rsidRPr="00D36113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 </w:t>
      </w:r>
      <w:r w:rsidR="00D36113" w:rsidRPr="00E57186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Notre volonté est d’offrir un </w:t>
      </w:r>
      <w:r w:rsidR="00D36113" w:rsidRPr="00E5718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BE"/>
          <w14:ligatures w14:val="none"/>
        </w:rPr>
        <w:t>service de qualité</w:t>
      </w:r>
      <w:r w:rsidR="00D36113" w:rsidRPr="00E57186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 au sein d’un lieu d’accueil sécurisant, stimulant et bienveillant, </w:t>
      </w:r>
      <w:r w:rsidR="00D36113" w:rsidRPr="00E5718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BE"/>
          <w14:ligatures w14:val="none"/>
        </w:rPr>
        <w:t>distinct de l’accueil scolaire</w:t>
      </w:r>
      <w:r w:rsidR="00D36113" w:rsidRPr="00E57186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, avec du </w:t>
      </w:r>
      <w:r w:rsidR="00D36113" w:rsidRPr="00E5718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BE"/>
          <w14:ligatures w14:val="none"/>
        </w:rPr>
        <w:t>personnel qualifié</w:t>
      </w:r>
      <w:r w:rsidR="00D36113" w:rsidRPr="00E57186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 et attentif aux besoins des enfants.</w:t>
      </w:r>
    </w:p>
    <w:p w14:paraId="79DC8BE0" w14:textId="77777777" w:rsidR="00D36113" w:rsidRPr="00E57186" w:rsidRDefault="00D36113" w:rsidP="00D36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</w:pPr>
      <w:r w:rsidRPr="00E57186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Ce temps d’accueil est avant tout un </w:t>
      </w:r>
      <w:r w:rsidRPr="00E5718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BE"/>
          <w14:ligatures w14:val="none"/>
        </w:rPr>
        <w:t>temps de loisirs</w:t>
      </w:r>
      <w:r w:rsidRPr="00E57186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, d’épanouissement et de plaisir. Il ne s’agit pas de prolonger la journée scolaire par de nouveaux apprentissages ou des obligations. Le </w:t>
      </w:r>
      <w:r w:rsidRPr="00E5718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BE"/>
          <w14:ligatures w14:val="none"/>
        </w:rPr>
        <w:t>jeu libre, la créativité, la rêverie, le repos et les interactions sociales</w:t>
      </w:r>
      <w:r w:rsidRPr="00E57186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 sont au cœur de notre projet, car ils permettent à l’enfant de développer </w:t>
      </w:r>
      <w:r w:rsidRPr="00E5718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BE"/>
          <w14:ligatures w14:val="none"/>
        </w:rPr>
        <w:t>imagination, autonomie, confiance en soi, compétences sociales et citoyennes</w:t>
      </w:r>
      <w:r w:rsidRPr="00E57186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.</w:t>
      </w:r>
    </w:p>
    <w:p w14:paraId="1CEF0EA2" w14:textId="77777777" w:rsidR="00D36113" w:rsidRPr="00E57186" w:rsidRDefault="00D36113" w:rsidP="00D36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</w:pPr>
      <w:r w:rsidRPr="00E57186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Nous défendons une </w:t>
      </w:r>
      <w:r w:rsidRPr="00E5718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BE"/>
          <w14:ligatures w14:val="none"/>
        </w:rPr>
        <w:t>pédagogie du bien-être</w:t>
      </w:r>
      <w:r w:rsidRPr="00E57186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, où chaque enfant peut </w:t>
      </w:r>
      <w:r w:rsidRPr="00E5718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BE"/>
          <w14:ligatures w14:val="none"/>
        </w:rPr>
        <w:t>cultiver son jardin secret</w:t>
      </w:r>
      <w:r w:rsidRPr="00E57186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, se reposer ou participer activement à des activités variées. Le rôle de l’adulte est d’</w:t>
      </w:r>
      <w:r w:rsidRPr="00E5718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BE"/>
          <w14:ligatures w14:val="none"/>
        </w:rPr>
        <w:t>accompagner sans imposer</w:t>
      </w:r>
      <w:r w:rsidRPr="00E57186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, d’écouter sans juger, et d’</w:t>
      </w:r>
      <w:r w:rsidRPr="00E5718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BE"/>
          <w14:ligatures w14:val="none"/>
        </w:rPr>
        <w:t>offrir un cadre structurant</w:t>
      </w:r>
      <w:r w:rsidRPr="00E57186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 tout en favorisant l’autonomie et la participation de l’enfant.</w:t>
      </w:r>
    </w:p>
    <w:p w14:paraId="3D68C5FA" w14:textId="37ED4123" w:rsidR="00E70C88" w:rsidRPr="00783450" w:rsidRDefault="00E70C88" w:rsidP="00E70C8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BE"/>
          <w14:ligatures w14:val="none"/>
        </w:rPr>
      </w:pPr>
      <w:r w:rsidRPr="00783450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:lang w:eastAsia="fr-BE"/>
          <w14:ligatures w14:val="none"/>
        </w:rPr>
        <w:t>🎯</w:t>
      </w:r>
      <w:r w:rsidRPr="0078345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BE"/>
          <w14:ligatures w14:val="none"/>
        </w:rPr>
        <w:t xml:space="preserve"> Nos</w:t>
      </w: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BE"/>
          <w14:ligatures w14:val="none"/>
        </w:rPr>
        <w:t xml:space="preserve"> 3 grands</w:t>
      </w:r>
      <w:r w:rsidRPr="0078345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BE"/>
          <w14:ligatures w14:val="none"/>
        </w:rPr>
        <w:t xml:space="preserve"> piliers éducatifs</w:t>
      </w:r>
    </w:p>
    <w:p w14:paraId="777FD5E4" w14:textId="77777777" w:rsidR="00E70C88" w:rsidRDefault="00E70C88" w:rsidP="00E70C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BE"/>
          <w14:ligatures w14:val="none"/>
        </w:rPr>
      </w:pPr>
      <w:r w:rsidRPr="00783450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fr-BE"/>
          <w14:ligatures w14:val="none"/>
        </w:rPr>
        <w:t>💚</w:t>
      </w:r>
      <w:r w:rsidRPr="0078345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BE"/>
          <w14:ligatures w14:val="none"/>
        </w:rPr>
        <w:t xml:space="preserve"> 1. Le bien-être avant tout</w:t>
      </w:r>
    </w:p>
    <w:p w14:paraId="5267024E" w14:textId="77777777" w:rsidR="005C693D" w:rsidRPr="00E57186" w:rsidRDefault="005C693D" w:rsidP="005C69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</w:pPr>
      <w:r w:rsidRPr="00E57186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Nous veillons au bien-être global de chaque enfant en :</w:t>
      </w:r>
    </w:p>
    <w:p w14:paraId="632D0DD9" w14:textId="0916976D" w:rsidR="007933DA" w:rsidRDefault="00E70C88" w:rsidP="006453D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</w:pPr>
      <w:r w:rsidRPr="00783450">
        <w:rPr>
          <w:rFonts w:ascii="Segoe UI Symbol" w:eastAsia="Times New Roman" w:hAnsi="Segoe UI Symbol" w:cs="Segoe UI Symbol"/>
          <w:kern w:val="0"/>
          <w:sz w:val="24"/>
          <w:szCs w:val="24"/>
          <w:lang w:eastAsia="fr-BE"/>
          <w14:ligatures w14:val="none"/>
        </w:rPr>
        <w:t>✔</w:t>
      </w:r>
      <w:r w:rsidRPr="00783450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 Respect</w:t>
      </w:r>
      <w:r w:rsidR="0067180E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ant le</w:t>
      </w:r>
      <w:r w:rsidRPr="00783450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 rythme et </w:t>
      </w:r>
      <w:r w:rsidR="002C3F3E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l</w:t>
      </w:r>
      <w:r w:rsidRPr="00783450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es besoins de l’enfant</w:t>
      </w:r>
      <w:r w:rsidR="00C929E2" w:rsidRPr="00C929E2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 </w:t>
      </w:r>
      <w:r w:rsidR="00C929E2" w:rsidRPr="00E57186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en </w:t>
      </w:r>
      <w:r w:rsidR="008237DC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proposant du</w:t>
      </w:r>
      <w:r w:rsidR="00C929E2" w:rsidRPr="00E57186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 temps libre</w:t>
      </w:r>
      <w:r w:rsidR="008237DC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, </w:t>
      </w:r>
      <w:r w:rsidR="006453D8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des </w:t>
      </w:r>
      <w:r w:rsidR="006453D8" w:rsidRPr="00E57186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activités</w:t>
      </w:r>
      <w:r w:rsidR="00C929E2" w:rsidRPr="00E57186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 </w:t>
      </w:r>
      <w:r w:rsidR="008237DC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variées et non obligatoires</w:t>
      </w:r>
      <w:r w:rsidR="007933DA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 dans un </w:t>
      </w:r>
      <w:r w:rsidR="00087A35" w:rsidRPr="00783450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cadre sécurisant</w:t>
      </w:r>
      <w:r w:rsidR="007933DA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 et une</w:t>
      </w:r>
      <w:r w:rsidR="00087A35" w:rsidRPr="00783450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 ambiance bienveillante</w:t>
      </w:r>
      <w:r w:rsidRPr="00783450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br/>
      </w:r>
      <w:r w:rsidRPr="00783450">
        <w:rPr>
          <w:rFonts w:ascii="Segoe UI Symbol" w:eastAsia="Times New Roman" w:hAnsi="Segoe UI Symbol" w:cs="Segoe UI Symbol"/>
          <w:kern w:val="0"/>
          <w:sz w:val="24"/>
          <w:szCs w:val="24"/>
          <w:lang w:eastAsia="fr-BE"/>
          <w14:ligatures w14:val="none"/>
        </w:rPr>
        <w:t>✔</w:t>
      </w:r>
      <w:r w:rsidRPr="00783450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 </w:t>
      </w:r>
      <w:r w:rsidR="002C3F3E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En offrant un a</w:t>
      </w:r>
      <w:r w:rsidRPr="00783450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ccueil individualisé et chaleureux</w:t>
      </w:r>
      <w:r w:rsidR="00162CD2" w:rsidRPr="00162CD2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 </w:t>
      </w:r>
      <w:r w:rsidR="002C3F3E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dans</w:t>
      </w:r>
      <w:r w:rsidR="00162CD2" w:rsidRPr="00E57186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 un environnement </w:t>
      </w:r>
      <w:r w:rsidR="00162CD2" w:rsidRPr="00E5718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BE"/>
          <w14:ligatures w14:val="none"/>
        </w:rPr>
        <w:t xml:space="preserve">sain et </w:t>
      </w:r>
      <w:r w:rsidR="00061BE5" w:rsidRPr="00E5718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BE"/>
          <w14:ligatures w14:val="none"/>
        </w:rPr>
        <w:t>sécurisé</w:t>
      </w:r>
      <w:r w:rsidR="00890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BE"/>
          <w14:ligatures w14:val="none"/>
        </w:rPr>
        <w:t xml:space="preserve"> (</w:t>
      </w:r>
      <w:r w:rsidR="00162CD2" w:rsidRPr="00E57186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des locaux adaptés, aménagés et </w:t>
      </w:r>
      <w:r w:rsidR="00D57A11" w:rsidRPr="00E57186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entretenus)</w:t>
      </w:r>
    </w:p>
    <w:p w14:paraId="132EC641" w14:textId="67D15963" w:rsidR="00D56982" w:rsidRPr="00E57186" w:rsidRDefault="00D56982" w:rsidP="006453D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</w:pPr>
      <w:r w:rsidRPr="00783450">
        <w:rPr>
          <w:rFonts w:ascii="Segoe UI Symbol" w:eastAsia="Times New Roman" w:hAnsi="Segoe UI Symbol" w:cs="Segoe UI Symbol"/>
          <w:kern w:val="0"/>
          <w:sz w:val="24"/>
          <w:szCs w:val="24"/>
          <w:lang w:eastAsia="fr-BE"/>
          <w14:ligatures w14:val="none"/>
        </w:rPr>
        <w:t>✔</w:t>
      </w:r>
      <w:r w:rsidR="006453D8" w:rsidRPr="006453D8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 </w:t>
      </w:r>
      <w:r w:rsidR="00243787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En posant un</w:t>
      </w:r>
      <w:r w:rsidR="006453D8" w:rsidRPr="00E57186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 </w:t>
      </w:r>
      <w:r w:rsidR="006453D8" w:rsidRPr="00E5718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BE"/>
          <w14:ligatures w14:val="none"/>
        </w:rPr>
        <w:t>cadre structurant</w:t>
      </w:r>
      <w:r w:rsidR="006453D8" w:rsidRPr="00E57186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, basé sur des règles de politesse, de respect, et de sécurité affective</w:t>
      </w:r>
    </w:p>
    <w:p w14:paraId="3C96C946" w14:textId="098B1E75" w:rsidR="0050343A" w:rsidRPr="0082056C" w:rsidRDefault="007933DA" w:rsidP="00503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</w:pPr>
      <w:r>
        <w:rPr>
          <w:rFonts w:ascii="Segoe UI Symbol" w:eastAsia="Times New Roman" w:hAnsi="Segoe UI Symbol" w:cs="Segoe UI Symbol"/>
          <w:kern w:val="0"/>
          <w:sz w:val="24"/>
          <w:szCs w:val="24"/>
          <w:lang w:eastAsia="fr-BE"/>
          <w14:ligatures w14:val="none"/>
        </w:rPr>
        <w:lastRenderedPageBreak/>
        <w:t xml:space="preserve">     </w:t>
      </w:r>
      <w:r w:rsidR="00E70C88" w:rsidRPr="00783450">
        <w:rPr>
          <w:rFonts w:ascii="Segoe UI Symbol" w:eastAsia="Times New Roman" w:hAnsi="Segoe UI Symbol" w:cs="Segoe UI Symbol"/>
          <w:kern w:val="0"/>
          <w:sz w:val="24"/>
          <w:szCs w:val="24"/>
          <w:lang w:eastAsia="fr-BE"/>
          <w14:ligatures w14:val="none"/>
        </w:rPr>
        <w:t>✔</w:t>
      </w:r>
      <w:r w:rsidR="00E70C88" w:rsidRPr="00783450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 </w:t>
      </w:r>
      <w:r w:rsidR="00890BAE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En </w:t>
      </w:r>
      <w:r w:rsidR="002C37B3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organisant</w:t>
      </w:r>
      <w:r w:rsidR="00890BAE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 différents e</w:t>
      </w:r>
      <w:r w:rsidR="00E70C88" w:rsidRPr="00783450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spaces</w:t>
      </w:r>
      <w:r w:rsidR="002C37B3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 </w:t>
      </w:r>
      <w:r w:rsidR="00E70C88" w:rsidRPr="00783450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calmes, coin lecture, cocooning</w:t>
      </w:r>
      <w:r w:rsidR="00E70C88" w:rsidRPr="00783450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br/>
      </w:r>
      <w:r>
        <w:rPr>
          <w:rFonts w:ascii="Segoe UI Symbol" w:eastAsia="Times New Roman" w:hAnsi="Segoe UI Symbol" w:cs="Segoe UI Symbol"/>
          <w:kern w:val="0"/>
          <w:sz w:val="24"/>
          <w:szCs w:val="24"/>
          <w:lang w:eastAsia="fr-BE"/>
          <w14:ligatures w14:val="none"/>
        </w:rPr>
        <w:t xml:space="preserve">     </w:t>
      </w:r>
      <w:r w:rsidR="00E70C88" w:rsidRPr="00783450">
        <w:rPr>
          <w:rFonts w:ascii="Segoe UI Symbol" w:eastAsia="Times New Roman" w:hAnsi="Segoe UI Symbol" w:cs="Segoe UI Symbol"/>
          <w:kern w:val="0"/>
          <w:sz w:val="24"/>
          <w:szCs w:val="24"/>
          <w:lang w:eastAsia="fr-BE"/>
          <w14:ligatures w14:val="none"/>
        </w:rPr>
        <w:t>✔</w:t>
      </w:r>
      <w:r w:rsidR="00E70C88" w:rsidRPr="00783450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 </w:t>
      </w:r>
      <w:r w:rsidR="00061BE5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En </w:t>
      </w:r>
      <w:proofErr w:type="spellStart"/>
      <w:r w:rsidR="00061BE5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valoriant</w:t>
      </w:r>
      <w:proofErr w:type="spellEnd"/>
      <w:r w:rsidR="00061BE5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 d</w:t>
      </w:r>
      <w:r w:rsidR="0050343A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es c</w:t>
      </w:r>
      <w:r w:rsidR="00E70C88" w:rsidRPr="00783450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ollations saines, </w:t>
      </w:r>
      <w:r w:rsidR="0050343A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l</w:t>
      </w:r>
      <w:r w:rsidR="0050343A" w:rsidRPr="0082056C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a commune s’engage dans une démarche de </w:t>
      </w:r>
      <w:r w:rsidR="0050343A" w:rsidRPr="008205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BE"/>
          <w14:ligatures w14:val="none"/>
        </w:rPr>
        <w:t xml:space="preserve">promotion de </w:t>
      </w:r>
      <w:r w:rsidR="00D57A11" w:rsidRPr="008205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BE"/>
          <w14:ligatures w14:val="none"/>
        </w:rPr>
        <w:t xml:space="preserve">la </w:t>
      </w:r>
      <w:r w:rsidR="00D57A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BE"/>
          <w14:ligatures w14:val="none"/>
        </w:rPr>
        <w:t>santé</w:t>
      </w:r>
      <w:r w:rsidR="0050343A" w:rsidRPr="0082056C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 via le programme </w:t>
      </w:r>
      <w:r w:rsidR="0050343A" w:rsidRPr="008205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BE"/>
          <w14:ligatures w14:val="none"/>
        </w:rPr>
        <w:t>VIASANO</w:t>
      </w:r>
      <w:r w:rsidR="0050343A" w:rsidRPr="0082056C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 (« Manger mieux, bouger plus »).</w:t>
      </w:r>
      <w:r w:rsidR="0050343A" w:rsidRPr="0082056C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br/>
      </w:r>
    </w:p>
    <w:p w14:paraId="78795C02" w14:textId="6720DCBD" w:rsidR="00E70C88" w:rsidRPr="00783450" w:rsidRDefault="00E70C88" w:rsidP="00E70C8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</w:pPr>
    </w:p>
    <w:p w14:paraId="62CBBD7F" w14:textId="77777777" w:rsidR="00E70C88" w:rsidRDefault="00E70C88" w:rsidP="00E70C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BE"/>
          <w14:ligatures w14:val="none"/>
        </w:rPr>
      </w:pPr>
      <w:r w:rsidRPr="00783450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fr-BE"/>
          <w14:ligatures w14:val="none"/>
        </w:rPr>
        <w:t>🌱</w:t>
      </w:r>
      <w:r w:rsidRPr="0078345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BE"/>
          <w14:ligatures w14:val="none"/>
        </w:rPr>
        <w:t xml:space="preserve"> 2. L’autonomie, la socialisation et la citoyenneté</w:t>
      </w:r>
    </w:p>
    <w:p w14:paraId="48D60BAD" w14:textId="7C001B3D" w:rsidR="00C357B3" w:rsidRPr="00783450" w:rsidRDefault="00C357B3" w:rsidP="00E70C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BE"/>
          <w14:ligatures w14:val="none"/>
        </w:rPr>
      </w:pPr>
      <w:r w:rsidRPr="00E57186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Nous encourageons</w:t>
      </w:r>
      <w:r w:rsidR="00D57A11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 :</w:t>
      </w:r>
    </w:p>
    <w:p w14:paraId="710E04A4" w14:textId="49C92F79" w:rsidR="00470827" w:rsidRPr="00E57186" w:rsidRDefault="00E70C88" w:rsidP="00FA6FF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</w:pPr>
      <w:r w:rsidRPr="00783450">
        <w:rPr>
          <w:rFonts w:ascii="Segoe UI Symbol" w:eastAsia="Times New Roman" w:hAnsi="Segoe UI Symbol" w:cs="Segoe UI Symbol"/>
          <w:kern w:val="0"/>
          <w:sz w:val="24"/>
          <w:szCs w:val="24"/>
          <w:lang w:eastAsia="fr-BE"/>
          <w14:ligatures w14:val="none"/>
        </w:rPr>
        <w:t>✔</w:t>
      </w:r>
      <w:r w:rsidRPr="00783450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 </w:t>
      </w:r>
      <w:r w:rsidR="001A652A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L</w:t>
      </w:r>
      <w:r w:rsidR="001A652A" w:rsidRPr="00E57186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a </w:t>
      </w:r>
      <w:r w:rsidR="001A652A" w:rsidRPr="00E5718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BE"/>
          <w14:ligatures w14:val="none"/>
        </w:rPr>
        <w:t>prise d’initiative et la liberté de choix</w:t>
      </w:r>
      <w:r w:rsidR="001A652A" w:rsidRPr="00E57186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 dans les activités proposées </w:t>
      </w:r>
      <w:r w:rsidRPr="00783450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br/>
      </w:r>
      <w:r w:rsidRPr="00783450">
        <w:rPr>
          <w:rFonts w:ascii="Segoe UI Symbol" w:eastAsia="Times New Roman" w:hAnsi="Segoe UI Symbol" w:cs="Segoe UI Symbol"/>
          <w:kern w:val="0"/>
          <w:sz w:val="24"/>
          <w:szCs w:val="24"/>
          <w:lang w:eastAsia="fr-BE"/>
          <w14:ligatures w14:val="none"/>
        </w:rPr>
        <w:t>✔</w:t>
      </w:r>
      <w:r w:rsidRPr="00783450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 </w:t>
      </w:r>
      <w:r w:rsidR="00FA6FFA" w:rsidRPr="00E57186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la </w:t>
      </w:r>
      <w:r w:rsidR="00FA6FFA" w:rsidRPr="00E5718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BE"/>
          <w14:ligatures w14:val="none"/>
        </w:rPr>
        <w:t>responsabilisation</w:t>
      </w:r>
      <w:r w:rsidR="00FA6FFA" w:rsidRPr="00E57186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 : règles construites avec les enfants, respect de l’environnement (tri des déchets, soin du matériel), et conscience du vivre-ensemble.</w:t>
      </w:r>
      <w:r w:rsidRPr="00783450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br/>
      </w:r>
      <w:r w:rsidRPr="00783450">
        <w:rPr>
          <w:rFonts w:ascii="Segoe UI Symbol" w:eastAsia="Times New Roman" w:hAnsi="Segoe UI Symbol" w:cs="Segoe UI Symbol"/>
          <w:kern w:val="0"/>
          <w:sz w:val="24"/>
          <w:szCs w:val="24"/>
          <w:lang w:eastAsia="fr-BE"/>
          <w14:ligatures w14:val="none"/>
        </w:rPr>
        <w:t>✔</w:t>
      </w:r>
      <w:r w:rsidRPr="00783450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 </w:t>
      </w:r>
      <w:r w:rsidR="00470827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La</w:t>
      </w:r>
      <w:r w:rsidR="00470827" w:rsidRPr="00E57186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 </w:t>
      </w:r>
      <w:r w:rsidR="00470827" w:rsidRPr="00E5718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BE"/>
          <w14:ligatures w14:val="none"/>
        </w:rPr>
        <w:t>tolérance et la coopération</w:t>
      </w:r>
      <w:r w:rsidR="00470827" w:rsidRPr="00E57186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 entre enfants (activités inter-âges, jeux de coopération, entraide entre petits et grands) ;</w:t>
      </w:r>
    </w:p>
    <w:p w14:paraId="3D31AC3F" w14:textId="72BCEA2F" w:rsidR="00E70C88" w:rsidRPr="00783450" w:rsidRDefault="00E70C88" w:rsidP="00E70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</w:pPr>
    </w:p>
    <w:p w14:paraId="39215C83" w14:textId="77777777" w:rsidR="00E70C88" w:rsidRDefault="00E70C88" w:rsidP="00E70C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BE"/>
          <w14:ligatures w14:val="none"/>
        </w:rPr>
      </w:pPr>
      <w:r w:rsidRPr="00783450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fr-BE"/>
          <w14:ligatures w14:val="none"/>
        </w:rPr>
        <w:t>🎨</w:t>
      </w:r>
      <w:r w:rsidRPr="0078345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BE"/>
          <w14:ligatures w14:val="none"/>
        </w:rPr>
        <w:t xml:space="preserve"> 3. L’épanouissement créatif, physique et intellectuel</w:t>
      </w:r>
    </w:p>
    <w:p w14:paraId="52E0F341" w14:textId="77777777" w:rsidR="00D57A11" w:rsidRPr="00E57186" w:rsidRDefault="00D57A11" w:rsidP="00D57A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</w:pPr>
      <w:r w:rsidRPr="00E57186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Nous mettons à disposition :</w:t>
      </w:r>
    </w:p>
    <w:p w14:paraId="59E9F0E0" w14:textId="7617C071" w:rsidR="00573E5F" w:rsidRDefault="00E70C88" w:rsidP="00E70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</w:pPr>
      <w:r w:rsidRPr="00783450">
        <w:rPr>
          <w:rFonts w:ascii="Segoe UI Symbol" w:eastAsia="Times New Roman" w:hAnsi="Segoe UI Symbol" w:cs="Segoe UI Symbol"/>
          <w:kern w:val="0"/>
          <w:sz w:val="24"/>
          <w:szCs w:val="24"/>
          <w:lang w:eastAsia="fr-BE"/>
          <w14:ligatures w14:val="none"/>
        </w:rPr>
        <w:t>✔</w:t>
      </w:r>
      <w:r w:rsidRPr="00783450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 </w:t>
      </w:r>
      <w:r w:rsidR="00573E5F" w:rsidRPr="00E57186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des </w:t>
      </w:r>
      <w:r w:rsidR="00573E5F" w:rsidRPr="00E5718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BE"/>
          <w14:ligatures w14:val="none"/>
        </w:rPr>
        <w:t>ateliers créatifs variés</w:t>
      </w:r>
      <w:r w:rsidR="00573E5F" w:rsidRPr="00E57186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 (bricolage, arts plastiques, théâtre, cuisine…)</w:t>
      </w:r>
      <w:r w:rsidR="00573E5F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 et</w:t>
      </w:r>
      <w:r w:rsidR="00573E5F" w:rsidRPr="00E57186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 des activités guidées par les </w:t>
      </w:r>
      <w:r w:rsidR="00573E5F" w:rsidRPr="00E5718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BE"/>
          <w14:ligatures w14:val="none"/>
        </w:rPr>
        <w:t>préférences et demandes des enfants</w:t>
      </w:r>
      <w:r w:rsidRPr="00783450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br/>
      </w:r>
      <w:r w:rsidRPr="00783450">
        <w:rPr>
          <w:rFonts w:ascii="Segoe UI Symbol" w:eastAsia="Times New Roman" w:hAnsi="Segoe UI Symbol" w:cs="Segoe UI Symbol"/>
          <w:kern w:val="0"/>
          <w:sz w:val="24"/>
          <w:szCs w:val="24"/>
          <w:lang w:eastAsia="fr-BE"/>
          <w14:ligatures w14:val="none"/>
        </w:rPr>
        <w:t>✔</w:t>
      </w:r>
      <w:r w:rsidRPr="00783450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 </w:t>
      </w:r>
      <w:r w:rsidR="00573E5F" w:rsidRPr="00E57186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un </w:t>
      </w:r>
      <w:r w:rsidR="00573E5F" w:rsidRPr="00E5718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BE"/>
          <w14:ligatures w14:val="none"/>
        </w:rPr>
        <w:t>matériel adapté</w:t>
      </w:r>
      <w:r w:rsidR="00573E5F" w:rsidRPr="00E57186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 à chaque tranche d’âge et aux intérêts des enfants</w:t>
      </w:r>
      <w:r w:rsidR="00573E5F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 : jeux</w:t>
      </w:r>
      <w:r w:rsidRPr="00783450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 de construction, motricité, société</w:t>
      </w:r>
      <w:r w:rsidRPr="00783450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br/>
      </w:r>
      <w:r w:rsidRPr="00783450">
        <w:rPr>
          <w:rFonts w:ascii="Segoe UI Symbol" w:eastAsia="Times New Roman" w:hAnsi="Segoe UI Symbol" w:cs="Segoe UI Symbol"/>
          <w:kern w:val="0"/>
          <w:sz w:val="24"/>
          <w:szCs w:val="24"/>
          <w:lang w:eastAsia="fr-BE"/>
          <w14:ligatures w14:val="none"/>
        </w:rPr>
        <w:t>✔</w:t>
      </w:r>
      <w:r w:rsidRPr="00783450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 </w:t>
      </w:r>
      <w:r w:rsidR="00573E5F" w:rsidRPr="00E57186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des </w:t>
      </w:r>
      <w:r w:rsidR="00573E5F" w:rsidRPr="00E5718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BE"/>
          <w14:ligatures w14:val="none"/>
        </w:rPr>
        <w:t>jeux de plein air, du matériel psychomoteur</w:t>
      </w:r>
      <w:r w:rsidR="00573E5F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 </w:t>
      </w:r>
    </w:p>
    <w:p w14:paraId="4FE6E2A2" w14:textId="1F3546CD" w:rsidR="00E70C88" w:rsidRDefault="00E70C88" w:rsidP="00E70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</w:pPr>
      <w:r w:rsidRPr="00783450">
        <w:rPr>
          <w:rFonts w:ascii="Segoe UI Symbol" w:eastAsia="Times New Roman" w:hAnsi="Segoe UI Symbol" w:cs="Segoe UI Symbol"/>
          <w:kern w:val="0"/>
          <w:sz w:val="24"/>
          <w:szCs w:val="24"/>
          <w:lang w:eastAsia="fr-BE"/>
          <w14:ligatures w14:val="none"/>
        </w:rPr>
        <w:t>✔</w:t>
      </w:r>
      <w:r w:rsidRPr="00783450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 </w:t>
      </w:r>
      <w:r w:rsidR="00573E5F" w:rsidRPr="00E57186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un accès à des </w:t>
      </w:r>
      <w:r w:rsidR="00573E5F" w:rsidRPr="00E5718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BE"/>
          <w14:ligatures w14:val="none"/>
        </w:rPr>
        <w:t>livres et jeux</w:t>
      </w:r>
      <w:r w:rsidR="00573E5F" w:rsidRPr="00E57186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 issus de la bibliothèque et de la ludothèque communale </w:t>
      </w:r>
    </w:p>
    <w:p w14:paraId="774B2C29" w14:textId="77777777" w:rsidR="00573E5F" w:rsidRPr="00783450" w:rsidRDefault="00573E5F" w:rsidP="00573E5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BE"/>
          <w14:ligatures w14:val="none"/>
        </w:rPr>
      </w:pPr>
      <w:r w:rsidRPr="00783450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:lang w:eastAsia="fr-BE"/>
          <w14:ligatures w14:val="none"/>
        </w:rPr>
        <w:t>🧒</w:t>
      </w:r>
      <w:r w:rsidRPr="0078345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BE"/>
          <w14:ligatures w14:val="none"/>
        </w:rPr>
        <w:t xml:space="preserve"> Un accueil pensé pour l’enfant</w:t>
      </w:r>
    </w:p>
    <w:p w14:paraId="19EA1C4E" w14:textId="77777777" w:rsidR="00573E5F" w:rsidRPr="00783450" w:rsidRDefault="00573E5F" w:rsidP="00573E5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BE"/>
          <w14:ligatures w14:val="none"/>
        </w:rPr>
      </w:pPr>
      <w:r w:rsidRPr="00783450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fr-BE"/>
          <w14:ligatures w14:val="none"/>
        </w:rPr>
        <w:t>⏰</w:t>
      </w:r>
      <w:r w:rsidRPr="0078345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BE"/>
          <w14:ligatures w14:val="none"/>
        </w:rPr>
        <w:t xml:space="preserve"> Le matin (7h00–8h15)</w:t>
      </w:r>
    </w:p>
    <w:p w14:paraId="602E6392" w14:textId="77777777" w:rsidR="00745163" w:rsidRPr="0082056C" w:rsidRDefault="00745163" w:rsidP="0074516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</w:pPr>
      <w:r w:rsidRPr="0082056C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Les accueils sont organisés à </w:t>
      </w:r>
      <w:r w:rsidRPr="008205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BE"/>
          <w14:ligatures w14:val="none"/>
        </w:rPr>
        <w:t>horaires fixes</w:t>
      </w:r>
      <w:r w:rsidRPr="0082056C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, assurés par </w:t>
      </w:r>
      <w:r w:rsidRPr="008205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BE"/>
          <w14:ligatures w14:val="none"/>
        </w:rPr>
        <w:t>la même personne référente</w:t>
      </w:r>
      <w:r w:rsidRPr="0082056C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, afin d’instaurer un </w:t>
      </w:r>
      <w:r w:rsidRPr="008205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BE"/>
          <w14:ligatures w14:val="none"/>
        </w:rPr>
        <w:t>lien de confiance</w:t>
      </w:r>
      <w:r w:rsidRPr="0082056C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 avec l’enfant et ses parents.</w:t>
      </w:r>
    </w:p>
    <w:p w14:paraId="6EAEC37C" w14:textId="77777777" w:rsidR="00745163" w:rsidRPr="0082056C" w:rsidRDefault="00745163" w:rsidP="0074516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</w:pPr>
      <w:r w:rsidRPr="0082056C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Une attention particulière est portée à </w:t>
      </w:r>
      <w:r w:rsidRPr="008205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BE"/>
          <w14:ligatures w14:val="none"/>
        </w:rPr>
        <w:t>l’accueil des enfants nouveaux</w:t>
      </w:r>
      <w:r w:rsidRPr="0082056C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 pour favoriser une intégration en douceur.</w:t>
      </w:r>
    </w:p>
    <w:p w14:paraId="454C961B" w14:textId="4F6960F7" w:rsidR="00573E5F" w:rsidRPr="00783450" w:rsidRDefault="00745163" w:rsidP="00573E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A</w:t>
      </w:r>
      <w:r w:rsidR="00573E5F" w:rsidRPr="00783450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ctivités calmes et volontaires</w:t>
      </w:r>
    </w:p>
    <w:p w14:paraId="2627655F" w14:textId="77777777" w:rsidR="00573E5F" w:rsidRPr="00783450" w:rsidRDefault="00573E5F" w:rsidP="00573E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</w:pPr>
      <w:r w:rsidRPr="00783450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Temps d’échange entre parents et accueillants</w:t>
      </w:r>
    </w:p>
    <w:p w14:paraId="5068C600" w14:textId="77777777" w:rsidR="00573E5F" w:rsidRPr="00783450" w:rsidRDefault="00573E5F" w:rsidP="00573E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</w:pPr>
      <w:r w:rsidRPr="00783450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Moment de détente avant la classe</w:t>
      </w:r>
    </w:p>
    <w:p w14:paraId="5E80DBB2" w14:textId="77777777" w:rsidR="00573E5F" w:rsidRPr="00783450" w:rsidRDefault="00573E5F" w:rsidP="00573E5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BE"/>
          <w14:ligatures w14:val="none"/>
        </w:rPr>
      </w:pPr>
      <w:r w:rsidRPr="00783450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fr-BE"/>
          <w14:ligatures w14:val="none"/>
        </w:rPr>
        <w:t>☕</w:t>
      </w:r>
      <w:r w:rsidRPr="0078345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BE"/>
          <w14:ligatures w14:val="none"/>
        </w:rPr>
        <w:t xml:space="preserve"> L’après-midi (15h30–18h00)</w:t>
      </w:r>
    </w:p>
    <w:p w14:paraId="5F207741" w14:textId="77777777" w:rsidR="00745163" w:rsidRDefault="00745163" w:rsidP="0074516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</w:pPr>
      <w:r w:rsidRPr="0082056C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À l’arrivée,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moment de défoulement en extérieur quel que soit la météo </w:t>
      </w:r>
    </w:p>
    <w:p w14:paraId="260DE8D1" w14:textId="48236309" w:rsidR="00745163" w:rsidRPr="0082056C" w:rsidRDefault="00745163" w:rsidP="0074516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Ensuite vers 16h/16h30 les enfants</w:t>
      </w:r>
      <w:r w:rsidRPr="0082056C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 prennent un </w:t>
      </w:r>
      <w:r w:rsidRPr="00745163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goûter</w:t>
      </w:r>
      <w:r w:rsidRPr="0082056C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 dans un moment calme.</w:t>
      </w:r>
    </w:p>
    <w:p w14:paraId="7EA9702A" w14:textId="77777777" w:rsidR="00745163" w:rsidRPr="00745163" w:rsidRDefault="00745163" w:rsidP="0074516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</w:pPr>
      <w:r w:rsidRPr="00745163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lastRenderedPageBreak/>
        <w:t>Entre 16h et 17h, un soutien aux devoirs est proposé pour les élèves du primaire, encadré par des enseignants (non pris en charge par les accueillants).</w:t>
      </w:r>
    </w:p>
    <w:p w14:paraId="10791282" w14:textId="68B78B52" w:rsidR="00573E5F" w:rsidRPr="00745163" w:rsidRDefault="00745163" w:rsidP="0074516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</w:pPr>
      <w:r w:rsidRPr="00745163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Par la suite, les accueillants proposent des activités variées selon les envies des enfants </w:t>
      </w:r>
      <w:r w:rsidR="007C6744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(</w:t>
      </w:r>
      <w:r w:rsidR="007C6744" w:rsidRPr="00745163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jeux</w:t>
      </w:r>
      <w:r w:rsidRPr="00745163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 de société, bricolage, jeux d’imitation, constructions,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…)</w:t>
      </w:r>
    </w:p>
    <w:p w14:paraId="7F052087" w14:textId="77777777" w:rsidR="00573E5F" w:rsidRPr="00783450" w:rsidRDefault="00573E5F" w:rsidP="00573E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</w:pPr>
      <w:r w:rsidRPr="00783450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Activités intérieures et extérieures selon envies</w:t>
      </w:r>
    </w:p>
    <w:p w14:paraId="02BDE703" w14:textId="77777777" w:rsidR="00573E5F" w:rsidRPr="00783450" w:rsidRDefault="00573E5F" w:rsidP="00745163">
      <w:pPr>
        <w:numPr>
          <w:ilvl w:val="0"/>
          <w:numId w:val="4"/>
        </w:numPr>
        <w:spacing w:before="100" w:beforeAutospacing="1" w:after="100" w:afterAutospacing="1" w:line="240" w:lineRule="auto"/>
        <w:ind w:right="-284"/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</w:pPr>
      <w:r w:rsidRPr="00783450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Liberté, écoute et repos possibles à tout moment</w:t>
      </w:r>
    </w:p>
    <w:p w14:paraId="4A541D41" w14:textId="3B4C5EDF" w:rsidR="00573E5F" w:rsidRPr="00783450" w:rsidRDefault="00573E5F" w:rsidP="00573E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</w:pPr>
    </w:p>
    <w:p w14:paraId="351C08D7" w14:textId="70DA2F85" w:rsidR="006641A9" w:rsidRPr="0082056C" w:rsidRDefault="006641A9" w:rsidP="006641A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BE"/>
          <w14:ligatures w14:val="none"/>
        </w:rPr>
      </w:pPr>
      <w:r w:rsidRPr="00783450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:lang w:eastAsia="fr-BE"/>
          <w14:ligatures w14:val="none"/>
        </w:rPr>
        <w:t>🛠️</w:t>
      </w:r>
      <w:r w:rsidRPr="0078345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BE"/>
          <w14:ligatures w14:val="none"/>
        </w:rPr>
        <w:t xml:space="preserve"> Un environnement adapté</w:t>
      </w: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BE"/>
          <w14:ligatures w14:val="none"/>
        </w:rPr>
        <w:t xml:space="preserve"> et u</w:t>
      </w:r>
      <w:r w:rsidRPr="0082056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BE"/>
          <w14:ligatures w14:val="none"/>
        </w:rPr>
        <w:t>n cadre sécurisant</w:t>
      </w:r>
    </w:p>
    <w:p w14:paraId="0F8BE455" w14:textId="77777777" w:rsidR="006641A9" w:rsidRPr="0082056C" w:rsidRDefault="006641A9" w:rsidP="00664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</w:pPr>
      <w:r w:rsidRPr="0082056C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Des </w:t>
      </w:r>
      <w:r w:rsidRPr="008205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BE"/>
          <w14:ligatures w14:val="none"/>
        </w:rPr>
        <w:t>règles de vie claires et partagées</w:t>
      </w:r>
      <w:r w:rsidRPr="0082056C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 sont indispensables au bon fonctionnement du collectif. Elles sont élaborées avec les enfants et comprennent :</w:t>
      </w:r>
    </w:p>
    <w:p w14:paraId="04C33FE6" w14:textId="77777777" w:rsidR="006641A9" w:rsidRPr="0082056C" w:rsidRDefault="006641A9" w:rsidP="006641A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</w:pPr>
      <w:r w:rsidRPr="0082056C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Politesse et respect mutuel</w:t>
      </w:r>
    </w:p>
    <w:p w14:paraId="5177206D" w14:textId="77777777" w:rsidR="006641A9" w:rsidRPr="0082056C" w:rsidRDefault="006641A9" w:rsidP="006641A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</w:pPr>
      <w:r w:rsidRPr="0082056C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Respect des lieux, du matériel et du calme</w:t>
      </w:r>
    </w:p>
    <w:p w14:paraId="6223CAD4" w14:textId="77777777" w:rsidR="006641A9" w:rsidRPr="0082056C" w:rsidRDefault="006641A9" w:rsidP="006641A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</w:pPr>
      <w:r w:rsidRPr="0082056C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Utilisation des espaces autorisés</w:t>
      </w:r>
    </w:p>
    <w:p w14:paraId="12290547" w14:textId="77777777" w:rsidR="006641A9" w:rsidRPr="0082056C" w:rsidRDefault="006641A9" w:rsidP="006641A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</w:pPr>
      <w:r w:rsidRPr="0082056C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Obligation de </w:t>
      </w:r>
      <w:r w:rsidRPr="008205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BE"/>
          <w14:ligatures w14:val="none"/>
        </w:rPr>
        <w:t>prévenir l’accueillant en cas de départ</w:t>
      </w:r>
    </w:p>
    <w:p w14:paraId="4ABC3B9A" w14:textId="77777777" w:rsidR="006641A9" w:rsidRPr="0082056C" w:rsidRDefault="006641A9" w:rsidP="00664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</w:pPr>
      <w:r w:rsidRPr="0082056C">
        <w:rPr>
          <w:rFonts w:ascii="Segoe UI Emoji" w:eastAsia="Times New Roman" w:hAnsi="Segoe UI Emoji" w:cs="Segoe UI Emoji"/>
          <w:kern w:val="0"/>
          <w:sz w:val="24"/>
          <w:szCs w:val="24"/>
          <w:lang w:eastAsia="fr-BE"/>
          <w14:ligatures w14:val="none"/>
        </w:rPr>
        <w:t>⚠️</w:t>
      </w:r>
      <w:r w:rsidRPr="0082056C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 En cas de non-respect répété de ces règles :</w:t>
      </w:r>
    </w:p>
    <w:p w14:paraId="32474F60" w14:textId="77777777" w:rsidR="006641A9" w:rsidRPr="0082056C" w:rsidRDefault="006641A9" w:rsidP="006641A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</w:pPr>
      <w:r w:rsidRPr="0082056C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L’enfant est d’abord interpellé et accompagné dans une </w:t>
      </w:r>
      <w:r w:rsidRPr="008205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BE"/>
          <w14:ligatures w14:val="none"/>
        </w:rPr>
        <w:t>réflexion éducative</w:t>
      </w:r>
    </w:p>
    <w:p w14:paraId="74BCD3D6" w14:textId="77777777" w:rsidR="006641A9" w:rsidRPr="0082056C" w:rsidRDefault="006641A9" w:rsidP="006641A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</w:pPr>
      <w:r w:rsidRPr="0082056C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Si nécessaire, des </w:t>
      </w:r>
      <w:r w:rsidRPr="008205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BE"/>
          <w14:ligatures w14:val="none"/>
        </w:rPr>
        <w:t>sanctions justes et proportionnées</w:t>
      </w:r>
      <w:r w:rsidRPr="0082056C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 sont appliquées, avec </w:t>
      </w:r>
      <w:r w:rsidRPr="008205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BE"/>
          <w14:ligatures w14:val="none"/>
        </w:rPr>
        <w:t>information aux parents</w:t>
      </w:r>
    </w:p>
    <w:p w14:paraId="0B17C144" w14:textId="77777777" w:rsidR="006641A9" w:rsidRPr="0082056C" w:rsidRDefault="006641A9" w:rsidP="006641A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</w:pPr>
      <w:r w:rsidRPr="0082056C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En cas de comportement persistant et dangereux, une </w:t>
      </w:r>
      <w:r w:rsidRPr="008205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BE"/>
          <w14:ligatures w14:val="none"/>
        </w:rPr>
        <w:t>exclusion temporaire</w:t>
      </w:r>
      <w:r w:rsidRPr="0082056C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 peut être envisagée</w:t>
      </w:r>
    </w:p>
    <w:p w14:paraId="3C9EC5A8" w14:textId="77777777" w:rsidR="006641A9" w:rsidRPr="00783450" w:rsidRDefault="006641A9" w:rsidP="006641A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BE"/>
          <w14:ligatures w14:val="none"/>
        </w:rPr>
      </w:pPr>
      <w:r w:rsidRPr="00783450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:lang w:eastAsia="fr-BE"/>
          <w14:ligatures w14:val="none"/>
        </w:rPr>
        <w:t>👩</w:t>
      </w:r>
      <w:r w:rsidRPr="0078345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BE"/>
          <w14:ligatures w14:val="none"/>
        </w:rPr>
        <w:t>‍</w:t>
      </w:r>
      <w:r w:rsidRPr="00783450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:lang w:eastAsia="fr-BE"/>
          <w14:ligatures w14:val="none"/>
        </w:rPr>
        <w:t>🏫</w:t>
      </w:r>
      <w:r w:rsidRPr="0078345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BE"/>
          <w14:ligatures w14:val="none"/>
        </w:rPr>
        <w:t xml:space="preserve"> L’équipe éducative : des pros au service des enfants</w:t>
      </w:r>
    </w:p>
    <w:p w14:paraId="3211A429" w14:textId="77777777" w:rsidR="006641A9" w:rsidRPr="00783450" w:rsidRDefault="006641A9" w:rsidP="006641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BE"/>
          <w14:ligatures w14:val="none"/>
        </w:rPr>
      </w:pPr>
      <w:r w:rsidRPr="00783450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fr-BE"/>
          <w14:ligatures w14:val="none"/>
        </w:rPr>
        <w:t>🙋</w:t>
      </w:r>
      <w:r w:rsidRPr="0078345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BE"/>
          <w14:ligatures w14:val="none"/>
        </w:rPr>
        <w:t xml:space="preserve"> Nos engagements :</w:t>
      </w:r>
    </w:p>
    <w:p w14:paraId="69D38279" w14:textId="77777777" w:rsidR="006641A9" w:rsidRPr="00783450" w:rsidRDefault="006641A9" w:rsidP="006641A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</w:pPr>
      <w:r w:rsidRPr="00783450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Des </w:t>
      </w:r>
      <w:r w:rsidRPr="007834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BE"/>
          <w14:ligatures w14:val="none"/>
        </w:rPr>
        <w:t>accueillants diplômés et passionnés</w:t>
      </w:r>
      <w:r w:rsidRPr="00783450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 (puéricultrice, éducateur, animateur breveté…)</w:t>
      </w:r>
    </w:p>
    <w:p w14:paraId="72414408" w14:textId="77777777" w:rsidR="006641A9" w:rsidRPr="00783450" w:rsidRDefault="006641A9" w:rsidP="006641A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</w:pPr>
      <w:r w:rsidRPr="00783450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Un </w:t>
      </w:r>
      <w:r w:rsidRPr="007834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BE"/>
          <w14:ligatures w14:val="none"/>
        </w:rPr>
        <w:t>suivi de qualité assuré</w:t>
      </w:r>
      <w:r w:rsidRPr="00783450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 par la responsable de projet</w:t>
      </w:r>
    </w:p>
    <w:p w14:paraId="4CDBCC35" w14:textId="77777777" w:rsidR="006641A9" w:rsidRPr="00783450" w:rsidRDefault="006641A9" w:rsidP="006641A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</w:pPr>
      <w:r w:rsidRPr="00783450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Minimum </w:t>
      </w:r>
      <w:r w:rsidRPr="007834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BE"/>
          <w14:ligatures w14:val="none"/>
        </w:rPr>
        <w:t>50h de formation tous les 3 ans</w:t>
      </w:r>
      <w:r w:rsidRPr="00783450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 (ONE)</w:t>
      </w:r>
    </w:p>
    <w:p w14:paraId="2735FD46" w14:textId="77777777" w:rsidR="006641A9" w:rsidRPr="00783450" w:rsidRDefault="006641A9" w:rsidP="006641A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</w:pPr>
      <w:r w:rsidRPr="007834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BE"/>
          <w14:ligatures w14:val="none"/>
        </w:rPr>
        <w:t>Contrats stables</w:t>
      </w:r>
      <w:r w:rsidRPr="00783450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 (CDI à mi-temps) favorisant la continuité</w:t>
      </w:r>
    </w:p>
    <w:p w14:paraId="5D422F1C" w14:textId="77777777" w:rsidR="006641A9" w:rsidRDefault="006641A9" w:rsidP="006641A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</w:pPr>
      <w:r w:rsidRPr="00783450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Réunions d’équipe régulières : analyse des pratiques, innovation, cohésion</w:t>
      </w:r>
    </w:p>
    <w:p w14:paraId="38F16A78" w14:textId="77777777" w:rsidR="006641A9" w:rsidRPr="0082056C" w:rsidRDefault="006641A9" w:rsidP="00664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</w:pPr>
      <w:r w:rsidRPr="0082056C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Être </w:t>
      </w:r>
      <w:r w:rsidRPr="008205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BE"/>
          <w14:ligatures w14:val="none"/>
        </w:rPr>
        <w:t>accueillant extrascolaire</w:t>
      </w:r>
      <w:r w:rsidRPr="0082056C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 est un </w:t>
      </w:r>
      <w:r w:rsidRPr="008205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BE"/>
          <w14:ligatures w14:val="none"/>
        </w:rPr>
        <w:t>véritable métier</w:t>
      </w:r>
      <w:r w:rsidRPr="0082056C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 : au croisement de la famille, de l’école et de l’enfant, il requiert :</w:t>
      </w:r>
    </w:p>
    <w:p w14:paraId="208E53D7" w14:textId="77777777" w:rsidR="006641A9" w:rsidRPr="0082056C" w:rsidRDefault="006641A9" w:rsidP="006641A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</w:pPr>
      <w:r w:rsidRPr="0082056C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des compétences relationnelles</w:t>
      </w:r>
    </w:p>
    <w:p w14:paraId="0F331535" w14:textId="77777777" w:rsidR="006641A9" w:rsidRPr="0082056C" w:rsidRDefault="006641A9" w:rsidP="006641A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</w:pPr>
      <w:r w:rsidRPr="0082056C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une compréhension du développement de l’enfant</w:t>
      </w:r>
    </w:p>
    <w:p w14:paraId="35C14B46" w14:textId="77777777" w:rsidR="006641A9" w:rsidRPr="0082056C" w:rsidRDefault="006641A9" w:rsidP="006641A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</w:pPr>
      <w:r w:rsidRPr="0082056C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un engagement éducatif</w:t>
      </w:r>
    </w:p>
    <w:p w14:paraId="7AEEDF17" w14:textId="77777777" w:rsidR="006641A9" w:rsidRPr="00783450" w:rsidRDefault="006641A9" w:rsidP="00664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</w:pPr>
    </w:p>
    <w:p w14:paraId="4F16265A" w14:textId="77777777" w:rsidR="006641A9" w:rsidRPr="00783450" w:rsidRDefault="006641A9" w:rsidP="00664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</w:pPr>
      <w:r w:rsidRPr="00783450">
        <w:rPr>
          <w:rFonts w:ascii="Segoe UI Emoji" w:eastAsia="Times New Roman" w:hAnsi="Segoe UI Emoji" w:cs="Segoe UI Emoji"/>
          <w:kern w:val="0"/>
          <w:sz w:val="24"/>
          <w:szCs w:val="24"/>
          <w:lang w:eastAsia="fr-BE"/>
          <w14:ligatures w14:val="none"/>
        </w:rPr>
        <w:t>🧠</w:t>
      </w:r>
      <w:r w:rsidRPr="00783450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 </w:t>
      </w:r>
      <w:r w:rsidRPr="0078345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BE"/>
          <w14:ligatures w14:val="none"/>
        </w:rPr>
        <w:t>Ce n’est pas une « garderie », c’est une vraie mission éducative.</w:t>
      </w:r>
    </w:p>
    <w:p w14:paraId="7F58BE88" w14:textId="77777777" w:rsidR="00B50B3D" w:rsidRPr="00783450" w:rsidRDefault="00B50B3D" w:rsidP="00B50B3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BE"/>
          <w14:ligatures w14:val="none"/>
        </w:rPr>
      </w:pPr>
      <w:r w:rsidRPr="00783450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:lang w:eastAsia="fr-BE"/>
          <w14:ligatures w14:val="none"/>
        </w:rPr>
        <w:lastRenderedPageBreak/>
        <w:t>👨</w:t>
      </w:r>
      <w:r w:rsidRPr="0078345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BE"/>
          <w14:ligatures w14:val="none"/>
        </w:rPr>
        <w:t>‍</w:t>
      </w:r>
      <w:r w:rsidRPr="00783450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:lang w:eastAsia="fr-BE"/>
          <w14:ligatures w14:val="none"/>
        </w:rPr>
        <w:t>👩</w:t>
      </w:r>
      <w:r w:rsidRPr="0078345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BE"/>
          <w14:ligatures w14:val="none"/>
        </w:rPr>
        <w:t>‍</w:t>
      </w:r>
      <w:r w:rsidRPr="00783450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:lang w:eastAsia="fr-BE"/>
          <w14:ligatures w14:val="none"/>
        </w:rPr>
        <w:t>👧</w:t>
      </w:r>
      <w:r w:rsidRPr="0078345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BE"/>
          <w14:ligatures w14:val="none"/>
        </w:rPr>
        <w:t xml:space="preserve"> Les parents : partenaires à part entière</w:t>
      </w:r>
    </w:p>
    <w:p w14:paraId="13B4C360" w14:textId="77777777" w:rsidR="00B50B3D" w:rsidRPr="0082056C" w:rsidRDefault="00B50B3D" w:rsidP="00B50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</w:pPr>
      <w:r w:rsidRPr="0082056C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L’ATL accorde une grande importance à la </w:t>
      </w:r>
      <w:r w:rsidRPr="008205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BE"/>
          <w14:ligatures w14:val="none"/>
        </w:rPr>
        <w:t>relation avec les familles</w:t>
      </w:r>
      <w:r w:rsidRPr="0082056C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. Chaque moment d’échange, même bref, contribue à :</w:t>
      </w:r>
    </w:p>
    <w:p w14:paraId="18B7F718" w14:textId="77777777" w:rsidR="00B50B3D" w:rsidRPr="0082056C" w:rsidRDefault="00B50B3D" w:rsidP="00B50B3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</w:pPr>
      <w:r w:rsidRPr="0082056C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établir un </w:t>
      </w:r>
      <w:r w:rsidRPr="008205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BE"/>
          <w14:ligatures w14:val="none"/>
        </w:rPr>
        <w:t>climat de confiance</w:t>
      </w:r>
    </w:p>
    <w:p w14:paraId="648F168E" w14:textId="77777777" w:rsidR="00B50B3D" w:rsidRPr="0082056C" w:rsidRDefault="00B50B3D" w:rsidP="00B50B3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</w:pPr>
      <w:r w:rsidRPr="0082056C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garantir une </w:t>
      </w:r>
      <w:r w:rsidRPr="008205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BE"/>
          <w14:ligatures w14:val="none"/>
        </w:rPr>
        <w:t>continuité éducative</w:t>
      </w:r>
    </w:p>
    <w:p w14:paraId="60612053" w14:textId="77777777" w:rsidR="00B50B3D" w:rsidRPr="0082056C" w:rsidRDefault="00B50B3D" w:rsidP="00B50B3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</w:pPr>
      <w:r w:rsidRPr="0082056C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permettre aux parents de </w:t>
      </w:r>
      <w:r w:rsidRPr="008205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BE"/>
          <w14:ligatures w14:val="none"/>
        </w:rPr>
        <w:t>confier leur enfant en toute sérénité</w:t>
      </w:r>
    </w:p>
    <w:p w14:paraId="0921E8B9" w14:textId="77777777" w:rsidR="00B50B3D" w:rsidRPr="0082056C" w:rsidRDefault="00B50B3D" w:rsidP="00B50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</w:pPr>
      <w:r w:rsidRPr="0082056C">
        <w:rPr>
          <w:rFonts w:ascii="Segoe UI Symbol" w:eastAsia="Times New Roman" w:hAnsi="Segoe UI Symbol" w:cs="Segoe UI Symbol"/>
          <w:kern w:val="0"/>
          <w:sz w:val="24"/>
          <w:szCs w:val="24"/>
          <w:lang w:eastAsia="fr-BE"/>
          <w14:ligatures w14:val="none"/>
        </w:rPr>
        <w:t>🗣</w:t>
      </w:r>
      <w:r w:rsidRPr="0082056C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 Les accueillants sont tenus au </w:t>
      </w:r>
      <w:r w:rsidRPr="008205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BE"/>
          <w14:ligatures w14:val="none"/>
        </w:rPr>
        <w:t>respect de la vie privée et à un devoir de réserve</w:t>
      </w:r>
      <w:r w:rsidRPr="0082056C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.</w:t>
      </w:r>
    </w:p>
    <w:p w14:paraId="19755378" w14:textId="52A1CBFD" w:rsidR="00573E5F" w:rsidRDefault="00573E5F" w:rsidP="00B50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</w:pPr>
    </w:p>
    <w:p w14:paraId="43F4FEB5" w14:textId="77777777" w:rsidR="00B50B3D" w:rsidRPr="00783450" w:rsidRDefault="00B50B3D" w:rsidP="00B50B3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BE"/>
          <w14:ligatures w14:val="none"/>
        </w:rPr>
      </w:pPr>
      <w:r w:rsidRPr="00783450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:lang w:eastAsia="fr-BE"/>
          <w14:ligatures w14:val="none"/>
        </w:rPr>
        <w:t>📱</w:t>
      </w:r>
      <w:r w:rsidRPr="0078345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BE"/>
          <w14:ligatures w14:val="none"/>
        </w:rPr>
        <w:t xml:space="preserve"> Outils modernes</w:t>
      </w:r>
    </w:p>
    <w:p w14:paraId="0C255A02" w14:textId="77777777" w:rsidR="00B50B3D" w:rsidRPr="00B50B3D" w:rsidRDefault="00B50B3D" w:rsidP="00B50B3D">
      <w:pPr>
        <w:pStyle w:val="Paragraphedeliste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</w:pPr>
      <w:r w:rsidRPr="00B50B3D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Un </w:t>
      </w:r>
      <w:r w:rsidRPr="00B50B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BE"/>
          <w14:ligatures w14:val="none"/>
        </w:rPr>
        <w:t>système de scan</w:t>
      </w:r>
      <w:r w:rsidRPr="00B50B3D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 (via smartphone) assure le suivi des présences. Chaque arrivée et départ est enregistré, garantissant </w:t>
      </w:r>
      <w:r w:rsidRPr="00B50B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BE"/>
          <w14:ligatures w14:val="none"/>
        </w:rPr>
        <w:t>traçabilité et sécurité</w:t>
      </w:r>
      <w:r w:rsidRPr="00B50B3D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.</w:t>
      </w:r>
    </w:p>
    <w:p w14:paraId="0AD0CB02" w14:textId="7401AD62" w:rsidR="00573E5F" w:rsidRDefault="00B50B3D" w:rsidP="00B50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</w:pPr>
      <w:r w:rsidRPr="00783450">
        <w:rPr>
          <w:rFonts w:ascii="Segoe UI Emoji" w:eastAsia="Times New Roman" w:hAnsi="Segoe UI Emoji" w:cs="Segoe UI Emoji"/>
          <w:kern w:val="0"/>
          <w:sz w:val="24"/>
          <w:szCs w:val="24"/>
          <w:lang w:eastAsia="fr-BE"/>
          <w14:ligatures w14:val="none"/>
        </w:rPr>
        <w:t>🛑</w:t>
      </w:r>
      <w:r w:rsidRPr="00783450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 Pour la sécurité de tous, les parents doivent quitter l’enceinte après la récupération de l’enfant</w:t>
      </w:r>
    </w:p>
    <w:p w14:paraId="4F0D45A6" w14:textId="77777777" w:rsidR="00B50B3D" w:rsidRDefault="00B50B3D" w:rsidP="00B50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</w:pPr>
    </w:p>
    <w:p w14:paraId="1CC0057D" w14:textId="77777777" w:rsidR="00B50B3D" w:rsidRPr="00783450" w:rsidRDefault="00B50B3D" w:rsidP="00B50B3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BE"/>
          <w14:ligatures w14:val="none"/>
        </w:rPr>
      </w:pPr>
      <w:r w:rsidRPr="00783450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:lang w:eastAsia="fr-BE"/>
          <w14:ligatures w14:val="none"/>
        </w:rPr>
        <w:t>🧾</w:t>
      </w:r>
      <w:r w:rsidRPr="0078345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BE"/>
          <w14:ligatures w14:val="none"/>
        </w:rPr>
        <w:t xml:space="preserve"> Conclusion : un accueil engagé et humain</w:t>
      </w:r>
    </w:p>
    <w:p w14:paraId="17D667D9" w14:textId="77777777" w:rsidR="00B50B3D" w:rsidRPr="00E57186" w:rsidRDefault="00B50B3D" w:rsidP="00B50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</w:pPr>
      <w:r w:rsidRPr="00E57186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L’accueil extrascolaire (ATL) est bien plus qu’une garderie. C’est un </w:t>
      </w:r>
      <w:r w:rsidRPr="00E5718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BE"/>
          <w14:ligatures w14:val="none"/>
        </w:rPr>
        <w:t>lieu de vie, d’échange, de découverte et de respect</w:t>
      </w:r>
      <w:r w:rsidRPr="00E57186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, où chaque enfant est </w:t>
      </w:r>
      <w:r w:rsidRPr="00E5718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BE"/>
          <w14:ligatures w14:val="none"/>
        </w:rPr>
        <w:t>acteur de ses loisirs</w:t>
      </w:r>
      <w:r w:rsidRPr="00E57186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, accompagné par une </w:t>
      </w:r>
      <w:r w:rsidRPr="00E5718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BE"/>
          <w14:ligatures w14:val="none"/>
        </w:rPr>
        <w:t>équipe bienveillante et professionnelle</w:t>
      </w:r>
      <w:r w:rsidRPr="00E57186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.</w:t>
      </w:r>
    </w:p>
    <w:p w14:paraId="175AA615" w14:textId="77777777" w:rsidR="00B50B3D" w:rsidRPr="00E57186" w:rsidRDefault="00B50B3D" w:rsidP="00B50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</w:pPr>
      <w:r w:rsidRPr="00E57186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Notre engagement : offrir à chaque enfant un espace pour </w:t>
      </w:r>
      <w:r w:rsidRPr="00E5718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BE"/>
          <w14:ligatures w14:val="none"/>
        </w:rPr>
        <w:t>grandir à son rythme</w:t>
      </w:r>
      <w:r w:rsidRPr="00E57186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, en confiance, et s’épanouir dans un </w:t>
      </w:r>
      <w:r w:rsidRPr="00E5718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BE"/>
          <w14:ligatures w14:val="none"/>
        </w:rPr>
        <w:t>cadre structuré et stimulant</w:t>
      </w:r>
      <w:r w:rsidRPr="00E57186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, tout en </w:t>
      </w:r>
      <w:r w:rsidRPr="00E5718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BE"/>
          <w14:ligatures w14:val="none"/>
        </w:rPr>
        <w:t>soutenant les familles</w:t>
      </w:r>
      <w:r w:rsidRPr="00E57186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 dans leur quotidien.</w:t>
      </w:r>
    </w:p>
    <w:p w14:paraId="69CA9B98" w14:textId="1FDF3101" w:rsidR="00B50B3D" w:rsidRPr="00783450" w:rsidRDefault="00B50B3D" w:rsidP="00B50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               </w:t>
      </w:r>
      <w:r w:rsidRPr="0082056C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Parce qu’un enfant bien accueilli est un enfant qui grandit sereinement</w:t>
      </w:r>
    </w:p>
    <w:p w14:paraId="747122F5" w14:textId="77777777" w:rsidR="006B1E2E" w:rsidRDefault="006B1E2E"/>
    <w:sectPr w:rsidR="006B1E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251A4"/>
    <w:multiLevelType w:val="multilevel"/>
    <w:tmpl w:val="96083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19662F"/>
    <w:multiLevelType w:val="multilevel"/>
    <w:tmpl w:val="D80E2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8A1F19"/>
    <w:multiLevelType w:val="multilevel"/>
    <w:tmpl w:val="6C28A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16A5F"/>
    <w:multiLevelType w:val="multilevel"/>
    <w:tmpl w:val="2D5ED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4F1BB4"/>
    <w:multiLevelType w:val="multilevel"/>
    <w:tmpl w:val="E1D0A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AC0388"/>
    <w:multiLevelType w:val="multilevel"/>
    <w:tmpl w:val="2E164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2116B9"/>
    <w:multiLevelType w:val="multilevel"/>
    <w:tmpl w:val="FE769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2730A7"/>
    <w:multiLevelType w:val="multilevel"/>
    <w:tmpl w:val="713A4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CC63C6"/>
    <w:multiLevelType w:val="multilevel"/>
    <w:tmpl w:val="BEDC7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4F082D"/>
    <w:multiLevelType w:val="multilevel"/>
    <w:tmpl w:val="9C54D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9419EF"/>
    <w:multiLevelType w:val="multilevel"/>
    <w:tmpl w:val="1BEEF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A074E3"/>
    <w:multiLevelType w:val="multilevel"/>
    <w:tmpl w:val="04BA8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AF58A5"/>
    <w:multiLevelType w:val="multilevel"/>
    <w:tmpl w:val="E2AA3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6694911">
    <w:abstractNumId w:val="5"/>
  </w:num>
  <w:num w:numId="2" w16cid:durableId="882250407">
    <w:abstractNumId w:val="2"/>
  </w:num>
  <w:num w:numId="3" w16cid:durableId="1663006730">
    <w:abstractNumId w:val="12"/>
  </w:num>
  <w:num w:numId="4" w16cid:durableId="162013257">
    <w:abstractNumId w:val="11"/>
  </w:num>
  <w:num w:numId="5" w16cid:durableId="39524101">
    <w:abstractNumId w:val="0"/>
  </w:num>
  <w:num w:numId="6" w16cid:durableId="99961441">
    <w:abstractNumId w:val="3"/>
  </w:num>
  <w:num w:numId="7" w16cid:durableId="256066031">
    <w:abstractNumId w:val="6"/>
  </w:num>
  <w:num w:numId="8" w16cid:durableId="1733691698">
    <w:abstractNumId w:val="1"/>
  </w:num>
  <w:num w:numId="9" w16cid:durableId="706300872">
    <w:abstractNumId w:val="9"/>
  </w:num>
  <w:num w:numId="10" w16cid:durableId="2029332049">
    <w:abstractNumId w:val="4"/>
  </w:num>
  <w:num w:numId="11" w16cid:durableId="184946115">
    <w:abstractNumId w:val="10"/>
  </w:num>
  <w:num w:numId="12" w16cid:durableId="854614856">
    <w:abstractNumId w:val="8"/>
  </w:num>
  <w:num w:numId="13" w16cid:durableId="15708478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BCB"/>
    <w:rsid w:val="00061BE5"/>
    <w:rsid w:val="00087A35"/>
    <w:rsid w:val="00162CD2"/>
    <w:rsid w:val="00191E34"/>
    <w:rsid w:val="001A652A"/>
    <w:rsid w:val="00243787"/>
    <w:rsid w:val="00255064"/>
    <w:rsid w:val="002C37B3"/>
    <w:rsid w:val="002C3F3E"/>
    <w:rsid w:val="00470827"/>
    <w:rsid w:val="0050343A"/>
    <w:rsid w:val="00562BCB"/>
    <w:rsid w:val="00573E5F"/>
    <w:rsid w:val="005B3059"/>
    <w:rsid w:val="005B7F6B"/>
    <w:rsid w:val="005C693D"/>
    <w:rsid w:val="005E2653"/>
    <w:rsid w:val="006453D8"/>
    <w:rsid w:val="006641A9"/>
    <w:rsid w:val="0067180E"/>
    <w:rsid w:val="006B1E2E"/>
    <w:rsid w:val="00745163"/>
    <w:rsid w:val="007933DA"/>
    <w:rsid w:val="007C6744"/>
    <w:rsid w:val="008237DC"/>
    <w:rsid w:val="0088270E"/>
    <w:rsid w:val="00890BAE"/>
    <w:rsid w:val="009165DC"/>
    <w:rsid w:val="00922084"/>
    <w:rsid w:val="00923C37"/>
    <w:rsid w:val="00A84CCE"/>
    <w:rsid w:val="00B15F5C"/>
    <w:rsid w:val="00B50B3D"/>
    <w:rsid w:val="00C357B3"/>
    <w:rsid w:val="00C517DD"/>
    <w:rsid w:val="00C929E2"/>
    <w:rsid w:val="00CD2647"/>
    <w:rsid w:val="00D36113"/>
    <w:rsid w:val="00D56982"/>
    <w:rsid w:val="00D57A11"/>
    <w:rsid w:val="00E70C88"/>
    <w:rsid w:val="00FA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7BF4D"/>
  <w15:chartTrackingRefBased/>
  <w15:docId w15:val="{93C5460F-E251-4DC2-B887-EEE12623E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7DD"/>
  </w:style>
  <w:style w:type="paragraph" w:styleId="Titre1">
    <w:name w:val="heading 1"/>
    <w:basedOn w:val="Normal"/>
    <w:next w:val="Normal"/>
    <w:link w:val="Titre1Car"/>
    <w:uiPriority w:val="9"/>
    <w:qFormat/>
    <w:rsid w:val="00562B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62B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62B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62B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62B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62B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62B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62B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62B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62B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62B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62B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62BC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62BC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62BC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62BC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62BC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62BC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62B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62B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62B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62B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62B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62BC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62BC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62BC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62B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62BC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62B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1043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Angélique Vassart</dc:creator>
  <cp:keywords/>
  <dc:description/>
  <cp:lastModifiedBy>Angélique Vassart</cp:lastModifiedBy>
  <cp:revision>33</cp:revision>
  <dcterms:created xsi:type="dcterms:W3CDTF">2025-06-04T15:02:00Z</dcterms:created>
  <dcterms:modified xsi:type="dcterms:W3CDTF">2025-06-05T11:41:00Z</dcterms:modified>
</cp:coreProperties>
</file>