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28683" w14:textId="76F244C1" w:rsidR="00A47067" w:rsidRPr="005A5419" w:rsidRDefault="005A5419" w:rsidP="005A5419">
      <w:pPr>
        <w:spacing w:after="0"/>
        <w:jc w:val="center"/>
        <w:rPr>
          <w:rFonts w:ascii="Copperplate Gothic Bold" w:hAnsi="Copperplate Gothic Bold"/>
          <w:sz w:val="52"/>
          <w:szCs w:val="52"/>
        </w:rPr>
      </w:pPr>
      <w:r w:rsidRPr="005A5419">
        <w:rPr>
          <w:rFonts w:ascii="Copperplate Gothic Bold" w:hAnsi="Copperplate Gothic Bold"/>
          <w:sz w:val="52"/>
          <w:szCs w:val="52"/>
        </w:rPr>
        <w:t>Purée de patates douces</w:t>
      </w:r>
    </w:p>
    <w:p w14:paraId="4744A15D" w14:textId="77777777" w:rsidR="005A5419" w:rsidRDefault="005A5419" w:rsidP="005A5419">
      <w:pPr>
        <w:spacing w:after="0"/>
      </w:pPr>
    </w:p>
    <w:p w14:paraId="15EB51D1" w14:textId="2EEF535D" w:rsidR="005A5419" w:rsidRDefault="005A5419" w:rsidP="005A5419">
      <w:pPr>
        <w:spacing w:after="0"/>
      </w:pPr>
      <w:r>
        <w:t>Ingrédients (pour 4 personnes)</w:t>
      </w:r>
    </w:p>
    <w:p w14:paraId="2E5DE3D0" w14:textId="77777777" w:rsidR="005A5419" w:rsidRPr="005A5419" w:rsidRDefault="005A5419" w:rsidP="005A5419">
      <w:pPr>
        <w:spacing w:after="0"/>
      </w:pPr>
    </w:p>
    <w:p w14:paraId="5167196E" w14:textId="1F018D5F" w:rsidR="005A5419" w:rsidRDefault="005A5419" w:rsidP="005A5419">
      <w:pPr>
        <w:pStyle w:val="Paragraphedeliste"/>
        <w:numPr>
          <w:ilvl w:val="0"/>
          <w:numId w:val="2"/>
        </w:numPr>
        <w:spacing w:after="0"/>
      </w:pPr>
      <w:r>
        <w:t>800 g de patates douces</w:t>
      </w:r>
    </w:p>
    <w:p w14:paraId="0B11F355" w14:textId="5863592D" w:rsidR="005A5419" w:rsidRDefault="005A5419" w:rsidP="005A5419">
      <w:pPr>
        <w:pStyle w:val="Paragraphedeliste"/>
        <w:numPr>
          <w:ilvl w:val="0"/>
          <w:numId w:val="2"/>
        </w:numPr>
        <w:spacing w:after="0"/>
      </w:pPr>
      <w:r>
        <w:t>250 ml de lait</w:t>
      </w:r>
    </w:p>
    <w:p w14:paraId="766100D1" w14:textId="2E6EAC44" w:rsidR="005A5419" w:rsidRDefault="00F85B29" w:rsidP="005A5419">
      <w:pPr>
        <w:pStyle w:val="Paragraphedeliste"/>
        <w:numPr>
          <w:ilvl w:val="0"/>
          <w:numId w:val="2"/>
        </w:numPr>
        <w:spacing w:after="0"/>
      </w:pPr>
      <w:r>
        <w:t>B</w:t>
      </w:r>
      <w:r w:rsidR="005A5419">
        <w:t>eurre</w:t>
      </w:r>
    </w:p>
    <w:p w14:paraId="0FA7CAF3" w14:textId="2263212A" w:rsidR="005A5419" w:rsidRDefault="005A5419" w:rsidP="005A5419">
      <w:pPr>
        <w:pStyle w:val="Paragraphedeliste"/>
        <w:numPr>
          <w:ilvl w:val="0"/>
          <w:numId w:val="2"/>
        </w:numPr>
        <w:spacing w:after="0"/>
      </w:pPr>
      <w:r>
        <w:t>Noix de muscade</w:t>
      </w:r>
    </w:p>
    <w:p w14:paraId="340E70F5" w14:textId="7BCD376D" w:rsidR="005A5419" w:rsidRDefault="005A5419" w:rsidP="005A5419">
      <w:pPr>
        <w:pStyle w:val="Paragraphedeliste"/>
        <w:numPr>
          <w:ilvl w:val="0"/>
          <w:numId w:val="2"/>
        </w:numPr>
        <w:spacing w:after="0"/>
      </w:pPr>
      <w:r>
        <w:t>Poivre</w:t>
      </w:r>
    </w:p>
    <w:p w14:paraId="0AD43993" w14:textId="104742A4" w:rsidR="005A5419" w:rsidRDefault="005A5419" w:rsidP="005A5419">
      <w:pPr>
        <w:pStyle w:val="Paragraphedeliste"/>
        <w:numPr>
          <w:ilvl w:val="0"/>
          <w:numId w:val="2"/>
        </w:numPr>
        <w:spacing w:after="0"/>
      </w:pPr>
      <w:r>
        <w:t>Sel</w:t>
      </w:r>
    </w:p>
    <w:p w14:paraId="3CCF885E" w14:textId="19993ECB" w:rsidR="005A5419" w:rsidRDefault="005A5419"/>
    <w:p w14:paraId="270ABDF3" w14:textId="5F1AF624" w:rsidR="005A5419" w:rsidRDefault="005A5419" w:rsidP="005A541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</w:pPr>
      <w:r w:rsidRPr="005A5419"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  <w:t>Epluchez et coupez les patates douces en morceaux.</w:t>
      </w:r>
    </w:p>
    <w:p w14:paraId="28619D85" w14:textId="77777777" w:rsidR="005A5419" w:rsidRPr="005A5419" w:rsidRDefault="005A5419" w:rsidP="005A5419">
      <w:pPr>
        <w:pStyle w:val="Paragraphedeliste"/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</w:pPr>
    </w:p>
    <w:p w14:paraId="2BC55894" w14:textId="43E4B402" w:rsidR="005A5419" w:rsidRPr="005A5419" w:rsidRDefault="005A5419" w:rsidP="005A541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9"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  <w:t>Mettez-les à cuire dans un grand volume d'eau salée jusqu'à ce que la pointe d'un couteau rentre facilement dans la chair.</w:t>
      </w:r>
    </w:p>
    <w:p w14:paraId="56C065D0" w14:textId="77777777" w:rsidR="005A5419" w:rsidRPr="005A5419" w:rsidRDefault="005A5419" w:rsidP="005A541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7DA8F83" w14:textId="555CBCE0" w:rsidR="005A5419" w:rsidRPr="005A5419" w:rsidRDefault="005A5419" w:rsidP="005A541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9"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  <w:t>Passez-les alors au moulin à légumes.</w:t>
      </w:r>
    </w:p>
    <w:p w14:paraId="22FBE1CA" w14:textId="77777777" w:rsidR="005A5419" w:rsidRPr="005A5419" w:rsidRDefault="005A5419" w:rsidP="005A541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1C6CEE4" w14:textId="7F01546D" w:rsidR="005A5419" w:rsidRPr="005A5419" w:rsidRDefault="005A5419" w:rsidP="005A541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9"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  <w:t>Ajoutez le lait pour délayez jusqu'à la consistance souhaitée, le sel, le poivre et la muscade.</w:t>
      </w:r>
    </w:p>
    <w:p w14:paraId="68D897DE" w14:textId="77777777" w:rsidR="005A5419" w:rsidRPr="005A5419" w:rsidRDefault="005A5419" w:rsidP="005A541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9AC7A31" w14:textId="36B5838C" w:rsidR="005A5419" w:rsidRPr="005A5419" w:rsidRDefault="005A5419" w:rsidP="005A541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419"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  <w:t>Rectifiez l'assaisonnement et servez bien chaud</w:t>
      </w:r>
      <w:r w:rsidR="00F85B29">
        <w:rPr>
          <w:rFonts w:ascii="Times New Roman" w:hAnsi="Times New Roman" w:cs="Times New Roman"/>
          <w:color w:val="3F3735"/>
          <w:sz w:val="24"/>
          <w:szCs w:val="24"/>
          <w:shd w:val="clear" w:color="auto" w:fill="FFFFFF"/>
        </w:rPr>
        <w:t xml:space="preserve"> accompagné d’un morceau de beurre.</w:t>
      </w:r>
    </w:p>
    <w:p w14:paraId="12C5BCD3" w14:textId="77777777" w:rsidR="005A5419" w:rsidRPr="005A5419" w:rsidRDefault="005A5419" w:rsidP="005A541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476F5EF" w14:textId="31769E94" w:rsidR="005A5419" w:rsidRDefault="005A5419" w:rsidP="005A5419">
      <w:pPr>
        <w:rPr>
          <w:rFonts w:ascii="Times New Roman" w:hAnsi="Times New Roman" w:cs="Times New Roman"/>
          <w:sz w:val="24"/>
          <w:szCs w:val="24"/>
        </w:rPr>
      </w:pPr>
    </w:p>
    <w:p w14:paraId="2EAE534E" w14:textId="3E8F30DC" w:rsidR="005A5419" w:rsidRPr="005A5419" w:rsidRDefault="005A5419" w:rsidP="005A54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339C77" wp14:editId="22203C98">
            <wp:simplePos x="0" y="0"/>
            <wp:positionH relativeFrom="column">
              <wp:posOffset>1108233</wp:posOffset>
            </wp:positionH>
            <wp:positionV relativeFrom="paragraph">
              <wp:posOffset>151608</wp:posOffset>
            </wp:positionV>
            <wp:extent cx="3724909" cy="2793682"/>
            <wp:effectExtent l="0" t="457200" r="0" b="4451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1368" cy="279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5419" w:rsidRPr="005A5419" w:rsidSect="00A4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71"/>
      </v:shape>
    </w:pict>
  </w:numPicBullet>
  <w:abstractNum w:abstractNumId="0" w15:restartNumberingAfterBreak="0">
    <w:nsid w:val="3A6A24F3"/>
    <w:multiLevelType w:val="hybridMultilevel"/>
    <w:tmpl w:val="351266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4B25"/>
    <w:multiLevelType w:val="hybridMultilevel"/>
    <w:tmpl w:val="0562C1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D74C7"/>
    <w:multiLevelType w:val="multilevel"/>
    <w:tmpl w:val="81B8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19"/>
    <w:rsid w:val="00500D2F"/>
    <w:rsid w:val="005A5419"/>
    <w:rsid w:val="00A47067"/>
    <w:rsid w:val="00DF51A3"/>
    <w:rsid w:val="00F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4C9D6C"/>
  <w15:chartTrackingRefBased/>
  <w15:docId w15:val="{0ECFB8D3-87AC-4953-95C5-88FF3F4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2C5C-476F-4B01-A13B-0BB9AA06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TASTARD</dc:creator>
  <cp:keywords/>
  <dc:description/>
  <cp:lastModifiedBy>Marylène GUIHO</cp:lastModifiedBy>
  <cp:revision>2</cp:revision>
  <dcterms:created xsi:type="dcterms:W3CDTF">2021-04-16T13:58:00Z</dcterms:created>
  <dcterms:modified xsi:type="dcterms:W3CDTF">2021-04-16T13:58:00Z</dcterms:modified>
</cp:coreProperties>
</file>