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1BBC0" w14:textId="77777777" w:rsidR="00093FE5" w:rsidRPr="00093FE5" w:rsidRDefault="00093FE5">
      <w:pPr>
        <w:rPr>
          <w:b/>
          <w:bCs/>
          <w:sz w:val="28"/>
          <w:szCs w:val="28"/>
        </w:rPr>
      </w:pPr>
    </w:p>
    <w:p w14:paraId="5059AF21" w14:textId="0E4084C2" w:rsidR="0096298A" w:rsidRPr="00093FE5" w:rsidRDefault="00093FE5">
      <w:pPr>
        <w:rPr>
          <w:b/>
          <w:bCs/>
          <w:sz w:val="28"/>
          <w:szCs w:val="28"/>
        </w:rPr>
      </w:pPr>
      <w:r w:rsidRPr="00093FE5">
        <w:rPr>
          <w:b/>
          <w:bCs/>
          <w:sz w:val="28"/>
          <w:szCs w:val="28"/>
        </w:rPr>
        <w:t>Ordre du jour Assemblée générale 26/09/2025</w:t>
      </w:r>
    </w:p>
    <w:p w14:paraId="6F1EDE3C" w14:textId="77777777" w:rsidR="00093FE5" w:rsidRPr="00093FE5" w:rsidRDefault="00093FE5">
      <w:pPr>
        <w:rPr>
          <w:b/>
          <w:bCs/>
          <w:sz w:val="28"/>
          <w:szCs w:val="28"/>
        </w:rPr>
      </w:pPr>
    </w:p>
    <w:p w14:paraId="179721E0" w14:textId="77777777" w:rsidR="00093FE5" w:rsidRPr="00093FE5" w:rsidRDefault="00093FE5" w:rsidP="00093FE5">
      <w:pPr>
        <w:rPr>
          <w:sz w:val="28"/>
          <w:szCs w:val="28"/>
        </w:rPr>
      </w:pPr>
      <w:r w:rsidRPr="00093FE5">
        <w:rPr>
          <w:sz w:val="28"/>
          <w:szCs w:val="28"/>
        </w:rPr>
        <w:t>1. Modification des membres du bureau</w:t>
      </w:r>
    </w:p>
    <w:p w14:paraId="1BFB4A9F" w14:textId="77777777" w:rsidR="00093FE5" w:rsidRPr="00093FE5" w:rsidRDefault="00093FE5" w:rsidP="00093FE5">
      <w:pPr>
        <w:rPr>
          <w:sz w:val="28"/>
          <w:szCs w:val="28"/>
        </w:rPr>
      </w:pPr>
      <w:r w:rsidRPr="00093FE5">
        <w:rPr>
          <w:sz w:val="28"/>
          <w:szCs w:val="28"/>
        </w:rPr>
        <w:t xml:space="preserve">2. Présentation du bilan moral et financier de l’association </w:t>
      </w:r>
    </w:p>
    <w:p w14:paraId="126A81BE" w14:textId="77777777" w:rsidR="00093FE5" w:rsidRPr="00093FE5" w:rsidRDefault="00093FE5" w:rsidP="00093FE5">
      <w:pPr>
        <w:rPr>
          <w:sz w:val="28"/>
          <w:szCs w:val="28"/>
        </w:rPr>
      </w:pPr>
      <w:r w:rsidRPr="00093FE5">
        <w:rPr>
          <w:sz w:val="28"/>
          <w:szCs w:val="28"/>
        </w:rPr>
        <w:t xml:space="preserve">3. Validation montant de la cotisation </w:t>
      </w:r>
    </w:p>
    <w:p w14:paraId="1B00108C" w14:textId="77777777" w:rsidR="00093FE5" w:rsidRPr="00093FE5" w:rsidRDefault="00093FE5" w:rsidP="00093FE5">
      <w:pPr>
        <w:rPr>
          <w:sz w:val="28"/>
          <w:szCs w:val="28"/>
        </w:rPr>
      </w:pPr>
      <w:r w:rsidRPr="00093FE5">
        <w:rPr>
          <w:sz w:val="28"/>
          <w:szCs w:val="28"/>
        </w:rPr>
        <w:t>4. Modalités de communication avec l’école</w:t>
      </w:r>
    </w:p>
    <w:p w14:paraId="6C877903" w14:textId="77777777" w:rsidR="00093FE5" w:rsidRPr="00093FE5" w:rsidRDefault="00093FE5" w:rsidP="00093FE5">
      <w:pPr>
        <w:rPr>
          <w:sz w:val="28"/>
          <w:szCs w:val="28"/>
        </w:rPr>
      </w:pPr>
      <w:r w:rsidRPr="00093FE5">
        <w:rPr>
          <w:sz w:val="28"/>
          <w:szCs w:val="28"/>
        </w:rPr>
        <w:t>5. Rôles dans l’association</w:t>
      </w:r>
    </w:p>
    <w:p w14:paraId="3AFFCE27" w14:textId="77777777" w:rsidR="00093FE5" w:rsidRDefault="00093FE5"/>
    <w:sectPr w:rsidR="00093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E5"/>
    <w:rsid w:val="00093FE5"/>
    <w:rsid w:val="00212238"/>
    <w:rsid w:val="002771F6"/>
    <w:rsid w:val="002805DE"/>
    <w:rsid w:val="00285DCC"/>
    <w:rsid w:val="006F4120"/>
    <w:rsid w:val="0096298A"/>
    <w:rsid w:val="00A45612"/>
    <w:rsid w:val="00AA4FEA"/>
    <w:rsid w:val="00E07989"/>
    <w:rsid w:val="00FA244C"/>
    <w:rsid w:val="00FD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AA85"/>
  <w15:chartTrackingRefBased/>
  <w15:docId w15:val="{1C138A2B-E5A9-4163-8682-8D666FC7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219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Papanicola</dc:creator>
  <cp:keywords/>
  <dc:description/>
  <cp:lastModifiedBy>Aline Papanicola</cp:lastModifiedBy>
  <cp:revision>1</cp:revision>
  <dcterms:created xsi:type="dcterms:W3CDTF">2025-09-20T10:22:00Z</dcterms:created>
  <dcterms:modified xsi:type="dcterms:W3CDTF">2025-09-20T10:24:00Z</dcterms:modified>
</cp:coreProperties>
</file>