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4563F" w14:textId="77777777" w:rsidR="00A0003F" w:rsidRPr="00045163" w:rsidRDefault="00910E3F" w:rsidP="00045163">
      <w:pPr>
        <w:jc w:val="right"/>
        <w:rPr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0CB3BF0D" wp14:editId="66B5199B">
            <wp:simplePos x="0" y="0"/>
            <wp:positionH relativeFrom="column">
              <wp:posOffset>-133350</wp:posOffset>
            </wp:positionH>
            <wp:positionV relativeFrom="paragraph">
              <wp:posOffset>-16913</wp:posOffset>
            </wp:positionV>
            <wp:extent cx="1562400" cy="1562400"/>
            <wp:effectExtent l="0" t="0" r="0" b="0"/>
            <wp:wrapNone/>
            <wp:docPr id="1" name="Image 1" descr="Y:\LAETITIA\logo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Y:\LAETITIA\logoR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163">
        <w:tab/>
      </w:r>
      <w:r w:rsidR="00045163">
        <w:tab/>
      </w:r>
      <w:r w:rsidR="00045163">
        <w:tab/>
      </w:r>
      <w:r w:rsidR="00045163">
        <w:tab/>
      </w:r>
      <w:r w:rsidR="00045163">
        <w:tab/>
      </w:r>
      <w:r w:rsidR="00045163">
        <w:tab/>
      </w:r>
      <w:r w:rsidR="00045163">
        <w:tab/>
      </w:r>
      <w:r w:rsidR="00045163">
        <w:tab/>
      </w:r>
      <w:r w:rsidR="00045163" w:rsidRPr="00045163">
        <w:rPr>
          <w:sz w:val="24"/>
          <w:szCs w:val="24"/>
        </w:rPr>
        <w:t>REPUBLIQUE FRANÇAISE</w:t>
      </w:r>
    </w:p>
    <w:p w14:paraId="5B0D7A0A" w14:textId="77777777" w:rsidR="00BB0D38" w:rsidRDefault="00BB0D38" w:rsidP="00045163"/>
    <w:p w14:paraId="79321797" w14:textId="5BEA03CF" w:rsidR="00045163" w:rsidRDefault="00045163" w:rsidP="00F5229F">
      <w:pPr>
        <w:tabs>
          <w:tab w:val="left" w:pos="1560"/>
        </w:tabs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  <w:r w:rsidR="00EC3CFE">
        <w:tab/>
      </w:r>
    </w:p>
    <w:p w14:paraId="0CB1D4FB" w14:textId="2047B2F1" w:rsidR="00045163" w:rsidRDefault="00045163" w:rsidP="00CB1F12">
      <w:pPr>
        <w:tabs>
          <w:tab w:val="left" w:pos="1560"/>
        </w:tabs>
        <w:spacing w:after="0"/>
        <w:ind w:right="1416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1F12">
        <w:rPr>
          <w:sz w:val="24"/>
          <w:szCs w:val="24"/>
        </w:rPr>
        <w:tab/>
      </w:r>
      <w:proofErr w:type="spellStart"/>
      <w:r w:rsidR="00CB1F12">
        <w:rPr>
          <w:sz w:val="24"/>
          <w:szCs w:val="24"/>
        </w:rPr>
        <w:t>R</w:t>
      </w:r>
      <w:r w:rsidRPr="00045163">
        <w:rPr>
          <w:sz w:val="20"/>
          <w:szCs w:val="20"/>
        </w:rPr>
        <w:t>ilhac-Rancon</w:t>
      </w:r>
      <w:proofErr w:type="spellEnd"/>
      <w:r w:rsidRPr="00045163">
        <w:rPr>
          <w:sz w:val="20"/>
          <w:szCs w:val="20"/>
        </w:rPr>
        <w:t>, le</w:t>
      </w:r>
      <w:r w:rsidR="00F57073">
        <w:rPr>
          <w:sz w:val="20"/>
          <w:szCs w:val="20"/>
        </w:rPr>
        <w:t xml:space="preserve"> </w:t>
      </w:r>
      <w:r w:rsidR="00421576">
        <w:rPr>
          <w:sz w:val="20"/>
          <w:szCs w:val="20"/>
        </w:rPr>
        <w:t>9</w:t>
      </w:r>
      <w:r w:rsidR="00C45CED">
        <w:rPr>
          <w:sz w:val="20"/>
          <w:szCs w:val="20"/>
        </w:rPr>
        <w:t xml:space="preserve"> </w:t>
      </w:r>
      <w:r w:rsidR="00421576">
        <w:rPr>
          <w:sz w:val="20"/>
          <w:szCs w:val="20"/>
        </w:rPr>
        <w:t>novembre</w:t>
      </w:r>
      <w:r w:rsidR="00C45CED">
        <w:rPr>
          <w:sz w:val="20"/>
          <w:szCs w:val="20"/>
        </w:rPr>
        <w:t xml:space="preserve"> 2020</w:t>
      </w:r>
    </w:p>
    <w:p w14:paraId="0BF2E1F7" w14:textId="7FD377E0" w:rsidR="00CB1F12" w:rsidRDefault="00CB1F12" w:rsidP="00045163">
      <w:pPr>
        <w:tabs>
          <w:tab w:val="left" w:pos="1560"/>
        </w:tabs>
        <w:spacing w:after="0"/>
        <w:rPr>
          <w:sz w:val="20"/>
          <w:szCs w:val="20"/>
        </w:rPr>
      </w:pPr>
    </w:p>
    <w:p w14:paraId="6EAAC096" w14:textId="77777777" w:rsidR="00CB1F12" w:rsidRPr="00045163" w:rsidRDefault="00CB1F12" w:rsidP="00045163">
      <w:pPr>
        <w:tabs>
          <w:tab w:val="left" w:pos="1560"/>
        </w:tabs>
        <w:spacing w:after="0"/>
        <w:rPr>
          <w:sz w:val="20"/>
          <w:szCs w:val="20"/>
        </w:rPr>
      </w:pPr>
    </w:p>
    <w:p w14:paraId="64E6013B" w14:textId="3BA0FEBB" w:rsidR="00621AED" w:rsidRDefault="00621AED" w:rsidP="00045163">
      <w:pPr>
        <w:tabs>
          <w:tab w:val="left" w:pos="1560"/>
        </w:tabs>
        <w:spacing w:after="0"/>
      </w:pPr>
    </w:p>
    <w:p w14:paraId="2A59204E" w14:textId="3839180B" w:rsidR="00CB1F12" w:rsidRDefault="00CB1F12" w:rsidP="00045163">
      <w:pPr>
        <w:tabs>
          <w:tab w:val="left" w:pos="1560"/>
        </w:tabs>
        <w:spacing w:after="0"/>
      </w:pPr>
    </w:p>
    <w:p w14:paraId="015C3152" w14:textId="77777777" w:rsidR="00CB1F12" w:rsidRDefault="00CB1F12" w:rsidP="00045163">
      <w:pPr>
        <w:tabs>
          <w:tab w:val="left" w:pos="1560"/>
        </w:tabs>
        <w:spacing w:after="0"/>
      </w:pPr>
    </w:p>
    <w:p w14:paraId="66CA30E3" w14:textId="12B0505F" w:rsidR="00045163" w:rsidRDefault="00045163" w:rsidP="00045163">
      <w:pPr>
        <w:tabs>
          <w:tab w:val="left" w:pos="1560"/>
        </w:tabs>
        <w:spacing w:after="0"/>
        <w:rPr>
          <w:sz w:val="20"/>
          <w:szCs w:val="20"/>
        </w:rPr>
      </w:pPr>
      <w:r w:rsidRPr="00CB1F12">
        <w:rPr>
          <w:b/>
          <w:bCs/>
          <w:sz w:val="20"/>
          <w:szCs w:val="20"/>
        </w:rPr>
        <w:t>Objet :</w:t>
      </w:r>
      <w:r w:rsidR="00421576">
        <w:rPr>
          <w:sz w:val="20"/>
          <w:szCs w:val="20"/>
        </w:rPr>
        <w:t xml:space="preserve"> </w:t>
      </w:r>
      <w:r w:rsidR="00421576" w:rsidRPr="00CB1F12">
        <w:rPr>
          <w:b/>
          <w:bCs/>
          <w:sz w:val="20"/>
          <w:szCs w:val="20"/>
        </w:rPr>
        <w:t>Sécurité routière - Modification sens de circulation rue Jean</w:t>
      </w:r>
      <w:r w:rsidR="00CB1F12">
        <w:rPr>
          <w:b/>
          <w:bCs/>
          <w:sz w:val="20"/>
          <w:szCs w:val="20"/>
        </w:rPr>
        <w:t xml:space="preserve"> </w:t>
      </w:r>
      <w:r w:rsidR="00421576" w:rsidRPr="00CB1F12">
        <w:rPr>
          <w:b/>
          <w:bCs/>
          <w:sz w:val="20"/>
          <w:szCs w:val="20"/>
        </w:rPr>
        <w:t>Jaurès</w:t>
      </w:r>
    </w:p>
    <w:p w14:paraId="4133B368" w14:textId="77777777" w:rsidR="00CB1F12" w:rsidRPr="00045163" w:rsidRDefault="00CB1F12" w:rsidP="00045163">
      <w:pPr>
        <w:tabs>
          <w:tab w:val="left" w:pos="1560"/>
        </w:tabs>
        <w:spacing w:after="0"/>
        <w:rPr>
          <w:sz w:val="20"/>
          <w:szCs w:val="20"/>
        </w:rPr>
      </w:pPr>
    </w:p>
    <w:p w14:paraId="3E508952" w14:textId="794F60F1" w:rsidR="00621AED" w:rsidRDefault="00CB1F12" w:rsidP="00045163">
      <w:pPr>
        <w:tabs>
          <w:tab w:val="left" w:pos="156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A43EE0" wp14:editId="67172355">
                <wp:simplePos x="0" y="0"/>
                <wp:positionH relativeFrom="column">
                  <wp:posOffset>493395</wp:posOffset>
                </wp:positionH>
                <wp:positionV relativeFrom="paragraph">
                  <wp:posOffset>167640</wp:posOffset>
                </wp:positionV>
                <wp:extent cx="5561965" cy="6164580"/>
                <wp:effectExtent l="0" t="0" r="19685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616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8B00" w14:textId="77777777" w:rsidR="00421576" w:rsidRDefault="00421576" w:rsidP="00421576">
                            <w:pPr>
                              <w:ind w:firstLine="708"/>
                            </w:pPr>
                            <w:r>
                              <w:t>Madame, Monsieur, chers parents,</w:t>
                            </w:r>
                          </w:p>
                          <w:p w14:paraId="269143B6" w14:textId="29D92B2E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 xml:space="preserve">Les directives officielles du gouvernement sur l'activité des écoles nous ont </w:t>
                            </w:r>
                            <w:proofErr w:type="gramStart"/>
                            <w:r>
                              <w:t>conduit</w:t>
                            </w:r>
                            <w:proofErr w:type="gramEnd"/>
                            <w:r>
                              <w:t xml:space="preserve"> à modifier les points d'entrée et de sortie des élèves dans les </w:t>
                            </w:r>
                            <w:r w:rsidR="00CB1F12">
                              <w:t>établissements scolaires</w:t>
                            </w:r>
                            <w:r>
                              <w:t xml:space="preserve">. </w:t>
                            </w:r>
                            <w:r w:rsidR="00CB1F12">
                              <w:t xml:space="preserve">Ainsi, concernant </w:t>
                            </w:r>
                            <w:r>
                              <w:t>l'école Jean Jaurès</w:t>
                            </w:r>
                            <w:r w:rsidR="00CB1F12">
                              <w:t xml:space="preserve"> </w:t>
                            </w:r>
                            <w:r>
                              <w:t>pour éviter le brassage des élèves, le portail d'accès situé rue Jean Jaurès est exceptionnellement utilisé.</w:t>
                            </w:r>
                          </w:p>
                          <w:p w14:paraId="6E626383" w14:textId="1C01EFD4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>Aux heures d'entrée et de sortie des élèves, parents et enfants stationnent sur le trottoir peu large. Certains sont parfois dans l’obligation de descendre sur la route pour pouvoir cheminer.</w:t>
                            </w:r>
                            <w:r w:rsidR="00CB1F12">
                              <w:t xml:space="preserve"> </w:t>
                            </w:r>
                            <w:r>
                              <w:t>La rue Jean Jaurès présente, de plus, un virage au niveau de ce portail d'accès.</w:t>
                            </w:r>
                          </w:p>
                          <w:p w14:paraId="4F90969E" w14:textId="77777777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>J'ai pu me déplacer sur place accompagnée des services techniques et de la Direction des Transports et des Déplacements de Limoges Métropole et nous avons pu constater la dangerosité de cette situation.</w:t>
                            </w:r>
                          </w:p>
                          <w:p w14:paraId="78EF1951" w14:textId="4C1024F1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 xml:space="preserve">Nous avons donc pris la décision de modifier la circulation sur la Rue Jean Jaurès qui sera à sens unique montant (sens unique du carrefour Henri Granger/Jean Jaurès vers le carrefour Saint </w:t>
                            </w:r>
                            <w:r w:rsidR="00CB1F12">
                              <w:t>Exupéry</w:t>
                            </w:r>
                            <w:r>
                              <w:t>/Jean Jaurès).</w:t>
                            </w:r>
                          </w:p>
                          <w:p w14:paraId="07AB242D" w14:textId="77777777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>Cette modification sera mise en œuvre dans les jours à venir et permettra la pose de barrières sur la chaussée au niveau du trottoir, protégeant ainsi parents et enfants des véhicules montants.</w:t>
                            </w:r>
                          </w:p>
                          <w:p w14:paraId="1020B3E1" w14:textId="77777777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>La modification de la circulation sera maintenue pendant toute la durée de la crise sanitaire.</w:t>
                            </w:r>
                          </w:p>
                          <w:p w14:paraId="389945CF" w14:textId="5CF5DB96" w:rsidR="00421576" w:rsidRDefault="00421576" w:rsidP="00CB1F12">
                            <w:pPr>
                              <w:spacing w:after="120"/>
                              <w:ind w:firstLine="709"/>
                              <w:jc w:val="both"/>
                            </w:pPr>
                            <w:r>
                              <w:t xml:space="preserve">Par ailleurs, je vous demande de bien vouloir observer la plus grande vigilance concernant la vitesse en particulier aux abords des écoles : plusieurs riverains ont constaté que des véhicules empruntent trop rapidement la rue Saint </w:t>
                            </w:r>
                            <w:r w:rsidR="00CB1F12">
                              <w:t>Exupéry</w:t>
                            </w:r>
                            <w:r>
                              <w:t xml:space="preserve"> pour rejoindre l'école.</w:t>
                            </w:r>
                          </w:p>
                          <w:p w14:paraId="10DEFB9E" w14:textId="2777871E" w:rsidR="00421576" w:rsidRDefault="00421576" w:rsidP="00CB1F12">
                            <w:pPr>
                              <w:ind w:firstLine="708"/>
                              <w:jc w:val="both"/>
                            </w:pPr>
                            <w:r>
                              <w:t>Je compte sur votre compréhension lors de ces prochaines semaines, ces mesures permettant de garantir notre sécurité.</w:t>
                            </w:r>
                            <w:r w:rsidR="00CB1F12">
                              <w:t xml:space="preserve"> </w:t>
                            </w:r>
                            <w:r w:rsidR="00CB1F12" w:rsidRPr="00CB1F12">
                              <w:t>Je vous prie de croire, Madame, Monsieur, à l’assurance de ma considération</w:t>
                            </w:r>
                            <w:r w:rsidR="00CB1F12">
                              <w:t>.</w:t>
                            </w:r>
                          </w:p>
                          <w:p w14:paraId="48A268E0" w14:textId="046078B6" w:rsidR="00396CDE" w:rsidRDefault="00421576" w:rsidP="00CB1F12">
                            <w:pPr>
                              <w:ind w:left="4248" w:firstLine="708"/>
                            </w:pPr>
                            <w:r>
                              <w:t>Le Maire, Nadine BURGAUD,</w:t>
                            </w:r>
                            <w:r w:rsidR="00396CDE">
                              <w:t xml:space="preserve"> </w:t>
                            </w:r>
                          </w:p>
                          <w:p w14:paraId="199E437A" w14:textId="77777777" w:rsidR="008C1D3C" w:rsidRDefault="008C1D3C" w:rsidP="008C1D3C">
                            <w:r>
                              <w:tab/>
                            </w:r>
                          </w:p>
                          <w:p w14:paraId="678F5A96" w14:textId="77777777" w:rsidR="008C1D3C" w:rsidRDefault="008C1D3C" w:rsidP="00F57073">
                            <w:pPr>
                              <w:ind w:firstLine="708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A43E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.85pt;margin-top:13.2pt;width:437.95pt;height:48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" strokecolor="white [3212]">
                <v:textbox>
                  <w:txbxContent>
                    <w:p w14:paraId="06708B00" w14:textId="77777777" w:rsidR="00421576" w:rsidRDefault="00421576" w:rsidP="00421576">
                      <w:pPr>
                        <w:ind w:firstLine="708"/>
                      </w:pPr>
                      <w:r>
                        <w:t>Madame, Monsieur, chers parents,</w:t>
                      </w:r>
                    </w:p>
                    <w:p w14:paraId="269143B6" w14:textId="29D92B2E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 xml:space="preserve">Les directives officielles du gouvernement sur l'activité des écoles nous ont conduit à modifier les points d'entrée et de sortie des élèves dans les </w:t>
                      </w:r>
                      <w:r w:rsidR="00CB1F12">
                        <w:t>établissements scolaires</w:t>
                      </w:r>
                      <w:r>
                        <w:t xml:space="preserve">. </w:t>
                      </w:r>
                      <w:r w:rsidR="00CB1F12">
                        <w:t xml:space="preserve">Ainsi, concernant </w:t>
                      </w:r>
                      <w:r>
                        <w:t>l'école Jean Jaurès</w:t>
                      </w:r>
                      <w:r w:rsidR="00CB1F12">
                        <w:t xml:space="preserve"> </w:t>
                      </w:r>
                      <w:r>
                        <w:t>pour éviter le brassage des élèves, le portail d'accès situé rue Jean Jaurès est exceptionnellement utilisé.</w:t>
                      </w:r>
                    </w:p>
                    <w:p w14:paraId="6E626383" w14:textId="1C01EFD4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>Aux heures d'entrée et de sortie des élèves, parents et enfants stationnent sur le trottoir peu large. Certains sont parfois dans l’obligation de descendre sur la route pour pouvoir cheminer.</w:t>
                      </w:r>
                      <w:r w:rsidR="00CB1F12">
                        <w:t xml:space="preserve"> </w:t>
                      </w:r>
                      <w:r>
                        <w:t>La rue Jean Jaurès présente, de plus, un virage au niveau de ce portail d'accès.</w:t>
                      </w:r>
                    </w:p>
                    <w:p w14:paraId="4F90969E" w14:textId="77777777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>J'ai pu me déplacer sur place accompagnée des services techniques et de la Direction des Transports et des Déplacements de Limoges Métropole et nous avons pu constater la dangerosité de cette situation.</w:t>
                      </w:r>
                    </w:p>
                    <w:p w14:paraId="78EF1951" w14:textId="4C1024F1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 xml:space="preserve">Nous avons donc pris la décision de modifier la circulation sur la Rue Jean Jaurès qui sera à sens unique montant (sens unique du carrefour Henri Granger/Jean Jaurès vers le carrefour Saint </w:t>
                      </w:r>
                      <w:r w:rsidR="00CB1F12">
                        <w:t>Exupéry</w:t>
                      </w:r>
                      <w:r>
                        <w:t>/Jean Jaurès).</w:t>
                      </w:r>
                    </w:p>
                    <w:p w14:paraId="07AB242D" w14:textId="77777777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>Cette modification sera mise en œuvre dans les jours à venir et permettra la pose de barrières sur la chaussée au niveau du trottoir, protégeant ainsi parents et enfants des véhicules montants.</w:t>
                      </w:r>
                    </w:p>
                    <w:p w14:paraId="1020B3E1" w14:textId="77777777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>La modification de la circulation sera maintenue pendant toute la durée de la crise sanitaire.</w:t>
                      </w:r>
                    </w:p>
                    <w:p w14:paraId="389945CF" w14:textId="5CF5DB96" w:rsidR="00421576" w:rsidRDefault="00421576" w:rsidP="00CB1F12">
                      <w:pPr>
                        <w:spacing w:after="120"/>
                        <w:ind w:firstLine="709"/>
                        <w:jc w:val="both"/>
                      </w:pPr>
                      <w:r>
                        <w:t xml:space="preserve">Par ailleurs, je vous demande de bien vouloir observer la plus grande vigilance concernant la vitesse en particulier aux abords des écoles : plusieurs riverains ont constaté que des véhicules empruntent trop rapidement la rue Saint </w:t>
                      </w:r>
                      <w:r w:rsidR="00CB1F12">
                        <w:t>Exupéry</w:t>
                      </w:r>
                      <w:r>
                        <w:t xml:space="preserve"> pour rejoindre l'école.</w:t>
                      </w:r>
                    </w:p>
                    <w:p w14:paraId="10DEFB9E" w14:textId="2777871E" w:rsidR="00421576" w:rsidRDefault="00421576" w:rsidP="00CB1F12">
                      <w:pPr>
                        <w:ind w:firstLine="708"/>
                        <w:jc w:val="both"/>
                      </w:pPr>
                      <w:r>
                        <w:t>Je compte sur votre compréhension lors de ces prochaines semaines, ces mesures permettant de garantir notre sécurité.</w:t>
                      </w:r>
                      <w:r w:rsidR="00CB1F12">
                        <w:t xml:space="preserve"> </w:t>
                      </w:r>
                      <w:r w:rsidR="00CB1F12" w:rsidRPr="00CB1F12">
                        <w:t>Je vous prie de croire, Madame, Monsieur, à l’assurance de ma considération</w:t>
                      </w:r>
                      <w:r w:rsidR="00CB1F12">
                        <w:t>.</w:t>
                      </w:r>
                    </w:p>
                    <w:p w14:paraId="48A268E0" w14:textId="046078B6" w:rsidR="00396CDE" w:rsidRDefault="00421576" w:rsidP="00CB1F12">
                      <w:pPr>
                        <w:ind w:left="4248" w:firstLine="708"/>
                      </w:pPr>
                      <w:r>
                        <w:t>Le Maire, Nadine BURGAUD,</w:t>
                      </w:r>
                      <w:r w:rsidR="00396CDE">
                        <w:t xml:space="preserve"> </w:t>
                      </w:r>
                    </w:p>
                    <w:p w14:paraId="199E437A" w14:textId="77777777" w:rsidR="008C1D3C" w:rsidRDefault="008C1D3C" w:rsidP="008C1D3C">
                      <w:r>
                        <w:tab/>
                      </w:r>
                    </w:p>
                    <w:p w14:paraId="678F5A96" w14:textId="77777777" w:rsidR="008C1D3C" w:rsidRDefault="008C1D3C" w:rsidP="00F57073">
                      <w:pPr>
                        <w:ind w:firstLine="708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32B0F0B9" w14:textId="5AA14E8D" w:rsidR="00045163" w:rsidRDefault="00621AED" w:rsidP="00045163">
      <w:pPr>
        <w:tabs>
          <w:tab w:val="left" w:pos="1560"/>
        </w:tabs>
      </w:pPr>
      <w:r>
        <w:tab/>
        <w:t xml:space="preserve">            </w:t>
      </w:r>
    </w:p>
    <w:p w14:paraId="490FAC31" w14:textId="77777777" w:rsidR="00045163" w:rsidRDefault="00045163" w:rsidP="00045163"/>
    <w:p w14:paraId="794DBC79" w14:textId="77777777" w:rsidR="000238C4" w:rsidRDefault="000238C4" w:rsidP="00045163"/>
    <w:p w14:paraId="364464A5" w14:textId="77777777" w:rsidR="000238C4" w:rsidRDefault="000238C4" w:rsidP="00045163"/>
    <w:p w14:paraId="78D5DCFD" w14:textId="77777777" w:rsidR="000238C4" w:rsidRDefault="000238C4" w:rsidP="00045163"/>
    <w:p w14:paraId="3F8BC7F4" w14:textId="77777777" w:rsidR="000238C4" w:rsidRDefault="000238C4" w:rsidP="00045163"/>
    <w:p w14:paraId="7082A0CC" w14:textId="77777777" w:rsidR="000238C4" w:rsidRDefault="000238C4" w:rsidP="00045163"/>
    <w:p w14:paraId="5E5FA50C" w14:textId="77777777" w:rsidR="000238C4" w:rsidRDefault="000238C4" w:rsidP="00045163"/>
    <w:p w14:paraId="164BAFC7" w14:textId="77777777" w:rsidR="000238C4" w:rsidRDefault="000238C4" w:rsidP="00045163"/>
    <w:p w14:paraId="70A326C7" w14:textId="77777777" w:rsidR="000238C4" w:rsidRDefault="000238C4" w:rsidP="00045163"/>
    <w:p w14:paraId="3E13970E" w14:textId="77777777" w:rsidR="000238C4" w:rsidRDefault="000238C4" w:rsidP="00045163"/>
    <w:p w14:paraId="1096CA2F" w14:textId="77777777" w:rsidR="000238C4" w:rsidRDefault="000238C4" w:rsidP="00045163"/>
    <w:p w14:paraId="03D7153D" w14:textId="77777777" w:rsidR="000238C4" w:rsidRDefault="000238C4" w:rsidP="00045163"/>
    <w:p w14:paraId="6D56866C" w14:textId="77777777" w:rsidR="000238C4" w:rsidRDefault="000238C4" w:rsidP="00045163"/>
    <w:p w14:paraId="2B6FBF18" w14:textId="77777777" w:rsidR="000238C4" w:rsidRDefault="000238C4" w:rsidP="00045163"/>
    <w:p w14:paraId="7902B7E2" w14:textId="77777777" w:rsidR="000238C4" w:rsidRDefault="000238C4" w:rsidP="00045163"/>
    <w:p w14:paraId="785553D5" w14:textId="77777777" w:rsidR="000238C4" w:rsidRDefault="000238C4" w:rsidP="00045163"/>
    <w:p w14:paraId="7C7E0098" w14:textId="3DA7E452" w:rsidR="000238C4" w:rsidRDefault="00421576" w:rsidP="00045163">
      <w:r w:rsidRPr="00523EC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F5FCCA7" wp14:editId="209E5D48">
            <wp:simplePos x="0" y="0"/>
            <wp:positionH relativeFrom="page">
              <wp:align>left</wp:align>
            </wp:positionH>
            <wp:positionV relativeFrom="paragraph">
              <wp:posOffset>338455</wp:posOffset>
            </wp:positionV>
            <wp:extent cx="7401469" cy="2009775"/>
            <wp:effectExtent l="0" t="0" r="9525" b="0"/>
            <wp:wrapNone/>
            <wp:docPr id="6" name="Image 6" descr="Y:\LAETITIA\communication\visuel\pole technique\Bandeau bas de page\Bandeau-Mail-Magali-G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:\LAETITIA\communication\visuel\pole technique\Bandeau bas de page\Bandeau-Mail-Magali-GA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469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EEB" w14:textId="19E9E94D" w:rsidR="000238C4" w:rsidRPr="00A0003F" w:rsidRDefault="000238C4" w:rsidP="00045163"/>
    <w:sectPr w:rsidR="000238C4" w:rsidRPr="00A0003F" w:rsidSect="00045163">
      <w:pgSz w:w="11906" w:h="16838" w:code="9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42839" w14:textId="77777777" w:rsidR="008C2053" w:rsidRDefault="008C2053" w:rsidP="00421576">
      <w:pPr>
        <w:spacing w:after="0" w:line="240" w:lineRule="auto"/>
      </w:pPr>
      <w:r>
        <w:separator/>
      </w:r>
    </w:p>
  </w:endnote>
  <w:endnote w:type="continuationSeparator" w:id="0">
    <w:p w14:paraId="0B5D6CCF" w14:textId="77777777" w:rsidR="008C2053" w:rsidRDefault="008C2053" w:rsidP="0042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9F9A3" w14:textId="77777777" w:rsidR="008C2053" w:rsidRDefault="008C2053" w:rsidP="00421576">
      <w:pPr>
        <w:spacing w:after="0" w:line="240" w:lineRule="auto"/>
      </w:pPr>
      <w:r>
        <w:separator/>
      </w:r>
    </w:p>
  </w:footnote>
  <w:footnote w:type="continuationSeparator" w:id="0">
    <w:p w14:paraId="7C6016A0" w14:textId="77777777" w:rsidR="008C2053" w:rsidRDefault="008C2053" w:rsidP="0042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3F"/>
    <w:rsid w:val="00022B9F"/>
    <w:rsid w:val="000238C4"/>
    <w:rsid w:val="00045163"/>
    <w:rsid w:val="001548D6"/>
    <w:rsid w:val="0015780F"/>
    <w:rsid w:val="00181935"/>
    <w:rsid w:val="00216EED"/>
    <w:rsid w:val="003924C5"/>
    <w:rsid w:val="00396CDE"/>
    <w:rsid w:val="003B6B6A"/>
    <w:rsid w:val="004110B1"/>
    <w:rsid w:val="00421576"/>
    <w:rsid w:val="00600884"/>
    <w:rsid w:val="00621AED"/>
    <w:rsid w:val="00646C58"/>
    <w:rsid w:val="00741D90"/>
    <w:rsid w:val="00820797"/>
    <w:rsid w:val="008C1D3C"/>
    <w:rsid w:val="008C2053"/>
    <w:rsid w:val="00910E3F"/>
    <w:rsid w:val="00A0003F"/>
    <w:rsid w:val="00BB0D38"/>
    <w:rsid w:val="00C2041F"/>
    <w:rsid w:val="00C45CED"/>
    <w:rsid w:val="00CB1F12"/>
    <w:rsid w:val="00D13CF6"/>
    <w:rsid w:val="00DB3B9F"/>
    <w:rsid w:val="00E323AD"/>
    <w:rsid w:val="00E376BE"/>
    <w:rsid w:val="00E650BE"/>
    <w:rsid w:val="00EC3CFE"/>
    <w:rsid w:val="00F5229F"/>
    <w:rsid w:val="00F57073"/>
    <w:rsid w:val="00F76C67"/>
    <w:rsid w:val="00F904E9"/>
    <w:rsid w:val="00FC64D6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8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E3F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D4C3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2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576"/>
  </w:style>
  <w:style w:type="paragraph" w:styleId="Pieddepage">
    <w:name w:val="footer"/>
    <w:basedOn w:val="Normal"/>
    <w:link w:val="PieddepageCar"/>
    <w:uiPriority w:val="99"/>
    <w:unhideWhenUsed/>
    <w:rsid w:val="0042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E3F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D4C3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2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576"/>
  </w:style>
  <w:style w:type="paragraph" w:styleId="Pieddepage">
    <w:name w:val="footer"/>
    <w:basedOn w:val="Normal"/>
    <w:link w:val="PieddepageCar"/>
    <w:uiPriority w:val="99"/>
    <w:unhideWhenUsed/>
    <w:rsid w:val="0042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Utilisateur</cp:lastModifiedBy>
  <cp:revision>2</cp:revision>
  <cp:lastPrinted>2020-11-09T10:40:00Z</cp:lastPrinted>
  <dcterms:created xsi:type="dcterms:W3CDTF">2020-11-10T06:46:00Z</dcterms:created>
  <dcterms:modified xsi:type="dcterms:W3CDTF">2020-11-10T06:46:00Z</dcterms:modified>
</cp:coreProperties>
</file>