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AD" w:rsidRPr="00B20E79" w:rsidRDefault="00665482" w:rsidP="004F4295">
      <w:pPr>
        <w:jc w:val="both"/>
        <w:rPr>
          <w:rFonts w:asciiTheme="minorHAnsi" w:hAnsiTheme="minorHAnsi" w:cstheme="minorHAnsi"/>
          <w:b/>
          <w:sz w:val="20"/>
          <w:szCs w:val="20"/>
          <w:u w:val="single"/>
        </w:rPr>
      </w:pPr>
      <w:r w:rsidRPr="00B20E79">
        <w:rPr>
          <w:rFonts w:asciiTheme="minorHAnsi" w:hAnsiTheme="minorHAnsi" w:cstheme="minorHAnsi"/>
          <w:b/>
          <w:sz w:val="20"/>
          <w:szCs w:val="20"/>
          <w:u w:val="single"/>
        </w:rPr>
        <w:t xml:space="preserve">Rapport du conseil d’école du </w:t>
      </w:r>
      <w:r w:rsidR="00B942C9">
        <w:rPr>
          <w:rFonts w:asciiTheme="minorHAnsi" w:hAnsiTheme="minorHAnsi" w:cstheme="minorHAnsi"/>
          <w:b/>
          <w:sz w:val="20"/>
          <w:szCs w:val="20"/>
          <w:u w:val="single"/>
        </w:rPr>
        <w:t xml:space="preserve">15 février </w:t>
      </w:r>
      <w:r w:rsidRPr="00B20E79">
        <w:rPr>
          <w:rFonts w:asciiTheme="minorHAnsi" w:hAnsiTheme="minorHAnsi" w:cstheme="minorHAnsi"/>
          <w:b/>
          <w:sz w:val="20"/>
          <w:szCs w:val="20"/>
          <w:u w:val="single"/>
        </w:rPr>
        <w:t>2022</w:t>
      </w:r>
    </w:p>
    <w:p w:rsidR="00665482" w:rsidRPr="00B20E79" w:rsidRDefault="00665482" w:rsidP="004F4295">
      <w:pPr>
        <w:jc w:val="both"/>
        <w:rPr>
          <w:rFonts w:asciiTheme="minorHAnsi" w:hAnsiTheme="minorHAnsi" w:cstheme="minorHAnsi"/>
          <w:sz w:val="20"/>
          <w:szCs w:val="20"/>
        </w:rPr>
      </w:pPr>
    </w:p>
    <w:p w:rsidR="0038342C" w:rsidRPr="00B20E79" w:rsidRDefault="00665482" w:rsidP="004F4295">
      <w:pPr>
        <w:jc w:val="both"/>
        <w:rPr>
          <w:rFonts w:asciiTheme="minorHAnsi" w:hAnsiTheme="minorHAnsi" w:cstheme="minorHAnsi"/>
          <w:sz w:val="20"/>
          <w:szCs w:val="20"/>
        </w:rPr>
      </w:pPr>
      <w:r w:rsidRPr="00B20E79">
        <w:rPr>
          <w:rFonts w:asciiTheme="minorHAnsi" w:hAnsiTheme="minorHAnsi" w:cstheme="minorHAnsi"/>
          <w:b/>
          <w:sz w:val="20"/>
          <w:szCs w:val="20"/>
        </w:rPr>
        <w:t>Personnes présentes</w:t>
      </w:r>
      <w:r w:rsidRPr="00B20E79">
        <w:rPr>
          <w:rFonts w:asciiTheme="minorHAnsi" w:hAnsiTheme="minorHAnsi" w:cstheme="minorHAnsi"/>
          <w:sz w:val="20"/>
          <w:szCs w:val="20"/>
        </w:rPr>
        <w:t xml:space="preserve"> : </w:t>
      </w:r>
    </w:p>
    <w:p w:rsidR="0038342C" w:rsidRPr="00B20E79" w:rsidRDefault="0038342C" w:rsidP="00903C25">
      <w:pPr>
        <w:jc w:val="both"/>
        <w:rPr>
          <w:rFonts w:asciiTheme="minorHAnsi" w:hAnsiTheme="minorHAnsi" w:cstheme="minorHAnsi"/>
          <w:sz w:val="20"/>
          <w:szCs w:val="20"/>
        </w:rPr>
      </w:pPr>
      <w:r w:rsidRPr="00B20E79">
        <w:rPr>
          <w:rFonts w:asciiTheme="minorHAnsi" w:hAnsiTheme="minorHAnsi" w:cstheme="minorHAnsi"/>
          <w:sz w:val="20"/>
          <w:szCs w:val="20"/>
          <w:u w:val="single"/>
        </w:rPr>
        <w:t>Directrice</w:t>
      </w:r>
      <w:r w:rsidRPr="00B20E79">
        <w:rPr>
          <w:rFonts w:asciiTheme="minorHAnsi" w:hAnsiTheme="minorHAnsi" w:cstheme="minorHAnsi"/>
          <w:sz w:val="20"/>
          <w:szCs w:val="20"/>
        </w:rPr>
        <w:t> : Mme Bédout</w:t>
      </w:r>
    </w:p>
    <w:p w:rsidR="00665482" w:rsidRPr="00B20E79" w:rsidRDefault="0038342C" w:rsidP="00903C25">
      <w:pPr>
        <w:jc w:val="both"/>
        <w:rPr>
          <w:rFonts w:asciiTheme="minorHAnsi" w:hAnsiTheme="minorHAnsi" w:cstheme="minorHAnsi"/>
          <w:sz w:val="20"/>
          <w:szCs w:val="20"/>
        </w:rPr>
      </w:pPr>
      <w:r w:rsidRPr="00B20E79">
        <w:rPr>
          <w:rFonts w:asciiTheme="minorHAnsi" w:hAnsiTheme="minorHAnsi" w:cstheme="minorHAnsi"/>
          <w:sz w:val="20"/>
          <w:szCs w:val="20"/>
          <w:u w:val="single"/>
        </w:rPr>
        <w:t>Enseignants</w:t>
      </w:r>
      <w:r w:rsidRPr="00B20E79">
        <w:rPr>
          <w:rFonts w:asciiTheme="minorHAnsi" w:hAnsiTheme="minorHAnsi" w:cstheme="minorHAnsi"/>
          <w:sz w:val="20"/>
          <w:szCs w:val="20"/>
        </w:rPr>
        <w:t xml:space="preserve"> : </w:t>
      </w:r>
      <w:r w:rsidR="00665482" w:rsidRPr="00B20E79">
        <w:rPr>
          <w:rFonts w:asciiTheme="minorHAnsi" w:hAnsiTheme="minorHAnsi" w:cstheme="minorHAnsi"/>
          <w:sz w:val="20"/>
          <w:szCs w:val="20"/>
        </w:rPr>
        <w:t>Mme</w:t>
      </w:r>
      <w:r w:rsidR="00535EF0" w:rsidRPr="00B20E79">
        <w:rPr>
          <w:rFonts w:asciiTheme="minorHAnsi" w:hAnsiTheme="minorHAnsi" w:cstheme="minorHAnsi"/>
          <w:sz w:val="20"/>
          <w:szCs w:val="20"/>
        </w:rPr>
        <w:t>s</w:t>
      </w:r>
      <w:r w:rsidR="00665482" w:rsidRPr="00B20E79">
        <w:rPr>
          <w:rFonts w:asciiTheme="minorHAnsi" w:hAnsiTheme="minorHAnsi" w:cstheme="minorHAnsi"/>
          <w:sz w:val="20"/>
          <w:szCs w:val="20"/>
        </w:rPr>
        <w:t xml:space="preserve"> Gouron,</w:t>
      </w:r>
      <w:r w:rsidR="00903C25" w:rsidRPr="00B20E79">
        <w:rPr>
          <w:rFonts w:asciiTheme="minorHAnsi" w:hAnsiTheme="minorHAnsi" w:cstheme="minorHAnsi"/>
          <w:sz w:val="20"/>
          <w:szCs w:val="20"/>
        </w:rPr>
        <w:t xml:space="preserve"> </w:t>
      </w:r>
      <w:proofErr w:type="gramStart"/>
      <w:r w:rsidR="00903C25" w:rsidRPr="00B20E79">
        <w:rPr>
          <w:rFonts w:asciiTheme="minorHAnsi" w:hAnsiTheme="minorHAnsi" w:cstheme="minorHAnsi"/>
          <w:sz w:val="20"/>
          <w:szCs w:val="20"/>
        </w:rPr>
        <w:t xml:space="preserve">Martins </w:t>
      </w:r>
      <w:r w:rsidR="009F39E2" w:rsidRPr="00B20E79">
        <w:rPr>
          <w:rFonts w:asciiTheme="minorHAnsi" w:hAnsiTheme="minorHAnsi" w:cstheme="minorHAnsi"/>
          <w:sz w:val="20"/>
          <w:szCs w:val="20"/>
        </w:rPr>
        <w:t>,</w:t>
      </w:r>
      <w:proofErr w:type="gramEnd"/>
      <w:r w:rsidR="009F39E2" w:rsidRPr="00B20E79">
        <w:rPr>
          <w:rFonts w:asciiTheme="minorHAnsi" w:hAnsiTheme="minorHAnsi" w:cstheme="minorHAnsi"/>
          <w:sz w:val="20"/>
          <w:szCs w:val="20"/>
        </w:rPr>
        <w:t xml:space="preserve"> </w:t>
      </w:r>
      <w:proofErr w:type="spellStart"/>
      <w:r w:rsidR="009F39E2" w:rsidRPr="00B20E79">
        <w:rPr>
          <w:rFonts w:asciiTheme="minorHAnsi" w:hAnsiTheme="minorHAnsi" w:cstheme="minorHAnsi"/>
          <w:sz w:val="20"/>
          <w:szCs w:val="20"/>
        </w:rPr>
        <w:t>Manoury</w:t>
      </w:r>
      <w:proofErr w:type="spellEnd"/>
      <w:r w:rsidR="009F39E2" w:rsidRPr="00B20E79">
        <w:rPr>
          <w:rFonts w:asciiTheme="minorHAnsi" w:hAnsiTheme="minorHAnsi" w:cstheme="minorHAnsi"/>
          <w:sz w:val="20"/>
          <w:szCs w:val="20"/>
        </w:rPr>
        <w:t xml:space="preserve">, , </w:t>
      </w:r>
      <w:r w:rsidRPr="00B20E79">
        <w:rPr>
          <w:rFonts w:asciiTheme="minorHAnsi" w:hAnsiTheme="minorHAnsi" w:cstheme="minorHAnsi"/>
          <w:sz w:val="20"/>
          <w:szCs w:val="20"/>
        </w:rPr>
        <w:t>M. Langlet</w:t>
      </w:r>
      <w:r w:rsidR="00554BD7" w:rsidRPr="00B20E79">
        <w:rPr>
          <w:rFonts w:asciiTheme="minorHAnsi" w:hAnsiTheme="minorHAnsi" w:cstheme="minorHAnsi"/>
          <w:sz w:val="20"/>
          <w:szCs w:val="20"/>
        </w:rPr>
        <w:t>,</w:t>
      </w:r>
      <w:r w:rsidR="00C0763B">
        <w:rPr>
          <w:rFonts w:asciiTheme="minorHAnsi" w:hAnsiTheme="minorHAnsi" w:cstheme="minorHAnsi"/>
          <w:sz w:val="20"/>
          <w:szCs w:val="20"/>
        </w:rPr>
        <w:t xml:space="preserve"> </w:t>
      </w:r>
      <w:r w:rsidR="005C4D5C" w:rsidRPr="00B20E79">
        <w:rPr>
          <w:rFonts w:asciiTheme="minorHAnsi" w:hAnsiTheme="minorHAnsi" w:cstheme="minorHAnsi"/>
          <w:sz w:val="20"/>
          <w:szCs w:val="20"/>
        </w:rPr>
        <w:t>Mme Duarte (</w:t>
      </w:r>
      <w:proofErr w:type="spellStart"/>
      <w:r w:rsidR="005C4D5C" w:rsidRPr="00B20E79">
        <w:rPr>
          <w:rFonts w:asciiTheme="minorHAnsi" w:hAnsiTheme="minorHAnsi" w:cstheme="minorHAnsi"/>
          <w:sz w:val="20"/>
          <w:szCs w:val="20"/>
        </w:rPr>
        <w:t>visio</w:t>
      </w:r>
      <w:proofErr w:type="spellEnd"/>
      <w:r w:rsidR="005C4D5C" w:rsidRPr="00B20E79">
        <w:rPr>
          <w:rFonts w:asciiTheme="minorHAnsi" w:hAnsiTheme="minorHAnsi" w:cstheme="minorHAnsi"/>
          <w:sz w:val="20"/>
          <w:szCs w:val="20"/>
        </w:rPr>
        <w:t>)</w:t>
      </w:r>
    </w:p>
    <w:p w:rsidR="0038342C" w:rsidRPr="00B20E79" w:rsidRDefault="0038342C" w:rsidP="00903C25">
      <w:pPr>
        <w:jc w:val="both"/>
        <w:rPr>
          <w:rFonts w:asciiTheme="minorHAnsi" w:hAnsiTheme="minorHAnsi" w:cstheme="minorHAnsi"/>
          <w:sz w:val="20"/>
          <w:szCs w:val="20"/>
        </w:rPr>
      </w:pPr>
      <w:r w:rsidRPr="00B20E79">
        <w:rPr>
          <w:rFonts w:asciiTheme="minorHAnsi" w:hAnsiTheme="minorHAnsi" w:cstheme="minorHAnsi"/>
          <w:sz w:val="20"/>
          <w:szCs w:val="20"/>
          <w:u w:val="single"/>
        </w:rPr>
        <w:t>Mairie</w:t>
      </w:r>
      <w:r w:rsidRPr="00B20E79">
        <w:rPr>
          <w:rFonts w:asciiTheme="minorHAnsi" w:hAnsiTheme="minorHAnsi" w:cstheme="minorHAnsi"/>
          <w:sz w:val="20"/>
          <w:szCs w:val="20"/>
        </w:rPr>
        <w:t xml:space="preserve"> : M. </w:t>
      </w:r>
      <w:proofErr w:type="spellStart"/>
      <w:r w:rsidR="009F39E2" w:rsidRPr="00B20E79">
        <w:rPr>
          <w:rFonts w:asciiTheme="minorHAnsi" w:hAnsiTheme="minorHAnsi" w:cstheme="minorHAnsi"/>
          <w:sz w:val="20"/>
          <w:szCs w:val="20"/>
        </w:rPr>
        <w:t>Trickovski</w:t>
      </w:r>
      <w:proofErr w:type="spellEnd"/>
      <w:r w:rsidR="005C4D5C" w:rsidRPr="00B20E79">
        <w:rPr>
          <w:rFonts w:asciiTheme="minorHAnsi" w:hAnsiTheme="minorHAnsi" w:cstheme="minorHAnsi"/>
          <w:sz w:val="20"/>
          <w:szCs w:val="20"/>
        </w:rPr>
        <w:t xml:space="preserve"> (</w:t>
      </w:r>
      <w:proofErr w:type="spellStart"/>
      <w:r w:rsidR="005C4D5C" w:rsidRPr="00B20E79">
        <w:rPr>
          <w:rFonts w:asciiTheme="minorHAnsi" w:hAnsiTheme="minorHAnsi" w:cstheme="minorHAnsi"/>
          <w:sz w:val="20"/>
          <w:szCs w:val="20"/>
        </w:rPr>
        <w:t>visio</w:t>
      </w:r>
      <w:proofErr w:type="spellEnd"/>
      <w:r w:rsidR="005C4D5C" w:rsidRPr="00B20E79">
        <w:rPr>
          <w:rFonts w:asciiTheme="minorHAnsi" w:hAnsiTheme="minorHAnsi" w:cstheme="minorHAnsi"/>
          <w:sz w:val="20"/>
          <w:szCs w:val="20"/>
        </w:rPr>
        <w:t>)</w:t>
      </w:r>
      <w:r w:rsidRPr="00B20E79">
        <w:rPr>
          <w:rFonts w:asciiTheme="minorHAnsi" w:hAnsiTheme="minorHAnsi" w:cstheme="minorHAnsi"/>
          <w:sz w:val="20"/>
          <w:szCs w:val="20"/>
        </w:rPr>
        <w:t>,</w:t>
      </w:r>
      <w:r w:rsidR="00C0763B">
        <w:rPr>
          <w:rFonts w:asciiTheme="minorHAnsi" w:hAnsiTheme="minorHAnsi" w:cstheme="minorHAnsi"/>
          <w:sz w:val="20"/>
          <w:szCs w:val="20"/>
        </w:rPr>
        <w:t xml:space="preserve"> Mme</w:t>
      </w:r>
      <w:r w:rsidRPr="00B20E79">
        <w:rPr>
          <w:rFonts w:asciiTheme="minorHAnsi" w:hAnsiTheme="minorHAnsi" w:cstheme="minorHAnsi"/>
          <w:sz w:val="20"/>
          <w:szCs w:val="20"/>
        </w:rPr>
        <w:t xml:space="preserve"> </w:t>
      </w:r>
      <w:r w:rsidR="00CF1645" w:rsidRPr="00B20E79">
        <w:rPr>
          <w:rFonts w:asciiTheme="minorHAnsi" w:hAnsiTheme="minorHAnsi" w:cstheme="minorHAnsi"/>
          <w:sz w:val="20"/>
          <w:szCs w:val="20"/>
        </w:rPr>
        <w:t>Adam</w:t>
      </w:r>
    </w:p>
    <w:p w:rsidR="009F39E2" w:rsidRPr="00B20E79" w:rsidRDefault="0038342C" w:rsidP="00903C25">
      <w:pPr>
        <w:jc w:val="both"/>
        <w:rPr>
          <w:rFonts w:asciiTheme="minorHAnsi" w:hAnsiTheme="minorHAnsi" w:cstheme="minorHAnsi"/>
          <w:sz w:val="20"/>
          <w:szCs w:val="20"/>
        </w:rPr>
      </w:pPr>
      <w:r w:rsidRPr="00B20E79">
        <w:rPr>
          <w:rFonts w:asciiTheme="minorHAnsi" w:hAnsiTheme="minorHAnsi" w:cstheme="minorHAnsi"/>
          <w:sz w:val="20"/>
          <w:szCs w:val="20"/>
          <w:u w:val="single"/>
        </w:rPr>
        <w:t>Parents d’élèves</w:t>
      </w:r>
      <w:r w:rsidRPr="00B20E79">
        <w:rPr>
          <w:rFonts w:asciiTheme="minorHAnsi" w:hAnsiTheme="minorHAnsi" w:cstheme="minorHAnsi"/>
          <w:sz w:val="20"/>
          <w:szCs w:val="20"/>
        </w:rPr>
        <w:t xml:space="preserve"> : </w:t>
      </w:r>
      <w:r w:rsidR="009F39E2" w:rsidRPr="00B20E79">
        <w:rPr>
          <w:rFonts w:asciiTheme="minorHAnsi" w:hAnsiTheme="minorHAnsi" w:cstheme="minorHAnsi"/>
          <w:sz w:val="20"/>
          <w:szCs w:val="20"/>
        </w:rPr>
        <w:t>Mme</w:t>
      </w:r>
      <w:r w:rsidR="00CF1645" w:rsidRPr="00B20E79">
        <w:rPr>
          <w:rFonts w:asciiTheme="minorHAnsi" w:hAnsiTheme="minorHAnsi" w:cstheme="minorHAnsi"/>
          <w:sz w:val="20"/>
          <w:szCs w:val="20"/>
        </w:rPr>
        <w:t>s</w:t>
      </w:r>
      <w:r w:rsidR="009F39E2" w:rsidRPr="00B20E79">
        <w:rPr>
          <w:rFonts w:asciiTheme="minorHAnsi" w:hAnsiTheme="minorHAnsi" w:cstheme="minorHAnsi"/>
          <w:sz w:val="20"/>
          <w:szCs w:val="20"/>
        </w:rPr>
        <w:t xml:space="preserve"> </w:t>
      </w:r>
      <w:r w:rsidR="00CF1645" w:rsidRPr="00B20E79">
        <w:rPr>
          <w:rFonts w:asciiTheme="minorHAnsi" w:hAnsiTheme="minorHAnsi" w:cstheme="minorHAnsi"/>
          <w:sz w:val="20"/>
          <w:szCs w:val="20"/>
        </w:rPr>
        <w:t xml:space="preserve">Bourgeois, Hébert, </w:t>
      </w:r>
      <w:r w:rsidR="009F39E2" w:rsidRPr="00B20E79">
        <w:rPr>
          <w:rFonts w:asciiTheme="minorHAnsi" w:hAnsiTheme="minorHAnsi" w:cstheme="minorHAnsi"/>
          <w:sz w:val="20"/>
          <w:szCs w:val="20"/>
        </w:rPr>
        <w:t xml:space="preserve">Fabvier, Brune, Heronneau, </w:t>
      </w:r>
      <w:r w:rsidR="00CF1645" w:rsidRPr="00B20E79">
        <w:rPr>
          <w:rFonts w:asciiTheme="minorHAnsi" w:hAnsiTheme="minorHAnsi" w:cstheme="minorHAnsi"/>
          <w:sz w:val="20"/>
          <w:szCs w:val="20"/>
        </w:rPr>
        <w:t xml:space="preserve">Moreno, </w:t>
      </w:r>
      <w:r w:rsidR="009F39E2" w:rsidRPr="00B20E79">
        <w:rPr>
          <w:rFonts w:asciiTheme="minorHAnsi" w:hAnsiTheme="minorHAnsi" w:cstheme="minorHAnsi"/>
          <w:sz w:val="20"/>
          <w:szCs w:val="20"/>
        </w:rPr>
        <w:t xml:space="preserve">Bensoussan, </w:t>
      </w:r>
      <w:r w:rsidR="00D16462" w:rsidRPr="00B20E79">
        <w:rPr>
          <w:rFonts w:asciiTheme="minorHAnsi" w:hAnsiTheme="minorHAnsi" w:cstheme="minorHAnsi"/>
          <w:sz w:val="20"/>
          <w:szCs w:val="20"/>
        </w:rPr>
        <w:t xml:space="preserve">Ms. </w:t>
      </w:r>
      <w:proofErr w:type="spellStart"/>
      <w:r w:rsidR="009F39E2" w:rsidRPr="00B20E79">
        <w:rPr>
          <w:rFonts w:asciiTheme="minorHAnsi" w:hAnsiTheme="minorHAnsi" w:cstheme="minorHAnsi"/>
          <w:sz w:val="20"/>
          <w:szCs w:val="20"/>
        </w:rPr>
        <w:t>Roisse</w:t>
      </w:r>
      <w:proofErr w:type="spellEnd"/>
      <w:r w:rsidR="009F39E2" w:rsidRPr="00B20E79">
        <w:rPr>
          <w:rFonts w:asciiTheme="minorHAnsi" w:hAnsiTheme="minorHAnsi" w:cstheme="minorHAnsi"/>
          <w:sz w:val="20"/>
          <w:szCs w:val="20"/>
        </w:rPr>
        <w:t>, Carreira</w:t>
      </w:r>
    </w:p>
    <w:p w:rsidR="001E2640" w:rsidRDefault="005C4D5C" w:rsidP="001E2640">
      <w:pPr>
        <w:pStyle w:val="ydpcab03d16msonormal"/>
        <w:jc w:val="both"/>
        <w:rPr>
          <w:rFonts w:asciiTheme="minorHAnsi" w:hAnsiTheme="minorHAnsi" w:cstheme="minorHAnsi"/>
          <w:sz w:val="20"/>
          <w:szCs w:val="20"/>
        </w:rPr>
      </w:pPr>
      <w:r w:rsidRPr="00B20E79">
        <w:rPr>
          <w:rFonts w:asciiTheme="minorHAnsi" w:hAnsiTheme="minorHAnsi" w:cstheme="minorHAnsi"/>
          <w:b/>
          <w:sz w:val="20"/>
          <w:szCs w:val="20"/>
        </w:rPr>
        <w:t>Effectif 2022</w:t>
      </w:r>
      <w:r w:rsidR="00665482" w:rsidRPr="00B20E79">
        <w:rPr>
          <w:rFonts w:asciiTheme="minorHAnsi" w:hAnsiTheme="minorHAnsi" w:cstheme="minorHAnsi"/>
          <w:b/>
          <w:sz w:val="20"/>
          <w:szCs w:val="20"/>
        </w:rPr>
        <w:t>/202</w:t>
      </w:r>
      <w:r w:rsidRPr="00B20E79">
        <w:rPr>
          <w:rFonts w:asciiTheme="minorHAnsi" w:hAnsiTheme="minorHAnsi" w:cstheme="minorHAnsi"/>
          <w:b/>
          <w:sz w:val="20"/>
          <w:szCs w:val="20"/>
        </w:rPr>
        <w:t>3</w:t>
      </w:r>
      <w:r w:rsidR="00665482" w:rsidRPr="00B20E79">
        <w:rPr>
          <w:rFonts w:asciiTheme="minorHAnsi" w:hAnsiTheme="minorHAnsi" w:cstheme="minorHAnsi"/>
          <w:sz w:val="20"/>
          <w:szCs w:val="20"/>
        </w:rPr>
        <w:t> :</w:t>
      </w:r>
      <w:r w:rsidR="00FD0425" w:rsidRPr="00B20E79">
        <w:rPr>
          <w:rFonts w:asciiTheme="minorHAnsi" w:hAnsiTheme="minorHAnsi" w:cstheme="minorHAnsi"/>
          <w:sz w:val="20"/>
          <w:szCs w:val="20"/>
        </w:rPr>
        <w:t xml:space="preserve"> 16</w:t>
      </w:r>
      <w:r w:rsidRPr="00B20E79">
        <w:rPr>
          <w:rFonts w:asciiTheme="minorHAnsi" w:hAnsiTheme="minorHAnsi" w:cstheme="minorHAnsi"/>
          <w:sz w:val="20"/>
          <w:szCs w:val="20"/>
        </w:rPr>
        <w:t>7</w:t>
      </w:r>
      <w:r w:rsidR="00FD0425" w:rsidRPr="00B20E79">
        <w:rPr>
          <w:rFonts w:asciiTheme="minorHAnsi" w:hAnsiTheme="minorHAnsi" w:cstheme="minorHAnsi"/>
          <w:sz w:val="20"/>
          <w:szCs w:val="20"/>
        </w:rPr>
        <w:t xml:space="preserve"> élèves (</w:t>
      </w:r>
      <w:r w:rsidRPr="00B20E79">
        <w:rPr>
          <w:rFonts w:asciiTheme="minorHAnsi" w:hAnsiTheme="minorHAnsi" w:cstheme="minorHAnsi"/>
          <w:sz w:val="20"/>
          <w:szCs w:val="20"/>
        </w:rPr>
        <w:t>36 Cp ; 35 Ce1 ; 19 Ce2 ; 40 Cm1 ; 35 Cm2</w:t>
      </w:r>
      <w:r w:rsidR="007E24A6" w:rsidRPr="00B20E79">
        <w:rPr>
          <w:rFonts w:asciiTheme="minorHAnsi" w:hAnsiTheme="minorHAnsi" w:cstheme="minorHAnsi"/>
          <w:sz w:val="20"/>
          <w:szCs w:val="20"/>
        </w:rPr>
        <w:t>)</w:t>
      </w:r>
      <w:r w:rsidR="006868CB" w:rsidRPr="00B20E79">
        <w:rPr>
          <w:rFonts w:asciiTheme="minorHAnsi" w:hAnsiTheme="minorHAnsi" w:cstheme="minorHAnsi"/>
          <w:sz w:val="20"/>
          <w:szCs w:val="20"/>
        </w:rPr>
        <w:t xml:space="preserve">. </w:t>
      </w:r>
      <w:r w:rsidR="00217E44" w:rsidRPr="00B20E79">
        <w:rPr>
          <w:rFonts w:asciiTheme="minorHAnsi" w:hAnsiTheme="minorHAnsi" w:cstheme="minorHAnsi"/>
          <w:sz w:val="20"/>
          <w:szCs w:val="20"/>
        </w:rPr>
        <w:t>Aucune fermeture</w:t>
      </w:r>
      <w:r w:rsidR="006868CB" w:rsidRPr="00B20E79">
        <w:rPr>
          <w:rFonts w:asciiTheme="minorHAnsi" w:hAnsiTheme="minorHAnsi" w:cstheme="minorHAnsi"/>
          <w:sz w:val="20"/>
          <w:szCs w:val="20"/>
        </w:rPr>
        <w:t xml:space="preserve"> de classe </w:t>
      </w:r>
      <w:r w:rsidR="00217E44" w:rsidRPr="00B20E79">
        <w:rPr>
          <w:rFonts w:asciiTheme="minorHAnsi" w:hAnsiTheme="minorHAnsi" w:cstheme="minorHAnsi"/>
          <w:sz w:val="20"/>
          <w:szCs w:val="20"/>
        </w:rPr>
        <w:t xml:space="preserve">n’est </w:t>
      </w:r>
      <w:r w:rsidR="006868CB" w:rsidRPr="00B20E79">
        <w:rPr>
          <w:rFonts w:asciiTheme="minorHAnsi" w:hAnsiTheme="minorHAnsi" w:cstheme="minorHAnsi"/>
          <w:sz w:val="20"/>
          <w:szCs w:val="20"/>
        </w:rPr>
        <w:t>envisagée pour l’</w:t>
      </w:r>
      <w:r w:rsidR="00217E44" w:rsidRPr="00B20E79">
        <w:rPr>
          <w:rFonts w:asciiTheme="minorHAnsi" w:hAnsiTheme="minorHAnsi" w:cstheme="minorHAnsi"/>
          <w:sz w:val="20"/>
          <w:szCs w:val="20"/>
        </w:rPr>
        <w:t>année prochaine.</w:t>
      </w:r>
      <w:r w:rsidR="00E96C60" w:rsidRPr="00B20E79">
        <w:rPr>
          <w:rFonts w:asciiTheme="minorHAnsi" w:hAnsiTheme="minorHAnsi" w:cstheme="minorHAnsi"/>
          <w:sz w:val="20"/>
          <w:szCs w:val="20"/>
        </w:rPr>
        <w:t xml:space="preserve"> Aucune ouverture non plus.</w:t>
      </w:r>
      <w:r w:rsidRPr="00B20E79">
        <w:rPr>
          <w:rFonts w:asciiTheme="minorHAnsi" w:hAnsiTheme="minorHAnsi" w:cstheme="minorHAnsi"/>
          <w:sz w:val="20"/>
          <w:szCs w:val="20"/>
        </w:rPr>
        <w:t xml:space="preserve"> Le nouveau directeur/</w:t>
      </w:r>
      <w:proofErr w:type="spellStart"/>
      <w:r w:rsidRPr="00B20E79">
        <w:rPr>
          <w:rFonts w:asciiTheme="minorHAnsi" w:hAnsiTheme="minorHAnsi" w:cstheme="minorHAnsi"/>
          <w:sz w:val="20"/>
          <w:szCs w:val="20"/>
        </w:rPr>
        <w:t>trice</w:t>
      </w:r>
      <w:proofErr w:type="spellEnd"/>
      <w:r w:rsidRPr="00B20E79">
        <w:rPr>
          <w:rFonts w:asciiTheme="minorHAnsi" w:hAnsiTheme="minorHAnsi" w:cstheme="minorHAnsi"/>
          <w:sz w:val="20"/>
          <w:szCs w:val="20"/>
        </w:rPr>
        <w:t xml:space="preserve"> devrait être nommé en juin. Mme Gouron est sur la liste d’aptitude et pourrait demander le poste. </w:t>
      </w:r>
      <w:r w:rsidR="001E2640">
        <w:rPr>
          <w:rFonts w:asciiTheme="minorHAnsi" w:hAnsiTheme="minorHAnsi" w:cstheme="minorHAnsi"/>
          <w:sz w:val="20"/>
          <w:szCs w:val="20"/>
        </w:rPr>
        <w:t xml:space="preserve">Si elle l’obtient, un nouvel enseignant serait nommé </w:t>
      </w:r>
      <w:r w:rsidR="001E2640" w:rsidRPr="001E2640">
        <w:rPr>
          <w:rFonts w:asciiTheme="minorHAnsi" w:hAnsiTheme="minorHAnsi" w:cstheme="minorHAnsi"/>
          <w:sz w:val="20"/>
          <w:szCs w:val="20"/>
        </w:rPr>
        <w:t>sur son poste d’enseignant</w:t>
      </w:r>
      <w:r w:rsidR="001E2640">
        <w:rPr>
          <w:rFonts w:asciiTheme="minorHAnsi" w:hAnsiTheme="minorHAnsi" w:cstheme="minorHAnsi"/>
          <w:sz w:val="20"/>
          <w:szCs w:val="20"/>
        </w:rPr>
        <w:t>.</w:t>
      </w:r>
    </w:p>
    <w:p w:rsidR="00B20E79" w:rsidRPr="001E2640" w:rsidRDefault="00B20E79" w:rsidP="001E2640">
      <w:pPr>
        <w:pStyle w:val="ydpcab03d16msonormal"/>
        <w:jc w:val="both"/>
        <w:rPr>
          <w:rFonts w:ascii="Helvetica" w:hAnsi="Helvetica" w:cs="Helvetica"/>
          <w:sz w:val="20"/>
          <w:szCs w:val="20"/>
        </w:rPr>
      </w:pPr>
      <w:r w:rsidRPr="00B20E79">
        <w:rPr>
          <w:rFonts w:asciiTheme="minorHAnsi" w:hAnsiTheme="minorHAnsi" w:cstheme="minorHAnsi"/>
          <w:b/>
          <w:sz w:val="20"/>
          <w:szCs w:val="20"/>
        </w:rPr>
        <w:t>Agrandissement de l’école :</w:t>
      </w:r>
      <w:r w:rsidRPr="00B20E79">
        <w:rPr>
          <w:rFonts w:asciiTheme="minorHAnsi" w:hAnsiTheme="minorHAnsi" w:cstheme="minorHAnsi"/>
          <w:sz w:val="20"/>
          <w:szCs w:val="20"/>
        </w:rPr>
        <w:t xml:space="preserve"> </w:t>
      </w:r>
      <w:r w:rsidR="001E2640" w:rsidRPr="001E2640">
        <w:rPr>
          <w:rFonts w:asciiTheme="minorHAnsi" w:hAnsiTheme="minorHAnsi" w:cstheme="minorHAnsi"/>
          <w:sz w:val="20"/>
          <w:szCs w:val="20"/>
          <w:lang w:eastAsia="en-US"/>
        </w:rPr>
        <w:t>D'après le retour des 20 dernières années, les programmes immobiliers sur la commune font évoluer la démographie mais surtout en composition et peu en nombre d'élèves des écoles primaires/maternelles. La volonté de la municipalité est de maintenir le site existant des écoles. Pour ce qui concerne l’école Jeanne Chanson, des possibilités pour augmenter la capacité d'accueil de l'école sont connues mais une étude est à faire dans les semaines/mois prochains</w:t>
      </w:r>
      <w:r w:rsidR="001E2640">
        <w:rPr>
          <w:rFonts w:asciiTheme="minorHAnsi" w:hAnsiTheme="minorHAnsi" w:cstheme="minorHAnsi"/>
          <w:sz w:val="20"/>
          <w:szCs w:val="20"/>
          <w:lang w:eastAsia="en-US"/>
        </w:rPr>
        <w:t> </w:t>
      </w:r>
      <w:r w:rsidR="001E2640">
        <w:rPr>
          <w:rFonts w:asciiTheme="minorHAnsi" w:hAnsiTheme="minorHAnsi" w:cstheme="minorHAnsi"/>
          <w:sz w:val="20"/>
          <w:szCs w:val="20"/>
        </w:rPr>
        <w:t xml:space="preserve">: </w:t>
      </w:r>
      <w:r w:rsidRPr="00B20E79">
        <w:rPr>
          <w:rFonts w:asciiTheme="minorHAnsi" w:hAnsiTheme="minorHAnsi" w:cstheme="minorHAnsi"/>
          <w:sz w:val="20"/>
          <w:szCs w:val="20"/>
        </w:rPr>
        <w:t xml:space="preserve">la salle informatique et la salle de bibliothèque </w:t>
      </w:r>
      <w:r w:rsidR="001E2640">
        <w:rPr>
          <w:rFonts w:asciiTheme="minorHAnsi" w:hAnsiTheme="minorHAnsi" w:cstheme="minorHAnsi"/>
          <w:sz w:val="20"/>
          <w:szCs w:val="20"/>
        </w:rPr>
        <w:t>pourraient être</w:t>
      </w:r>
      <w:r w:rsidRPr="00B20E79">
        <w:rPr>
          <w:rFonts w:asciiTheme="minorHAnsi" w:hAnsiTheme="minorHAnsi" w:cstheme="minorHAnsi"/>
          <w:sz w:val="20"/>
          <w:szCs w:val="20"/>
        </w:rPr>
        <w:t xml:space="preserve"> transformées en salle de classe, et un  prolongement serait créé du côté du parking des enseignants afin d’y installer ces équipements. Il n’y a pas d’urgence étant donné que les livraisons de logements attendues pour septembre ne devraient pas générer un nombre important d’élèves.</w:t>
      </w:r>
    </w:p>
    <w:p w:rsidR="00665482" w:rsidRPr="00B20E79" w:rsidRDefault="005C4D5C" w:rsidP="004F4295">
      <w:pPr>
        <w:jc w:val="both"/>
        <w:rPr>
          <w:rFonts w:asciiTheme="minorHAnsi" w:hAnsiTheme="minorHAnsi" w:cstheme="minorHAnsi"/>
          <w:sz w:val="20"/>
          <w:szCs w:val="20"/>
        </w:rPr>
      </w:pPr>
      <w:r w:rsidRPr="00B20E79">
        <w:rPr>
          <w:rFonts w:asciiTheme="minorHAnsi" w:hAnsiTheme="minorHAnsi" w:cstheme="minorHAnsi"/>
          <w:sz w:val="20"/>
          <w:szCs w:val="20"/>
        </w:rPr>
        <w:t xml:space="preserve"> </w:t>
      </w:r>
      <w:r w:rsidR="00665482" w:rsidRPr="00B20E79">
        <w:rPr>
          <w:rFonts w:asciiTheme="minorHAnsi" w:hAnsiTheme="minorHAnsi" w:cstheme="minorHAnsi"/>
          <w:b/>
          <w:sz w:val="20"/>
          <w:szCs w:val="20"/>
        </w:rPr>
        <w:t>Coopérative scolaire</w:t>
      </w:r>
      <w:r w:rsidR="00665482" w:rsidRPr="00B20E79">
        <w:rPr>
          <w:rFonts w:asciiTheme="minorHAnsi" w:hAnsiTheme="minorHAnsi" w:cstheme="minorHAnsi"/>
          <w:sz w:val="20"/>
          <w:szCs w:val="20"/>
        </w:rPr>
        <w:t xml:space="preserve"> : </w:t>
      </w:r>
      <w:r w:rsidR="00217E44" w:rsidRPr="00B20E79">
        <w:rPr>
          <w:rFonts w:asciiTheme="minorHAnsi" w:hAnsiTheme="minorHAnsi" w:cstheme="minorHAnsi"/>
          <w:sz w:val="20"/>
          <w:szCs w:val="20"/>
        </w:rPr>
        <w:t xml:space="preserve">Le solde </w:t>
      </w:r>
      <w:r w:rsidRPr="00B20E79">
        <w:rPr>
          <w:rFonts w:asciiTheme="minorHAnsi" w:hAnsiTheme="minorHAnsi" w:cstheme="minorHAnsi"/>
          <w:sz w:val="20"/>
          <w:szCs w:val="20"/>
        </w:rPr>
        <w:t>était</w:t>
      </w:r>
      <w:r w:rsidR="00217E44" w:rsidRPr="00B20E79">
        <w:rPr>
          <w:rFonts w:asciiTheme="minorHAnsi" w:hAnsiTheme="minorHAnsi" w:cstheme="minorHAnsi"/>
          <w:sz w:val="20"/>
          <w:szCs w:val="20"/>
        </w:rPr>
        <w:t xml:space="preserve"> de </w:t>
      </w:r>
      <w:r w:rsidR="00091D35" w:rsidRPr="00B20E79">
        <w:rPr>
          <w:rFonts w:asciiTheme="minorHAnsi" w:hAnsiTheme="minorHAnsi" w:cstheme="minorHAnsi"/>
          <w:sz w:val="20"/>
          <w:szCs w:val="20"/>
        </w:rPr>
        <w:t xml:space="preserve">2953,33 </w:t>
      </w:r>
      <w:r w:rsidR="00217E44" w:rsidRPr="00B20E79">
        <w:rPr>
          <w:rFonts w:asciiTheme="minorHAnsi" w:hAnsiTheme="minorHAnsi" w:cstheme="minorHAnsi"/>
          <w:sz w:val="20"/>
          <w:szCs w:val="20"/>
        </w:rPr>
        <w:t xml:space="preserve">€. </w:t>
      </w:r>
      <w:r w:rsidRPr="00B20E79">
        <w:rPr>
          <w:rFonts w:asciiTheme="minorHAnsi" w:hAnsiTheme="minorHAnsi" w:cstheme="minorHAnsi"/>
          <w:sz w:val="20"/>
          <w:szCs w:val="20"/>
        </w:rPr>
        <w:t>Après divers achats pour les plantations, l’achat de cordes à sauter, l’affiliation à l’</w:t>
      </w:r>
      <w:proofErr w:type="spellStart"/>
      <w:r w:rsidRPr="00B20E79">
        <w:rPr>
          <w:rFonts w:asciiTheme="minorHAnsi" w:hAnsiTheme="minorHAnsi" w:cstheme="minorHAnsi"/>
          <w:sz w:val="20"/>
          <w:szCs w:val="20"/>
        </w:rPr>
        <w:t>Occe</w:t>
      </w:r>
      <w:proofErr w:type="spellEnd"/>
      <w:r w:rsidRPr="00B20E79">
        <w:rPr>
          <w:rFonts w:asciiTheme="minorHAnsi" w:hAnsiTheme="minorHAnsi" w:cstheme="minorHAnsi"/>
          <w:sz w:val="20"/>
          <w:szCs w:val="20"/>
        </w:rPr>
        <w:t>, des abonnements, il reste 1664.48 en caisse. Il n’est toujours pas prévu de faire un nouvel appel de fond, sauf si des projets nouveaux apparaissaient.</w:t>
      </w:r>
    </w:p>
    <w:p w:rsidR="00665482" w:rsidRPr="00B20E79" w:rsidRDefault="00665482" w:rsidP="004F4295">
      <w:pPr>
        <w:jc w:val="both"/>
        <w:rPr>
          <w:rFonts w:asciiTheme="minorHAnsi" w:hAnsiTheme="minorHAnsi" w:cstheme="minorHAnsi"/>
          <w:sz w:val="20"/>
          <w:szCs w:val="20"/>
        </w:rPr>
      </w:pPr>
      <w:r w:rsidRPr="00B20E79">
        <w:rPr>
          <w:rFonts w:asciiTheme="minorHAnsi" w:hAnsiTheme="minorHAnsi" w:cstheme="minorHAnsi"/>
          <w:b/>
          <w:sz w:val="20"/>
          <w:szCs w:val="20"/>
        </w:rPr>
        <w:t>Natation scolaire</w:t>
      </w:r>
      <w:r w:rsidRPr="00B20E79">
        <w:rPr>
          <w:rFonts w:asciiTheme="minorHAnsi" w:hAnsiTheme="minorHAnsi" w:cstheme="minorHAnsi"/>
          <w:sz w:val="20"/>
          <w:szCs w:val="20"/>
        </w:rPr>
        <w:t xml:space="preserve"> : </w:t>
      </w:r>
      <w:r w:rsidR="006F1963" w:rsidRPr="00B20E79">
        <w:rPr>
          <w:rFonts w:asciiTheme="minorHAnsi" w:hAnsiTheme="minorHAnsi" w:cstheme="minorHAnsi"/>
          <w:sz w:val="20"/>
          <w:szCs w:val="20"/>
        </w:rPr>
        <w:t>Les Cp et Ce1 devraient pouvoir prendre les créneaux piscine prévus à compter du 1</w:t>
      </w:r>
      <w:r w:rsidR="006F1963" w:rsidRPr="00B20E79">
        <w:rPr>
          <w:rFonts w:asciiTheme="minorHAnsi" w:hAnsiTheme="minorHAnsi" w:cstheme="minorHAnsi"/>
          <w:sz w:val="20"/>
          <w:szCs w:val="20"/>
          <w:vertAlign w:val="superscript"/>
        </w:rPr>
        <w:t>er</w:t>
      </w:r>
      <w:r w:rsidR="006F1963" w:rsidRPr="00B20E79">
        <w:rPr>
          <w:rFonts w:asciiTheme="minorHAnsi" w:hAnsiTheme="minorHAnsi" w:cstheme="minorHAnsi"/>
          <w:sz w:val="20"/>
          <w:szCs w:val="20"/>
        </w:rPr>
        <w:t xml:space="preserve"> avril, jusqu’à la fin de l’année. Il n’est pas prévu natation pour les Cm1 car nous n’avons pas assez de créneaux. Ils seront prioritaires l’année prochaine. Les tests  « savoir nager » des Cm2 ont été distribués aux familles, l’école n’en conserve pas de double.</w:t>
      </w:r>
    </w:p>
    <w:p w:rsidR="00D24F27" w:rsidRPr="00B20E79" w:rsidRDefault="00D24F27" w:rsidP="004F4295">
      <w:pPr>
        <w:jc w:val="both"/>
        <w:rPr>
          <w:rFonts w:asciiTheme="minorHAnsi" w:hAnsiTheme="minorHAnsi" w:cstheme="minorHAnsi"/>
          <w:sz w:val="20"/>
          <w:szCs w:val="20"/>
        </w:rPr>
      </w:pPr>
      <w:r w:rsidRPr="00B20E79">
        <w:rPr>
          <w:rFonts w:asciiTheme="minorHAnsi" w:hAnsiTheme="minorHAnsi" w:cstheme="minorHAnsi"/>
          <w:b/>
          <w:sz w:val="20"/>
          <w:szCs w:val="20"/>
        </w:rPr>
        <w:t>Passage aux toilettes :</w:t>
      </w:r>
      <w:r w:rsidRPr="00B20E79">
        <w:rPr>
          <w:rFonts w:asciiTheme="minorHAnsi" w:hAnsiTheme="minorHAnsi" w:cstheme="minorHAnsi"/>
          <w:sz w:val="20"/>
          <w:szCs w:val="20"/>
        </w:rPr>
        <w:t xml:space="preserve"> Les récréations permettent aux enfants qui en ont envie de passer aux toilettes</w:t>
      </w:r>
      <w:r w:rsidR="00DA1664">
        <w:rPr>
          <w:rFonts w:asciiTheme="minorHAnsi" w:hAnsiTheme="minorHAnsi" w:cstheme="minorHAnsi"/>
          <w:sz w:val="20"/>
          <w:szCs w:val="20"/>
        </w:rPr>
        <w:t>, c</w:t>
      </w:r>
      <w:r w:rsidR="00FE277E" w:rsidRPr="00B20E79">
        <w:rPr>
          <w:rFonts w:asciiTheme="minorHAnsi" w:hAnsiTheme="minorHAnsi" w:cstheme="minorHAnsi"/>
          <w:sz w:val="20"/>
          <w:szCs w:val="20"/>
        </w:rPr>
        <w:t>ela évite les promenades durant la classe, moment où ils sont sans surveillance de l’adulte, ce qui peut poser des soucis. Or, certains enfants préfèrent jouer qu’aller aux toilettes, et du coup sont obligés de</w:t>
      </w:r>
      <w:r w:rsidR="00DA1664">
        <w:rPr>
          <w:rFonts w:asciiTheme="minorHAnsi" w:hAnsiTheme="minorHAnsi" w:cstheme="minorHAnsi"/>
          <w:sz w:val="20"/>
          <w:szCs w:val="20"/>
        </w:rPr>
        <w:t xml:space="preserve"> demander à y aller en classe, c</w:t>
      </w:r>
      <w:r w:rsidR="00FE277E" w:rsidRPr="00B20E79">
        <w:rPr>
          <w:rFonts w:asciiTheme="minorHAnsi" w:hAnsiTheme="minorHAnsi" w:cstheme="minorHAnsi"/>
          <w:sz w:val="20"/>
          <w:szCs w:val="20"/>
        </w:rPr>
        <w:t xml:space="preserve">e qui parfois suscite un effet boule de neige. Chaque enseignant gère cette situation comme il l’entend. Des parents se plaignent que, de ce fait, l’enfant n’ose demander de peur d’être puni.  Il faut revoir cette situation du côté de l’enfant et du côté des enseignants afin que </w:t>
      </w:r>
      <w:r w:rsidR="00FE277E" w:rsidRPr="00B20E79">
        <w:rPr>
          <w:rFonts w:asciiTheme="minorHAnsi" w:hAnsiTheme="minorHAnsi" w:cstheme="minorHAnsi"/>
          <w:sz w:val="20"/>
          <w:szCs w:val="20"/>
        </w:rPr>
        <w:lastRenderedPageBreak/>
        <w:t>cette situation ne se reproduise pas. D’autre part, il est recommandé aux familles dont les enfants ont un souci particulier de le spécifier aux enseignants.</w:t>
      </w:r>
    </w:p>
    <w:p w:rsidR="00FE277E" w:rsidRPr="00B20E79" w:rsidRDefault="00FE277E" w:rsidP="004F4295">
      <w:pPr>
        <w:jc w:val="both"/>
        <w:rPr>
          <w:rFonts w:asciiTheme="minorHAnsi" w:hAnsiTheme="minorHAnsi" w:cstheme="minorHAnsi"/>
          <w:sz w:val="20"/>
          <w:szCs w:val="20"/>
        </w:rPr>
      </w:pPr>
      <w:r w:rsidRPr="00B20E79">
        <w:rPr>
          <w:rFonts w:asciiTheme="minorHAnsi" w:hAnsiTheme="minorHAnsi" w:cstheme="minorHAnsi"/>
          <w:sz w:val="20"/>
          <w:szCs w:val="20"/>
        </w:rPr>
        <w:t xml:space="preserve">Les enseignants ont aussi constaté que les enfants ne se conduisent pas correctement dans les toilettes : toilettes bouchées par du papier, réceptacle de la chasse d’eau </w:t>
      </w:r>
      <w:proofErr w:type="spellStart"/>
      <w:r w:rsidRPr="00B20E79">
        <w:rPr>
          <w:rFonts w:asciiTheme="minorHAnsi" w:hAnsiTheme="minorHAnsi" w:cstheme="minorHAnsi"/>
          <w:sz w:val="20"/>
          <w:szCs w:val="20"/>
        </w:rPr>
        <w:t>demonté</w:t>
      </w:r>
      <w:proofErr w:type="spellEnd"/>
      <w:r w:rsidRPr="00B20E79">
        <w:rPr>
          <w:rFonts w:asciiTheme="minorHAnsi" w:hAnsiTheme="minorHAnsi" w:cstheme="minorHAnsi"/>
          <w:sz w:val="20"/>
          <w:szCs w:val="20"/>
        </w:rPr>
        <w:t xml:space="preserve"> et rempli de papier, papier essuie-mains jeté partout, chasse d’eau non tirée… Nous en avons discuté avec tous les enfants à 3 reprises en 2 semaines.</w:t>
      </w:r>
    </w:p>
    <w:p w:rsidR="00C805B5" w:rsidRDefault="00217E44" w:rsidP="004F4295">
      <w:pPr>
        <w:jc w:val="both"/>
        <w:rPr>
          <w:rFonts w:asciiTheme="minorHAnsi" w:hAnsiTheme="minorHAnsi" w:cstheme="minorHAnsi"/>
          <w:sz w:val="20"/>
          <w:szCs w:val="20"/>
        </w:rPr>
      </w:pPr>
      <w:r w:rsidRPr="00B20E79">
        <w:rPr>
          <w:rFonts w:asciiTheme="minorHAnsi" w:hAnsiTheme="minorHAnsi" w:cstheme="minorHAnsi"/>
          <w:b/>
          <w:sz w:val="20"/>
          <w:szCs w:val="20"/>
        </w:rPr>
        <w:t>Harcèlement scolaire</w:t>
      </w:r>
      <w:r w:rsidRPr="00B20E79">
        <w:rPr>
          <w:rFonts w:asciiTheme="minorHAnsi" w:hAnsiTheme="minorHAnsi" w:cstheme="minorHAnsi"/>
          <w:sz w:val="20"/>
          <w:szCs w:val="20"/>
        </w:rPr>
        <w:t xml:space="preserve"> : </w:t>
      </w:r>
      <w:r w:rsidR="00B66A70" w:rsidRPr="00B20E79">
        <w:rPr>
          <w:rFonts w:asciiTheme="minorHAnsi" w:hAnsiTheme="minorHAnsi" w:cstheme="minorHAnsi"/>
          <w:sz w:val="20"/>
          <w:szCs w:val="20"/>
        </w:rPr>
        <w:t xml:space="preserve">Une intervention </w:t>
      </w:r>
      <w:r w:rsidR="006F1963" w:rsidRPr="00B20E79">
        <w:rPr>
          <w:rFonts w:asciiTheme="minorHAnsi" w:hAnsiTheme="minorHAnsi" w:cstheme="minorHAnsi"/>
          <w:sz w:val="20"/>
          <w:szCs w:val="20"/>
        </w:rPr>
        <w:t>est prévue à la</w:t>
      </w:r>
      <w:r w:rsidR="00DA1664">
        <w:rPr>
          <w:rFonts w:asciiTheme="minorHAnsi" w:hAnsiTheme="minorHAnsi" w:cstheme="minorHAnsi"/>
          <w:sz w:val="20"/>
          <w:szCs w:val="20"/>
        </w:rPr>
        <w:t xml:space="preserve"> prochaine période pour les Cm1 et </w:t>
      </w:r>
      <w:r w:rsidR="006F1963" w:rsidRPr="00B20E79">
        <w:rPr>
          <w:rFonts w:asciiTheme="minorHAnsi" w:hAnsiTheme="minorHAnsi" w:cstheme="minorHAnsi"/>
          <w:sz w:val="20"/>
          <w:szCs w:val="20"/>
        </w:rPr>
        <w:t>Cm2</w:t>
      </w:r>
      <w:r w:rsidR="00B66A70" w:rsidRPr="00B20E79">
        <w:rPr>
          <w:rFonts w:asciiTheme="minorHAnsi" w:hAnsiTheme="minorHAnsi" w:cstheme="minorHAnsi"/>
          <w:sz w:val="20"/>
          <w:szCs w:val="20"/>
        </w:rPr>
        <w:t xml:space="preserve"> qui risque</w:t>
      </w:r>
      <w:r w:rsidR="006F1963" w:rsidRPr="00B20E79">
        <w:rPr>
          <w:rFonts w:asciiTheme="minorHAnsi" w:hAnsiTheme="minorHAnsi" w:cstheme="minorHAnsi"/>
          <w:sz w:val="20"/>
          <w:szCs w:val="20"/>
        </w:rPr>
        <w:t>nt</w:t>
      </w:r>
      <w:r w:rsidR="00B66A70" w:rsidRPr="00B20E79">
        <w:rPr>
          <w:rFonts w:asciiTheme="minorHAnsi" w:hAnsiTheme="minorHAnsi" w:cstheme="minorHAnsi"/>
          <w:sz w:val="20"/>
          <w:szCs w:val="20"/>
        </w:rPr>
        <w:t xml:space="preserve"> d’être confronté</w:t>
      </w:r>
      <w:r w:rsidR="006F1963" w:rsidRPr="00B20E79">
        <w:rPr>
          <w:rFonts w:asciiTheme="minorHAnsi" w:hAnsiTheme="minorHAnsi" w:cstheme="minorHAnsi"/>
          <w:sz w:val="20"/>
          <w:szCs w:val="20"/>
        </w:rPr>
        <w:t>s</w:t>
      </w:r>
      <w:r w:rsidR="00B66A70" w:rsidRPr="00B20E79">
        <w:rPr>
          <w:rFonts w:asciiTheme="minorHAnsi" w:hAnsiTheme="minorHAnsi" w:cstheme="minorHAnsi"/>
          <w:sz w:val="20"/>
          <w:szCs w:val="20"/>
        </w:rPr>
        <w:t xml:space="preserve"> au cyber-harcèlement. </w:t>
      </w:r>
      <w:r w:rsidR="006F1963" w:rsidRPr="00B20E79">
        <w:rPr>
          <w:rFonts w:asciiTheme="minorHAnsi" w:hAnsiTheme="minorHAnsi" w:cstheme="minorHAnsi"/>
          <w:sz w:val="20"/>
          <w:szCs w:val="20"/>
        </w:rPr>
        <w:t xml:space="preserve">Les enseignants </w:t>
      </w:r>
      <w:r w:rsidR="00B66A70" w:rsidRPr="00B20E79">
        <w:rPr>
          <w:rFonts w:asciiTheme="minorHAnsi" w:hAnsiTheme="minorHAnsi" w:cstheme="minorHAnsi"/>
          <w:sz w:val="20"/>
          <w:szCs w:val="20"/>
        </w:rPr>
        <w:t>invitent les familles à prendre contact avec l’école lorsqu’il y a des problèmes. Il y a régulièrement des temps de paroles, soit toute l’école, soit par classe pour échanger sur les problèmes rencontrés.</w:t>
      </w:r>
      <w:r w:rsidR="006F1963" w:rsidRPr="00B20E79">
        <w:rPr>
          <w:rFonts w:asciiTheme="minorHAnsi" w:hAnsiTheme="minorHAnsi" w:cstheme="minorHAnsi"/>
          <w:sz w:val="20"/>
          <w:szCs w:val="20"/>
        </w:rPr>
        <w:t xml:space="preserve"> Il est rappelé aux familles que l’école ne peut gérer l’utilisation des téléphones. Bon nombre d’enfants </w:t>
      </w:r>
      <w:r w:rsidR="00706CCA" w:rsidRPr="00B20E79">
        <w:rPr>
          <w:rFonts w:asciiTheme="minorHAnsi" w:hAnsiTheme="minorHAnsi" w:cstheme="minorHAnsi"/>
          <w:sz w:val="20"/>
          <w:szCs w:val="20"/>
        </w:rPr>
        <w:t xml:space="preserve">en </w:t>
      </w:r>
      <w:r w:rsidR="006F1963" w:rsidRPr="00B20E79">
        <w:rPr>
          <w:rFonts w:asciiTheme="minorHAnsi" w:hAnsiTheme="minorHAnsi" w:cstheme="minorHAnsi"/>
          <w:sz w:val="20"/>
          <w:szCs w:val="20"/>
        </w:rPr>
        <w:t xml:space="preserve">possèdent déjà, il appartient aux familles de surveiller l’utilisation de cet outil qui peut se révéler réellement dangereux et qui n’est peut-être pas si utile au fond. </w:t>
      </w:r>
    </w:p>
    <w:p w:rsidR="005F3EC0" w:rsidRPr="00B20E79" w:rsidRDefault="006F1963" w:rsidP="004F4295">
      <w:pPr>
        <w:jc w:val="both"/>
        <w:rPr>
          <w:rFonts w:asciiTheme="minorHAnsi" w:hAnsiTheme="minorHAnsi" w:cstheme="minorHAnsi"/>
          <w:sz w:val="20"/>
          <w:szCs w:val="20"/>
        </w:rPr>
      </w:pPr>
      <w:r w:rsidRPr="00B20E79">
        <w:rPr>
          <w:rFonts w:asciiTheme="minorHAnsi" w:hAnsiTheme="minorHAnsi" w:cstheme="minorHAnsi"/>
          <w:b/>
          <w:sz w:val="20"/>
          <w:szCs w:val="20"/>
        </w:rPr>
        <w:t>Gestion de la crise</w:t>
      </w:r>
      <w:r w:rsidR="005F3EC0" w:rsidRPr="00B20E79">
        <w:rPr>
          <w:rFonts w:asciiTheme="minorHAnsi" w:hAnsiTheme="minorHAnsi" w:cstheme="minorHAnsi"/>
          <w:sz w:val="20"/>
          <w:szCs w:val="20"/>
        </w:rPr>
        <w:t xml:space="preserve"> : </w:t>
      </w:r>
      <w:r w:rsidRPr="00B20E79">
        <w:rPr>
          <w:rFonts w:asciiTheme="minorHAnsi" w:hAnsiTheme="minorHAnsi" w:cstheme="minorHAnsi"/>
          <w:sz w:val="20"/>
          <w:szCs w:val="20"/>
        </w:rPr>
        <w:t>Cette période fut très compliqué</w:t>
      </w:r>
      <w:r w:rsidR="00F34E44" w:rsidRPr="00B20E79">
        <w:rPr>
          <w:rFonts w:asciiTheme="minorHAnsi" w:hAnsiTheme="minorHAnsi" w:cstheme="minorHAnsi"/>
          <w:sz w:val="20"/>
          <w:szCs w:val="20"/>
        </w:rPr>
        <w:t>e</w:t>
      </w:r>
      <w:r w:rsidRPr="00B20E79">
        <w:rPr>
          <w:rFonts w:asciiTheme="minorHAnsi" w:hAnsiTheme="minorHAnsi" w:cstheme="minorHAnsi"/>
          <w:sz w:val="20"/>
          <w:szCs w:val="20"/>
        </w:rPr>
        <w:t xml:space="preserve"> pour tous</w:t>
      </w:r>
      <w:r w:rsidR="00F34E44" w:rsidRPr="00B20E79">
        <w:rPr>
          <w:rFonts w:asciiTheme="minorHAnsi" w:hAnsiTheme="minorHAnsi" w:cstheme="minorHAnsi"/>
          <w:sz w:val="20"/>
          <w:szCs w:val="20"/>
        </w:rPr>
        <w:t>, famille, enfants, enseignants</w:t>
      </w:r>
      <w:r w:rsidRPr="00B20E79">
        <w:rPr>
          <w:rFonts w:asciiTheme="minorHAnsi" w:hAnsiTheme="minorHAnsi" w:cstheme="minorHAnsi"/>
          <w:sz w:val="20"/>
          <w:szCs w:val="20"/>
        </w:rPr>
        <w:t xml:space="preserve">. Nous avons appliqué au mieux un protocole </w:t>
      </w:r>
      <w:r w:rsidR="00F34E44" w:rsidRPr="00B20E79">
        <w:rPr>
          <w:rFonts w:asciiTheme="minorHAnsi" w:hAnsiTheme="minorHAnsi" w:cstheme="minorHAnsi"/>
          <w:sz w:val="20"/>
          <w:szCs w:val="20"/>
        </w:rPr>
        <w:t>très contraignant et nous remercions 90% des f</w:t>
      </w:r>
      <w:r w:rsidR="00702592">
        <w:rPr>
          <w:rFonts w:asciiTheme="minorHAnsi" w:hAnsiTheme="minorHAnsi" w:cstheme="minorHAnsi"/>
          <w:sz w:val="20"/>
          <w:szCs w:val="20"/>
        </w:rPr>
        <w:t>amilles qui nous ont accompagné</w:t>
      </w:r>
      <w:r w:rsidR="00F34E44" w:rsidRPr="00B20E79">
        <w:rPr>
          <w:rFonts w:asciiTheme="minorHAnsi" w:hAnsiTheme="minorHAnsi" w:cstheme="minorHAnsi"/>
          <w:sz w:val="20"/>
          <w:szCs w:val="20"/>
        </w:rPr>
        <w:t>s au mieux. Le travail a été transmis aux absents par le biais de pochettes, ou par le blog. Le travail qui a été rendu a été revu par les enseignants. Les enseignants de l’école ont été peu absents, mais la gestion des remplacements est restée extrêmement compliquée du fait de du manque d’enseignants. Nous avons fait au mieux pour pallier à ce manque.</w:t>
      </w:r>
    </w:p>
    <w:p w:rsidR="00F34E44" w:rsidRPr="00B20E79" w:rsidRDefault="00F34E44" w:rsidP="004F4295">
      <w:pPr>
        <w:jc w:val="both"/>
        <w:rPr>
          <w:rFonts w:asciiTheme="minorHAnsi" w:hAnsiTheme="minorHAnsi" w:cstheme="minorHAnsi"/>
          <w:sz w:val="20"/>
          <w:szCs w:val="20"/>
          <w:vertAlign w:val="subscript"/>
        </w:rPr>
      </w:pPr>
      <w:r w:rsidRPr="00B20E79">
        <w:rPr>
          <w:rFonts w:asciiTheme="minorHAnsi" w:hAnsiTheme="minorHAnsi" w:cstheme="minorHAnsi"/>
          <w:sz w:val="20"/>
          <w:szCs w:val="20"/>
        </w:rPr>
        <w:t>Nous</w:t>
      </w:r>
      <w:r w:rsidR="00706CCA" w:rsidRPr="00B20E79">
        <w:rPr>
          <w:rFonts w:asciiTheme="minorHAnsi" w:hAnsiTheme="minorHAnsi" w:cstheme="minorHAnsi"/>
          <w:sz w:val="20"/>
          <w:szCs w:val="20"/>
        </w:rPr>
        <w:t xml:space="preserve"> espérons tous qu’au retour des vacances de février la situation sera plus propice à un enseignement serein dans les classes.</w:t>
      </w:r>
    </w:p>
    <w:p w:rsidR="004F4295" w:rsidRPr="00B20E79" w:rsidRDefault="00535EF0" w:rsidP="004F4295">
      <w:pPr>
        <w:jc w:val="both"/>
        <w:rPr>
          <w:rFonts w:asciiTheme="minorHAnsi" w:hAnsiTheme="minorHAnsi" w:cstheme="minorHAnsi"/>
          <w:sz w:val="20"/>
          <w:szCs w:val="20"/>
        </w:rPr>
      </w:pPr>
      <w:r w:rsidRPr="00B20E79">
        <w:rPr>
          <w:rFonts w:asciiTheme="minorHAnsi" w:hAnsiTheme="minorHAnsi" w:cstheme="minorHAnsi"/>
          <w:b/>
          <w:sz w:val="20"/>
          <w:szCs w:val="20"/>
        </w:rPr>
        <w:t>Sorties scolaires :</w:t>
      </w:r>
      <w:r w:rsidRPr="00B20E79">
        <w:rPr>
          <w:rFonts w:asciiTheme="minorHAnsi" w:hAnsiTheme="minorHAnsi" w:cstheme="minorHAnsi"/>
          <w:sz w:val="20"/>
          <w:szCs w:val="20"/>
        </w:rPr>
        <w:t xml:space="preserve"> Pour l’instant, les enseignants restent prudents. </w:t>
      </w:r>
      <w:r w:rsidR="00706CCA" w:rsidRPr="00B20E79">
        <w:rPr>
          <w:rFonts w:asciiTheme="minorHAnsi" w:hAnsiTheme="minorHAnsi" w:cstheme="minorHAnsi"/>
          <w:sz w:val="20"/>
          <w:szCs w:val="20"/>
        </w:rPr>
        <w:t xml:space="preserve">Des sorties sont prévus avec le SIAHVY, étude des zones humides sur le bassin de </w:t>
      </w:r>
      <w:proofErr w:type="spellStart"/>
      <w:r w:rsidR="00706CCA" w:rsidRPr="00B20E79">
        <w:rPr>
          <w:rFonts w:asciiTheme="minorHAnsi" w:hAnsiTheme="minorHAnsi" w:cstheme="minorHAnsi"/>
          <w:sz w:val="20"/>
          <w:szCs w:val="20"/>
        </w:rPr>
        <w:t>Saulx</w:t>
      </w:r>
      <w:proofErr w:type="spellEnd"/>
      <w:r w:rsidR="00706CCA" w:rsidRPr="00B20E79">
        <w:rPr>
          <w:rFonts w:asciiTheme="minorHAnsi" w:hAnsiTheme="minorHAnsi" w:cstheme="minorHAnsi"/>
          <w:sz w:val="20"/>
          <w:szCs w:val="20"/>
        </w:rPr>
        <w:t xml:space="preserve"> Les Chartreux. Et étude du cycle domestique de l’eau, ainsi que la visite d’une station d’épuration. Les Cm2 participeront à « Start up for Kids »</w:t>
      </w:r>
      <w:r w:rsidR="00D24F27" w:rsidRPr="00B20E79">
        <w:rPr>
          <w:rFonts w:asciiTheme="minorHAnsi" w:hAnsiTheme="minorHAnsi" w:cstheme="minorHAnsi"/>
          <w:sz w:val="20"/>
          <w:szCs w:val="20"/>
        </w:rPr>
        <w:t>. D’autres projets sont à l’étude.</w:t>
      </w:r>
      <w:r w:rsidR="00A00964">
        <w:rPr>
          <w:rFonts w:asciiTheme="minorHAnsi" w:hAnsiTheme="minorHAnsi" w:cstheme="minorHAnsi"/>
          <w:sz w:val="20"/>
          <w:szCs w:val="20"/>
        </w:rPr>
        <w:t xml:space="preserve"> Nous participerons à « Essonne verte Essonne propre » le jeudi </w:t>
      </w:r>
      <w:r w:rsidR="00C805B5">
        <w:rPr>
          <w:rFonts w:asciiTheme="minorHAnsi" w:hAnsiTheme="minorHAnsi" w:cstheme="minorHAnsi"/>
          <w:sz w:val="20"/>
          <w:szCs w:val="20"/>
        </w:rPr>
        <w:t>12</w:t>
      </w:r>
      <w:r w:rsidR="00A00964">
        <w:rPr>
          <w:rFonts w:asciiTheme="minorHAnsi" w:hAnsiTheme="minorHAnsi" w:cstheme="minorHAnsi"/>
          <w:sz w:val="20"/>
          <w:szCs w:val="20"/>
        </w:rPr>
        <w:t xml:space="preserve"> mai.</w:t>
      </w:r>
    </w:p>
    <w:p w:rsidR="00535EF0" w:rsidRDefault="00D24F27" w:rsidP="004F4295">
      <w:pPr>
        <w:jc w:val="both"/>
        <w:rPr>
          <w:rFonts w:asciiTheme="minorHAnsi" w:hAnsiTheme="minorHAnsi" w:cstheme="minorHAnsi"/>
          <w:sz w:val="20"/>
          <w:szCs w:val="20"/>
        </w:rPr>
      </w:pPr>
      <w:r w:rsidRPr="00B20E79">
        <w:rPr>
          <w:rFonts w:asciiTheme="minorHAnsi" w:hAnsiTheme="minorHAnsi" w:cstheme="minorHAnsi"/>
          <w:b/>
          <w:sz w:val="20"/>
          <w:szCs w:val="20"/>
        </w:rPr>
        <w:t>Chorale</w:t>
      </w:r>
      <w:r w:rsidR="00535EF0" w:rsidRPr="00B20E79">
        <w:rPr>
          <w:rFonts w:asciiTheme="minorHAnsi" w:hAnsiTheme="minorHAnsi" w:cstheme="minorHAnsi"/>
          <w:b/>
          <w:sz w:val="20"/>
          <w:szCs w:val="20"/>
        </w:rPr>
        <w:t> :</w:t>
      </w:r>
      <w:r w:rsidR="00A53FF6" w:rsidRPr="00B20E79">
        <w:rPr>
          <w:rFonts w:asciiTheme="minorHAnsi" w:hAnsiTheme="minorHAnsi" w:cstheme="minorHAnsi"/>
          <w:b/>
          <w:sz w:val="20"/>
          <w:szCs w:val="20"/>
        </w:rPr>
        <w:t xml:space="preserve"> </w:t>
      </w:r>
      <w:r w:rsidRPr="00B20E79">
        <w:rPr>
          <w:rFonts w:asciiTheme="minorHAnsi" w:hAnsiTheme="minorHAnsi" w:cstheme="minorHAnsi"/>
          <w:sz w:val="20"/>
          <w:szCs w:val="20"/>
        </w:rPr>
        <w:t>Elle est prévue le vendredi 10 juin, des précisions seront apportées en temps utile</w:t>
      </w:r>
      <w:r w:rsidR="00535EF0" w:rsidRPr="00B20E79">
        <w:rPr>
          <w:rFonts w:asciiTheme="minorHAnsi" w:hAnsiTheme="minorHAnsi" w:cstheme="minorHAnsi"/>
          <w:sz w:val="20"/>
          <w:szCs w:val="20"/>
        </w:rPr>
        <w:t>.</w:t>
      </w:r>
      <w:r w:rsidRPr="00B20E79">
        <w:rPr>
          <w:rFonts w:asciiTheme="minorHAnsi" w:hAnsiTheme="minorHAnsi" w:cstheme="minorHAnsi"/>
          <w:sz w:val="20"/>
          <w:szCs w:val="20"/>
        </w:rPr>
        <w:t xml:space="preserve"> Elle se tiendrait au gymnase aux environs de 19/20h. Ce sera à confirmer, en fonction du contexte sanitaire.</w:t>
      </w:r>
    </w:p>
    <w:p w:rsidR="00B20E79" w:rsidRPr="00B20E79" w:rsidRDefault="00B20E79" w:rsidP="004F4295">
      <w:pPr>
        <w:jc w:val="both"/>
        <w:rPr>
          <w:rFonts w:asciiTheme="minorHAnsi" w:hAnsiTheme="minorHAnsi" w:cstheme="minorHAnsi"/>
          <w:sz w:val="20"/>
          <w:szCs w:val="20"/>
        </w:rPr>
      </w:pPr>
      <w:r>
        <w:rPr>
          <w:rFonts w:asciiTheme="minorHAnsi" w:hAnsiTheme="minorHAnsi" w:cstheme="minorHAnsi"/>
          <w:b/>
          <w:sz w:val="20"/>
          <w:szCs w:val="20"/>
        </w:rPr>
        <w:t>Collège :</w:t>
      </w:r>
      <w:r>
        <w:rPr>
          <w:rFonts w:asciiTheme="minorHAnsi" w:hAnsiTheme="minorHAnsi" w:cstheme="minorHAnsi"/>
          <w:sz w:val="20"/>
          <w:szCs w:val="20"/>
        </w:rPr>
        <w:t xml:space="preserve"> Il y aura une visite du collège, un échange en mathématiques avec une classe de 6è. </w:t>
      </w:r>
      <w:r w:rsidR="00A00964">
        <w:rPr>
          <w:rFonts w:asciiTheme="minorHAnsi" w:hAnsiTheme="minorHAnsi" w:cstheme="minorHAnsi"/>
          <w:sz w:val="20"/>
          <w:szCs w:val="20"/>
        </w:rPr>
        <w:t xml:space="preserve"> Les enseignants de Cm2 rencontreront la </w:t>
      </w:r>
      <w:proofErr w:type="spellStart"/>
      <w:r w:rsidR="00A00964">
        <w:rPr>
          <w:rFonts w:asciiTheme="minorHAnsi" w:hAnsiTheme="minorHAnsi" w:cstheme="minorHAnsi"/>
          <w:sz w:val="20"/>
          <w:szCs w:val="20"/>
        </w:rPr>
        <w:t>Cpe</w:t>
      </w:r>
      <w:proofErr w:type="spellEnd"/>
      <w:r w:rsidR="00A00964">
        <w:rPr>
          <w:rFonts w:asciiTheme="minorHAnsi" w:hAnsiTheme="minorHAnsi" w:cstheme="minorHAnsi"/>
          <w:sz w:val="20"/>
          <w:szCs w:val="20"/>
        </w:rPr>
        <w:t xml:space="preserve"> du collège, l’infirmière et un professe</w:t>
      </w:r>
      <w:r w:rsidR="00C805B5">
        <w:rPr>
          <w:rFonts w:asciiTheme="minorHAnsi" w:hAnsiTheme="minorHAnsi" w:cstheme="minorHAnsi"/>
          <w:sz w:val="20"/>
          <w:szCs w:val="20"/>
        </w:rPr>
        <w:t>u</w:t>
      </w:r>
      <w:r w:rsidR="00A00964">
        <w:rPr>
          <w:rFonts w:asciiTheme="minorHAnsi" w:hAnsiTheme="minorHAnsi" w:cstheme="minorHAnsi"/>
          <w:sz w:val="20"/>
          <w:szCs w:val="20"/>
        </w:rPr>
        <w:t xml:space="preserve">r afin d’échanger sur les élèves. </w:t>
      </w:r>
      <w:r>
        <w:rPr>
          <w:rFonts w:asciiTheme="minorHAnsi" w:hAnsiTheme="minorHAnsi" w:cstheme="minorHAnsi"/>
          <w:sz w:val="20"/>
          <w:szCs w:val="20"/>
        </w:rPr>
        <w:t xml:space="preserve">La remise des dictionnaires aura lieu le samedi 2 juillet. </w:t>
      </w:r>
    </w:p>
    <w:p w:rsidR="00D16462" w:rsidRDefault="00B20E79" w:rsidP="004F4295">
      <w:pPr>
        <w:jc w:val="both"/>
        <w:rPr>
          <w:rFonts w:asciiTheme="minorHAnsi" w:hAnsiTheme="minorHAnsi" w:cstheme="minorHAnsi"/>
          <w:sz w:val="20"/>
          <w:szCs w:val="20"/>
        </w:rPr>
      </w:pPr>
      <w:r w:rsidRPr="00B20E79">
        <w:rPr>
          <w:rFonts w:asciiTheme="minorHAnsi" w:hAnsiTheme="minorHAnsi" w:cstheme="minorHAnsi"/>
          <w:b/>
          <w:sz w:val="20"/>
          <w:szCs w:val="20"/>
        </w:rPr>
        <w:t>Prochain conseil</w:t>
      </w:r>
      <w:r w:rsidR="00D16462" w:rsidRPr="00B20E79">
        <w:rPr>
          <w:rFonts w:asciiTheme="minorHAnsi" w:hAnsiTheme="minorHAnsi" w:cstheme="minorHAnsi"/>
          <w:b/>
          <w:sz w:val="20"/>
          <w:szCs w:val="20"/>
        </w:rPr>
        <w:t xml:space="preserve"> d’école : </w:t>
      </w:r>
      <w:r w:rsidR="00D16462" w:rsidRPr="00B20E79">
        <w:rPr>
          <w:rFonts w:asciiTheme="minorHAnsi" w:hAnsiTheme="minorHAnsi" w:cstheme="minorHAnsi"/>
          <w:sz w:val="20"/>
          <w:szCs w:val="20"/>
        </w:rPr>
        <w:t>14/06/2022</w:t>
      </w:r>
    </w:p>
    <w:p w:rsidR="00A00964" w:rsidRPr="00A00964" w:rsidRDefault="00A00964" w:rsidP="004F4295">
      <w:pPr>
        <w:jc w:val="both"/>
        <w:rPr>
          <w:rFonts w:asciiTheme="minorHAnsi" w:hAnsiTheme="minorHAnsi" w:cstheme="minorHAnsi"/>
          <w:sz w:val="20"/>
          <w:szCs w:val="20"/>
        </w:rPr>
      </w:pPr>
      <w:r>
        <w:rPr>
          <w:rFonts w:asciiTheme="minorHAnsi" w:hAnsiTheme="minorHAnsi" w:cstheme="minorHAnsi"/>
          <w:b/>
          <w:sz w:val="20"/>
          <w:szCs w:val="20"/>
        </w:rPr>
        <w:t xml:space="preserve">Photo de classe : </w:t>
      </w:r>
      <w:r>
        <w:rPr>
          <w:rFonts w:asciiTheme="minorHAnsi" w:hAnsiTheme="minorHAnsi" w:cstheme="minorHAnsi"/>
          <w:sz w:val="20"/>
          <w:szCs w:val="20"/>
        </w:rPr>
        <w:t>jeudi 21 avril.</w:t>
      </w:r>
    </w:p>
    <w:sectPr w:rsidR="00A00964" w:rsidRPr="00A00964" w:rsidSect="00665482">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2A6D"/>
    <w:multiLevelType w:val="multilevel"/>
    <w:tmpl w:val="AC6AFE12"/>
    <w:styleLink w:val="Style-Puces"/>
    <w:lvl w:ilvl="0">
      <w:start w:val="1"/>
      <w:numFmt w:val="bullet"/>
      <w:suff w:val="space"/>
      <w:lvlText w:val="-"/>
      <w:lvlJc w:val="left"/>
      <w:pPr>
        <w:ind w:left="360" w:hanging="360"/>
      </w:pPr>
    </w:lvl>
    <w:lvl w:ilvl="1">
      <w:start w:val="1"/>
      <w:numFmt w:val="bullet"/>
      <w:suff w:val="space"/>
      <w:lvlText w:val=""/>
      <w:lvlJc w:val="left"/>
      <w:pPr>
        <w:ind w:left="720" w:hanging="360"/>
      </w:pPr>
      <w:rPr>
        <w:rFonts w:ascii="Symbol" w:hAnsi="Symbol" w:hint="default"/>
      </w:rPr>
    </w:lvl>
    <w:lvl w:ilvl="2">
      <w:start w:val="1"/>
      <w:numFmt w:val="bullet"/>
      <w:suff w:val="space"/>
      <w:lvlText w:val="→"/>
      <w:lvlJc w:val="left"/>
      <w:pPr>
        <w:ind w:left="1080" w:hanging="360"/>
      </w:pPr>
      <w:rPr>
        <w:rFonts w:ascii="Arial" w:hAnsi="Arial" w:hint="default"/>
      </w:rPr>
    </w:lvl>
    <w:lvl w:ilvl="3">
      <w:start w:val="1"/>
      <w:numFmt w:val="bullet"/>
      <w:suff w:val="space"/>
      <w:lvlText w:val="▫"/>
      <w:lvlJc w:val="left"/>
      <w:pPr>
        <w:ind w:left="1440" w:hanging="360"/>
      </w:pPr>
      <w:rPr>
        <w:rFonts w:ascii="Arial" w:hAnsi="Arial" w:hint="default"/>
      </w:rPr>
    </w:lvl>
    <w:lvl w:ilvl="4">
      <w:start w:val="1"/>
      <w:numFmt w:val="bullet"/>
      <w:suff w:val="space"/>
      <w:lvlText w:val="▪"/>
      <w:lvlJc w:val="left"/>
      <w:pPr>
        <w:ind w:left="1800" w:hanging="360"/>
      </w:pPr>
      <w:rPr>
        <w:rFonts w:ascii="Arial" w:hAnsi="Arial" w:hint="default"/>
      </w:rPr>
    </w:lvl>
    <w:lvl w:ilvl="5">
      <w:start w:val="1"/>
      <w:numFmt w:val="bullet"/>
      <w:suff w:val="space"/>
      <w:lvlText w:val="Δ"/>
      <w:lvlJc w:val="left"/>
      <w:pPr>
        <w:ind w:left="2160" w:hanging="360"/>
      </w:pPr>
      <w:rPr>
        <w:rFonts w:ascii="Arial" w:hAnsi="Arial" w:hint="default"/>
      </w:rPr>
    </w:lvl>
    <w:lvl w:ilvl="6">
      <w:start w:val="1"/>
      <w:numFmt w:val="bullet"/>
      <w:suff w:val="space"/>
      <w:lvlText w:val="▲"/>
      <w:lvlJc w:val="left"/>
      <w:pPr>
        <w:ind w:left="2520" w:hanging="360"/>
      </w:pPr>
      <w:rPr>
        <w:rFonts w:ascii="Arial" w:hAnsi="Arial" w:hint="default"/>
      </w:rPr>
    </w:lvl>
    <w:lvl w:ilvl="7">
      <w:start w:val="1"/>
      <w:numFmt w:val="bullet"/>
      <w:suff w:val="space"/>
      <w:lvlText w:val="◊"/>
      <w:lvlJc w:val="left"/>
      <w:pPr>
        <w:ind w:left="2880" w:hanging="360"/>
      </w:pPr>
      <w:rPr>
        <w:rFonts w:ascii="Arial" w:hAnsi="Arial" w:hint="default"/>
      </w:rPr>
    </w:lvl>
    <w:lvl w:ilvl="8">
      <w:start w:val="1"/>
      <w:numFmt w:val="bullet"/>
      <w:suff w:val="space"/>
      <w:lvlText w:val="♦"/>
      <w:lvlJc w:val="left"/>
      <w:pPr>
        <w:ind w:left="3240" w:hanging="360"/>
      </w:pPr>
      <w:rPr>
        <w:rFonts w:ascii="Arial" w:hAnsi="Arial" w:hint="default"/>
      </w:rPr>
    </w:lvl>
  </w:abstractNum>
  <w:abstractNum w:abstractNumId="1">
    <w:nsid w:val="27B5763B"/>
    <w:multiLevelType w:val="multilevel"/>
    <w:tmpl w:val="C4EE6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E30E9E"/>
    <w:multiLevelType w:val="hybridMultilevel"/>
    <w:tmpl w:val="2A06AAFE"/>
    <w:lvl w:ilvl="0" w:tplc="4308F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513499"/>
    <w:multiLevelType w:val="multilevel"/>
    <w:tmpl w:val="D9B4812C"/>
    <w:lvl w:ilvl="0">
      <w:start w:val="1"/>
      <w:numFmt w:val="bullet"/>
      <w:pStyle w:val="Style-Puce1"/>
      <w:suff w:val="space"/>
      <w:lvlText w:val="-"/>
      <w:lvlJc w:val="left"/>
      <w:pPr>
        <w:ind w:left="360" w:hanging="360"/>
      </w:pPr>
    </w:lvl>
    <w:lvl w:ilvl="1">
      <w:start w:val="1"/>
      <w:numFmt w:val="bullet"/>
      <w:pStyle w:val="Style-Puce2"/>
      <w:suff w:val="space"/>
      <w:lvlText w:val=""/>
      <w:lvlJc w:val="left"/>
      <w:pPr>
        <w:ind w:left="720" w:hanging="360"/>
      </w:pPr>
      <w:rPr>
        <w:rFonts w:ascii="Symbol" w:hAnsi="Symbol" w:hint="default"/>
      </w:rPr>
    </w:lvl>
    <w:lvl w:ilvl="2">
      <w:start w:val="1"/>
      <w:numFmt w:val="bullet"/>
      <w:pStyle w:val="Style-Puce3"/>
      <w:suff w:val="space"/>
      <w:lvlText w:val="→"/>
      <w:lvlJc w:val="left"/>
      <w:pPr>
        <w:ind w:left="1080" w:hanging="360"/>
      </w:pPr>
      <w:rPr>
        <w:rFonts w:ascii="Arial" w:hAnsi="Arial" w:hint="default"/>
      </w:rPr>
    </w:lvl>
    <w:lvl w:ilvl="3">
      <w:start w:val="1"/>
      <w:numFmt w:val="bullet"/>
      <w:pStyle w:val="Style-Puce4"/>
      <w:suff w:val="space"/>
      <w:lvlText w:val="▫"/>
      <w:lvlJc w:val="left"/>
      <w:pPr>
        <w:ind w:left="1440" w:hanging="360"/>
      </w:pPr>
      <w:rPr>
        <w:rFonts w:ascii="Arial" w:hAnsi="Arial" w:hint="default"/>
      </w:rPr>
    </w:lvl>
    <w:lvl w:ilvl="4">
      <w:start w:val="1"/>
      <w:numFmt w:val="bullet"/>
      <w:pStyle w:val="Style-Puce5"/>
      <w:suff w:val="space"/>
      <w:lvlText w:val="▪"/>
      <w:lvlJc w:val="left"/>
      <w:pPr>
        <w:ind w:left="1800" w:hanging="360"/>
      </w:pPr>
      <w:rPr>
        <w:rFonts w:ascii="Arial" w:hAnsi="Arial" w:hint="default"/>
      </w:rPr>
    </w:lvl>
    <w:lvl w:ilvl="5">
      <w:start w:val="1"/>
      <w:numFmt w:val="bullet"/>
      <w:pStyle w:val="Style-Puce6"/>
      <w:suff w:val="space"/>
      <w:lvlText w:val="Δ"/>
      <w:lvlJc w:val="left"/>
      <w:pPr>
        <w:ind w:left="2160" w:hanging="360"/>
      </w:pPr>
      <w:rPr>
        <w:rFonts w:ascii="Arial" w:hAnsi="Arial" w:hint="default"/>
      </w:rPr>
    </w:lvl>
    <w:lvl w:ilvl="6">
      <w:start w:val="1"/>
      <w:numFmt w:val="bullet"/>
      <w:pStyle w:val="Style-Puce7"/>
      <w:suff w:val="space"/>
      <w:lvlText w:val="▲"/>
      <w:lvlJc w:val="left"/>
      <w:pPr>
        <w:ind w:left="2520" w:hanging="360"/>
      </w:pPr>
      <w:rPr>
        <w:rFonts w:ascii="Arial" w:hAnsi="Arial" w:hint="default"/>
      </w:rPr>
    </w:lvl>
    <w:lvl w:ilvl="7">
      <w:start w:val="1"/>
      <w:numFmt w:val="bullet"/>
      <w:pStyle w:val="Style-Puce8"/>
      <w:suff w:val="space"/>
      <w:lvlText w:val="◊"/>
      <w:lvlJc w:val="left"/>
      <w:pPr>
        <w:ind w:left="2880" w:hanging="360"/>
      </w:pPr>
      <w:rPr>
        <w:rFonts w:ascii="Arial" w:hAnsi="Arial" w:hint="default"/>
      </w:rPr>
    </w:lvl>
    <w:lvl w:ilvl="8">
      <w:start w:val="1"/>
      <w:numFmt w:val="bullet"/>
      <w:pStyle w:val="Style-Puce9"/>
      <w:suff w:val="space"/>
      <w:lvlText w:val="♦"/>
      <w:lvlJc w:val="left"/>
      <w:pPr>
        <w:ind w:left="3240" w:hanging="360"/>
      </w:pPr>
      <w:rPr>
        <w:rFonts w:ascii="Arial" w:hAnsi="Arial" w:hint="default"/>
      </w:rPr>
    </w:lvl>
  </w:abstractNum>
  <w:abstractNum w:abstractNumId="4">
    <w:nsid w:val="7D4057A1"/>
    <w:multiLevelType w:val="multilevel"/>
    <w:tmpl w:val="4B8E11F4"/>
    <w:lvl w:ilvl="0">
      <w:start w:val="1"/>
      <w:numFmt w:val="upperRoman"/>
      <w:pStyle w:val="Style-Numro1"/>
      <w:suff w:val="space"/>
      <w:lvlText w:val="%1)"/>
      <w:lvlJc w:val="left"/>
      <w:pPr>
        <w:ind w:left="360" w:hanging="360"/>
      </w:pPr>
      <w:rPr>
        <w:rFonts w:hint="default"/>
      </w:rPr>
    </w:lvl>
    <w:lvl w:ilvl="1">
      <w:start w:val="1"/>
      <w:numFmt w:val="upperLetter"/>
      <w:pStyle w:val="Style-Numro2"/>
      <w:suff w:val="space"/>
      <w:lvlText w:val="%2)"/>
      <w:lvlJc w:val="left"/>
      <w:pPr>
        <w:ind w:left="720" w:hanging="360"/>
      </w:pPr>
      <w:rPr>
        <w:rFonts w:hint="default"/>
      </w:rPr>
    </w:lvl>
    <w:lvl w:ilvl="2">
      <w:start w:val="1"/>
      <w:numFmt w:val="decimal"/>
      <w:pStyle w:val="Style-Numro3"/>
      <w:suff w:val="space"/>
      <w:lvlText w:val="%3)"/>
      <w:lvlJc w:val="left"/>
      <w:pPr>
        <w:ind w:left="1080" w:hanging="360"/>
      </w:pPr>
      <w:rPr>
        <w:rFonts w:hint="default"/>
      </w:rPr>
    </w:lvl>
    <w:lvl w:ilvl="3">
      <w:start w:val="1"/>
      <w:numFmt w:val="lowerLetter"/>
      <w:pStyle w:val="Style-Numro4"/>
      <w:suff w:val="space"/>
      <w:lvlText w:val="%4)"/>
      <w:lvlJc w:val="left"/>
      <w:pPr>
        <w:ind w:left="1440" w:hanging="360"/>
      </w:pPr>
      <w:rPr>
        <w:rFonts w:hint="default"/>
      </w:rPr>
    </w:lvl>
    <w:lvl w:ilvl="4">
      <w:start w:val="1"/>
      <w:numFmt w:val="lowerRoman"/>
      <w:pStyle w:val="Style-Numro5"/>
      <w:suff w:val="space"/>
      <w:lvlText w:val="%5)"/>
      <w:lvlJc w:val="left"/>
      <w:pPr>
        <w:ind w:left="1800" w:hanging="360"/>
      </w:pPr>
      <w:rPr>
        <w:rFonts w:hint="default"/>
      </w:rPr>
    </w:lvl>
    <w:lvl w:ilvl="5">
      <w:start w:val="1"/>
      <w:numFmt w:val="upperRoman"/>
      <w:pStyle w:val="Style-Numro6"/>
      <w:suff w:val="space"/>
      <w:lvlText w:val="%6."/>
      <w:lvlJc w:val="left"/>
      <w:pPr>
        <w:ind w:left="2160" w:hanging="360"/>
      </w:pPr>
      <w:rPr>
        <w:rFonts w:hint="default"/>
      </w:rPr>
    </w:lvl>
    <w:lvl w:ilvl="6">
      <w:start w:val="1"/>
      <w:numFmt w:val="upperLetter"/>
      <w:pStyle w:val="Style-Numro7"/>
      <w:suff w:val="space"/>
      <w:lvlText w:val="%7."/>
      <w:lvlJc w:val="left"/>
      <w:pPr>
        <w:ind w:left="2520" w:hanging="360"/>
      </w:pPr>
      <w:rPr>
        <w:rFonts w:hint="default"/>
      </w:rPr>
    </w:lvl>
    <w:lvl w:ilvl="7">
      <w:start w:val="1"/>
      <w:numFmt w:val="decimal"/>
      <w:pStyle w:val="Style-Numro8"/>
      <w:suff w:val="space"/>
      <w:lvlText w:val="%8."/>
      <w:lvlJc w:val="left"/>
      <w:pPr>
        <w:ind w:left="2880" w:hanging="360"/>
      </w:pPr>
      <w:rPr>
        <w:rFonts w:hint="default"/>
      </w:rPr>
    </w:lvl>
    <w:lvl w:ilvl="8">
      <w:start w:val="1"/>
      <w:numFmt w:val="lowerLetter"/>
      <w:pStyle w:val="Style-Numro9"/>
      <w:suff w:val="space"/>
      <w:lvlText w:val="%9."/>
      <w:lvlJc w:val="left"/>
      <w:pPr>
        <w:ind w:left="3240" w:hanging="36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0"/>
  </w:num>
  <w:num w:numId="47">
    <w:abstractNumId w:val="2"/>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1"/>
  <w:defaultTabStop w:val="708"/>
  <w:hyphenationZone w:val="425"/>
  <w:characterSpacingControl w:val="doNotCompress"/>
  <w:compat/>
  <w:rsids>
    <w:rsidRoot w:val="00665482"/>
    <w:rsid w:val="0001287A"/>
    <w:rsid w:val="00031FAD"/>
    <w:rsid w:val="00091867"/>
    <w:rsid w:val="00091D35"/>
    <w:rsid w:val="000D6079"/>
    <w:rsid w:val="001742BE"/>
    <w:rsid w:val="001E2640"/>
    <w:rsid w:val="00217E44"/>
    <w:rsid w:val="002266F6"/>
    <w:rsid w:val="002961E5"/>
    <w:rsid w:val="0031180E"/>
    <w:rsid w:val="00343A92"/>
    <w:rsid w:val="0038342C"/>
    <w:rsid w:val="0038618A"/>
    <w:rsid w:val="003B7AB9"/>
    <w:rsid w:val="003B7C49"/>
    <w:rsid w:val="004F4295"/>
    <w:rsid w:val="00535EF0"/>
    <w:rsid w:val="00554BD7"/>
    <w:rsid w:val="00592BA9"/>
    <w:rsid w:val="005C0133"/>
    <w:rsid w:val="005C4D5C"/>
    <w:rsid w:val="005E1195"/>
    <w:rsid w:val="005F3EC0"/>
    <w:rsid w:val="00641BF7"/>
    <w:rsid w:val="00655DF0"/>
    <w:rsid w:val="00665482"/>
    <w:rsid w:val="006868CB"/>
    <w:rsid w:val="006A45E5"/>
    <w:rsid w:val="006F1963"/>
    <w:rsid w:val="00702592"/>
    <w:rsid w:val="00706CCA"/>
    <w:rsid w:val="007E24A6"/>
    <w:rsid w:val="0086003A"/>
    <w:rsid w:val="008E651B"/>
    <w:rsid w:val="00903C25"/>
    <w:rsid w:val="00916F30"/>
    <w:rsid w:val="009F39E2"/>
    <w:rsid w:val="009F759B"/>
    <w:rsid w:val="00A00964"/>
    <w:rsid w:val="00A53FF6"/>
    <w:rsid w:val="00A910DE"/>
    <w:rsid w:val="00AE2CBD"/>
    <w:rsid w:val="00AF00F3"/>
    <w:rsid w:val="00B149A6"/>
    <w:rsid w:val="00B20E79"/>
    <w:rsid w:val="00B66A70"/>
    <w:rsid w:val="00B73DDE"/>
    <w:rsid w:val="00B81E1F"/>
    <w:rsid w:val="00B942C9"/>
    <w:rsid w:val="00BB14CF"/>
    <w:rsid w:val="00BC6A96"/>
    <w:rsid w:val="00BE62EE"/>
    <w:rsid w:val="00C0763B"/>
    <w:rsid w:val="00C24658"/>
    <w:rsid w:val="00C2519E"/>
    <w:rsid w:val="00C805B5"/>
    <w:rsid w:val="00C85FB3"/>
    <w:rsid w:val="00CF1645"/>
    <w:rsid w:val="00D138C4"/>
    <w:rsid w:val="00D16462"/>
    <w:rsid w:val="00D24F27"/>
    <w:rsid w:val="00DA1664"/>
    <w:rsid w:val="00E2433D"/>
    <w:rsid w:val="00E573CF"/>
    <w:rsid w:val="00E96C60"/>
    <w:rsid w:val="00EC767D"/>
    <w:rsid w:val="00EF1113"/>
    <w:rsid w:val="00F066ED"/>
    <w:rsid w:val="00F34E44"/>
    <w:rsid w:val="00FC2724"/>
    <w:rsid w:val="00FD0425"/>
    <w:rsid w:val="00FE27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00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umro1">
    <w:name w:val="Style-Numéro 1"/>
    <w:basedOn w:val="Normal"/>
    <w:rsid w:val="00AF00F3"/>
    <w:pPr>
      <w:numPr>
        <w:numId w:val="9"/>
      </w:numPr>
    </w:pPr>
    <w:rPr>
      <w:color w:val="FF0000"/>
      <w:sz w:val="32"/>
      <w:u w:val="single"/>
    </w:rPr>
  </w:style>
  <w:style w:type="paragraph" w:customStyle="1" w:styleId="Style-Numro2">
    <w:name w:val="Style-Numéro 2"/>
    <w:basedOn w:val="Normal"/>
    <w:rsid w:val="00AF00F3"/>
    <w:pPr>
      <w:numPr>
        <w:ilvl w:val="1"/>
        <w:numId w:val="9"/>
      </w:numPr>
    </w:pPr>
    <w:rPr>
      <w:color w:val="0070C0"/>
      <w:sz w:val="30"/>
      <w:u w:val="single"/>
    </w:rPr>
  </w:style>
  <w:style w:type="paragraph" w:customStyle="1" w:styleId="Style-Numro3">
    <w:name w:val="Style-Numéro 3"/>
    <w:basedOn w:val="Normal"/>
    <w:rsid w:val="00AF00F3"/>
    <w:pPr>
      <w:numPr>
        <w:ilvl w:val="2"/>
        <w:numId w:val="9"/>
      </w:numPr>
    </w:pPr>
    <w:rPr>
      <w:color w:val="00B050"/>
      <w:sz w:val="28"/>
      <w:u w:val="single"/>
    </w:rPr>
  </w:style>
  <w:style w:type="paragraph" w:customStyle="1" w:styleId="Style-Numro4">
    <w:name w:val="Style-Numéro 4"/>
    <w:basedOn w:val="Normal"/>
    <w:rsid w:val="00AF00F3"/>
    <w:pPr>
      <w:numPr>
        <w:ilvl w:val="3"/>
        <w:numId w:val="9"/>
      </w:numPr>
    </w:pPr>
    <w:rPr>
      <w:color w:val="FF33CC"/>
      <w:u w:val="single"/>
    </w:rPr>
  </w:style>
  <w:style w:type="paragraph" w:customStyle="1" w:styleId="Style-Numro5">
    <w:name w:val="Style-Numéro 5"/>
    <w:basedOn w:val="Normal"/>
    <w:rsid w:val="00AF00F3"/>
    <w:pPr>
      <w:numPr>
        <w:ilvl w:val="4"/>
        <w:numId w:val="9"/>
      </w:numPr>
    </w:pPr>
    <w:rPr>
      <w:color w:val="E36C0A" w:themeColor="accent6" w:themeShade="BF"/>
      <w:sz w:val="22"/>
      <w:u w:val="single"/>
    </w:rPr>
  </w:style>
  <w:style w:type="paragraph" w:customStyle="1" w:styleId="Style-Numro6">
    <w:name w:val="Style-Numéro 6"/>
    <w:basedOn w:val="Normal"/>
    <w:rsid w:val="00AF00F3"/>
    <w:pPr>
      <w:numPr>
        <w:ilvl w:val="5"/>
        <w:numId w:val="9"/>
      </w:numPr>
    </w:pPr>
    <w:rPr>
      <w:color w:val="7030A0"/>
      <w:sz w:val="20"/>
      <w:u w:val="single"/>
    </w:rPr>
  </w:style>
  <w:style w:type="paragraph" w:customStyle="1" w:styleId="Style-Numro7">
    <w:name w:val="Style-Numéro 7"/>
    <w:basedOn w:val="Normal"/>
    <w:rsid w:val="00AF00F3"/>
    <w:pPr>
      <w:numPr>
        <w:ilvl w:val="6"/>
        <w:numId w:val="9"/>
      </w:numPr>
    </w:pPr>
    <w:rPr>
      <w:color w:val="984806" w:themeColor="accent6" w:themeShade="80"/>
      <w:sz w:val="18"/>
      <w:u w:val="single"/>
    </w:rPr>
  </w:style>
  <w:style w:type="paragraph" w:customStyle="1" w:styleId="Style-Numro8">
    <w:name w:val="Style-Numéro 8"/>
    <w:basedOn w:val="Normal"/>
    <w:rsid w:val="00AF00F3"/>
    <w:pPr>
      <w:numPr>
        <w:ilvl w:val="7"/>
        <w:numId w:val="9"/>
      </w:numPr>
    </w:pPr>
    <w:rPr>
      <w:color w:val="00B0F0"/>
      <w:sz w:val="16"/>
      <w:u w:val="single"/>
    </w:rPr>
  </w:style>
  <w:style w:type="paragraph" w:customStyle="1" w:styleId="Style-Numro9">
    <w:name w:val="Style-Numéro 9"/>
    <w:basedOn w:val="Normal"/>
    <w:rsid w:val="00AF00F3"/>
    <w:pPr>
      <w:numPr>
        <w:ilvl w:val="8"/>
        <w:numId w:val="9"/>
      </w:numPr>
    </w:pPr>
    <w:rPr>
      <w:color w:val="92D050"/>
      <w:sz w:val="14"/>
    </w:rPr>
  </w:style>
  <w:style w:type="paragraph" w:customStyle="1" w:styleId="Style-Puce1">
    <w:name w:val="Style-Puce 1"/>
    <w:basedOn w:val="Normal"/>
    <w:rsid w:val="00AF00F3"/>
    <w:pPr>
      <w:numPr>
        <w:numId w:val="45"/>
      </w:numPr>
    </w:pPr>
    <w:rPr>
      <w:sz w:val="20"/>
    </w:rPr>
  </w:style>
  <w:style w:type="paragraph" w:customStyle="1" w:styleId="Style-Puce2">
    <w:name w:val="Style-Puce 2"/>
    <w:basedOn w:val="Style-Puce1"/>
    <w:rsid w:val="00AF00F3"/>
    <w:pPr>
      <w:numPr>
        <w:ilvl w:val="1"/>
      </w:numPr>
    </w:pPr>
  </w:style>
  <w:style w:type="paragraph" w:customStyle="1" w:styleId="Style-Puce3">
    <w:name w:val="Style-Puce 3"/>
    <w:basedOn w:val="Style-Puce1"/>
    <w:rsid w:val="00AF00F3"/>
    <w:pPr>
      <w:numPr>
        <w:ilvl w:val="2"/>
      </w:numPr>
    </w:pPr>
  </w:style>
  <w:style w:type="paragraph" w:customStyle="1" w:styleId="Style-Puce4">
    <w:name w:val="Style-Puce 4"/>
    <w:basedOn w:val="Style-Puce1"/>
    <w:rsid w:val="00AF00F3"/>
    <w:pPr>
      <w:numPr>
        <w:ilvl w:val="3"/>
      </w:numPr>
    </w:pPr>
  </w:style>
  <w:style w:type="paragraph" w:customStyle="1" w:styleId="Style-Puce5">
    <w:name w:val="Style-Puce 5"/>
    <w:basedOn w:val="Style-Puce1"/>
    <w:rsid w:val="00AF00F3"/>
    <w:pPr>
      <w:numPr>
        <w:ilvl w:val="4"/>
      </w:numPr>
    </w:pPr>
  </w:style>
  <w:style w:type="paragraph" w:customStyle="1" w:styleId="Style-Puce6">
    <w:name w:val="Style-Puce 6"/>
    <w:basedOn w:val="Style-Puce1"/>
    <w:rsid w:val="00AF00F3"/>
    <w:pPr>
      <w:numPr>
        <w:ilvl w:val="5"/>
      </w:numPr>
    </w:pPr>
  </w:style>
  <w:style w:type="paragraph" w:customStyle="1" w:styleId="Style-Puce7">
    <w:name w:val="Style-Puce 7"/>
    <w:basedOn w:val="Style-Puce1"/>
    <w:rsid w:val="00AF00F3"/>
    <w:pPr>
      <w:numPr>
        <w:ilvl w:val="6"/>
      </w:numPr>
    </w:pPr>
  </w:style>
  <w:style w:type="paragraph" w:customStyle="1" w:styleId="Style-Puce8">
    <w:name w:val="Style-Puce 8"/>
    <w:basedOn w:val="Style-Puce1"/>
    <w:rsid w:val="00AF00F3"/>
    <w:pPr>
      <w:numPr>
        <w:ilvl w:val="7"/>
      </w:numPr>
    </w:pPr>
  </w:style>
  <w:style w:type="paragraph" w:customStyle="1" w:styleId="Style-Puce9">
    <w:name w:val="Style-Puce 9"/>
    <w:basedOn w:val="Style-Puce1"/>
    <w:rsid w:val="00AF00F3"/>
    <w:pPr>
      <w:numPr>
        <w:ilvl w:val="8"/>
      </w:numPr>
    </w:pPr>
  </w:style>
  <w:style w:type="paragraph" w:customStyle="1" w:styleId="Style-Titre1">
    <w:name w:val="Style-Titre 1"/>
    <w:basedOn w:val="Normal"/>
    <w:next w:val="Normal"/>
    <w:rsid w:val="00EC767D"/>
    <w:pPr>
      <w:jc w:val="center"/>
    </w:pPr>
    <w:rPr>
      <w:rFonts w:eastAsia="Times New Roman" w:cs="Times New Roman"/>
      <w:b/>
      <w:bCs/>
      <w:sz w:val="44"/>
      <w:szCs w:val="20"/>
      <w:u w:val="thick" w:color="FF0000"/>
    </w:rPr>
  </w:style>
  <w:style w:type="paragraph" w:customStyle="1" w:styleId="Style-Titre2">
    <w:name w:val="Style-Titre 2"/>
    <w:basedOn w:val="Normal"/>
    <w:next w:val="Normal"/>
    <w:rsid w:val="00EC767D"/>
    <w:pPr>
      <w:jc w:val="center"/>
    </w:pPr>
    <w:rPr>
      <w:rFonts w:eastAsia="Times New Roman" w:cs="Times New Roman"/>
      <w:b/>
      <w:bCs/>
      <w:sz w:val="40"/>
      <w:szCs w:val="20"/>
      <w:u w:val="thick" w:color="0070C0"/>
    </w:rPr>
  </w:style>
  <w:style w:type="paragraph" w:customStyle="1" w:styleId="Style-Titre3">
    <w:name w:val="Style-Titre 3"/>
    <w:basedOn w:val="Normal"/>
    <w:next w:val="Normal"/>
    <w:rsid w:val="00EC767D"/>
    <w:pPr>
      <w:jc w:val="center"/>
    </w:pPr>
    <w:rPr>
      <w:rFonts w:eastAsia="Times New Roman" w:cs="Times New Roman"/>
      <w:b/>
      <w:bCs/>
      <w:sz w:val="36"/>
      <w:szCs w:val="20"/>
      <w:u w:val="thick" w:color="00B050"/>
    </w:rPr>
  </w:style>
  <w:style w:type="paragraph" w:customStyle="1" w:styleId="Style-Titre4">
    <w:name w:val="Style-Titre 4"/>
    <w:basedOn w:val="Normal"/>
    <w:next w:val="Normal"/>
    <w:rsid w:val="00EC767D"/>
    <w:pPr>
      <w:jc w:val="center"/>
    </w:pPr>
    <w:rPr>
      <w:rFonts w:eastAsia="Times New Roman" w:cs="Times New Roman"/>
      <w:b/>
      <w:bCs/>
      <w:sz w:val="96"/>
      <w:szCs w:val="20"/>
      <w:u w:val="double" w:color="FF0000"/>
    </w:rPr>
  </w:style>
  <w:style w:type="paragraph" w:customStyle="1" w:styleId="Style-Titre5">
    <w:name w:val="Style-Titre 5"/>
    <w:basedOn w:val="Normal"/>
    <w:next w:val="Normal"/>
    <w:rsid w:val="00EC767D"/>
    <w:pPr>
      <w:jc w:val="center"/>
    </w:pPr>
    <w:rPr>
      <w:rFonts w:eastAsia="Times New Roman" w:cs="Times New Roman"/>
      <w:sz w:val="72"/>
      <w:szCs w:val="20"/>
      <w:u w:val="double" w:color="0070C0"/>
    </w:rPr>
  </w:style>
  <w:style w:type="paragraph" w:customStyle="1" w:styleId="A-Normal1">
    <w:name w:val="A-Normal 1"/>
    <w:basedOn w:val="Normal"/>
    <w:rsid w:val="000D6079"/>
    <w:rPr>
      <w:rFonts w:eastAsia="Times New Roman" w:cs="Times New Roman"/>
      <w:szCs w:val="20"/>
    </w:rPr>
  </w:style>
  <w:style w:type="paragraph" w:customStyle="1" w:styleId="A-Normal2">
    <w:name w:val="A-Normal 2"/>
    <w:basedOn w:val="A-Normal1"/>
    <w:rsid w:val="000D6079"/>
    <w:pPr>
      <w:jc w:val="both"/>
    </w:pPr>
  </w:style>
  <w:style w:type="paragraph" w:customStyle="1" w:styleId="A-Normal3">
    <w:name w:val="A-Normal 3"/>
    <w:basedOn w:val="Normal"/>
    <w:rsid w:val="000D6079"/>
    <w:pPr>
      <w:jc w:val="center"/>
    </w:pPr>
    <w:rPr>
      <w:rFonts w:eastAsia="Times New Roman" w:cs="Times New Roman"/>
      <w:szCs w:val="20"/>
    </w:rPr>
  </w:style>
  <w:style w:type="paragraph" w:customStyle="1" w:styleId="A-Texte01">
    <w:name w:val="A-Texte 01"/>
    <w:basedOn w:val="Normal"/>
    <w:rsid w:val="000D6079"/>
    <w:rPr>
      <w:u w:val="single"/>
    </w:rPr>
  </w:style>
  <w:style w:type="paragraph" w:customStyle="1" w:styleId="A-Texte02">
    <w:name w:val="A-Texte 02"/>
    <w:basedOn w:val="Normal"/>
    <w:rsid w:val="000D6079"/>
    <w:rPr>
      <w:i/>
    </w:rPr>
  </w:style>
  <w:style w:type="paragraph" w:customStyle="1" w:styleId="A-Texte03">
    <w:name w:val="A-Texte 03"/>
    <w:basedOn w:val="Normal"/>
    <w:rsid w:val="000D6079"/>
    <w:rPr>
      <w:b/>
    </w:rPr>
  </w:style>
  <w:style w:type="paragraph" w:customStyle="1" w:styleId="A-Texte04">
    <w:name w:val="A-Texte 04"/>
    <w:basedOn w:val="Normal"/>
    <w:rsid w:val="0038618A"/>
    <w:rPr>
      <w:u w:val="thick" w:color="FF0000"/>
    </w:rPr>
  </w:style>
  <w:style w:type="paragraph" w:customStyle="1" w:styleId="A-Texte05">
    <w:name w:val="A-Texte 05"/>
    <w:basedOn w:val="Normal"/>
    <w:rsid w:val="00BC6A96"/>
    <w:rPr>
      <w:u w:val="thick" w:color="00B050"/>
    </w:rPr>
  </w:style>
  <w:style w:type="paragraph" w:customStyle="1" w:styleId="A-Texte06">
    <w:name w:val="A-Texte 06"/>
    <w:basedOn w:val="Normal"/>
    <w:rsid w:val="00BC6A96"/>
    <w:rPr>
      <w:u w:val="thick" w:color="0070C0"/>
    </w:rPr>
  </w:style>
  <w:style w:type="paragraph" w:customStyle="1" w:styleId="A-Texte07">
    <w:name w:val="A-Texte 07"/>
    <w:basedOn w:val="Normal"/>
    <w:rsid w:val="00BC6A96"/>
    <w:rPr>
      <w:u w:val="thick" w:color="000000" w:themeColor="text1"/>
    </w:rPr>
  </w:style>
  <w:style w:type="paragraph" w:customStyle="1" w:styleId="A-Texte08">
    <w:name w:val="A-Texte 08"/>
    <w:basedOn w:val="Normal"/>
    <w:rsid w:val="00BC6A96"/>
    <w:rPr>
      <w:color w:val="FF0000"/>
    </w:rPr>
  </w:style>
  <w:style w:type="paragraph" w:customStyle="1" w:styleId="A-Texte09">
    <w:name w:val="A-Texte 09"/>
    <w:basedOn w:val="Normal"/>
    <w:rsid w:val="00BC6A96"/>
    <w:rPr>
      <w:color w:val="00B050"/>
    </w:rPr>
  </w:style>
  <w:style w:type="paragraph" w:customStyle="1" w:styleId="A-Texte10">
    <w:name w:val="A-Texte 10"/>
    <w:basedOn w:val="Normal"/>
    <w:rsid w:val="00BC6A96"/>
    <w:rPr>
      <w:color w:val="0070C0"/>
    </w:rPr>
  </w:style>
  <w:style w:type="paragraph" w:customStyle="1" w:styleId="B-Normal1">
    <w:name w:val="B-Normal 1"/>
    <w:basedOn w:val="A-Normal1"/>
    <w:rsid w:val="000D6079"/>
    <w:rPr>
      <w:sz w:val="20"/>
    </w:rPr>
  </w:style>
  <w:style w:type="paragraph" w:customStyle="1" w:styleId="B-Normal2">
    <w:name w:val="B-Normal 2"/>
    <w:basedOn w:val="A-Normal2"/>
    <w:rsid w:val="000D6079"/>
    <w:rPr>
      <w:sz w:val="20"/>
    </w:rPr>
  </w:style>
  <w:style w:type="paragraph" w:customStyle="1" w:styleId="B-Normal3">
    <w:name w:val="B-Normal 3"/>
    <w:basedOn w:val="A-Normal3"/>
    <w:rsid w:val="000D6079"/>
    <w:rPr>
      <w:sz w:val="20"/>
    </w:rPr>
  </w:style>
  <w:style w:type="paragraph" w:customStyle="1" w:styleId="B-Texte01">
    <w:name w:val="B-Texte 01"/>
    <w:basedOn w:val="Normal"/>
    <w:rsid w:val="000D6079"/>
    <w:rPr>
      <w:sz w:val="20"/>
      <w:szCs w:val="20"/>
      <w:u w:val="single"/>
    </w:rPr>
  </w:style>
  <w:style w:type="paragraph" w:customStyle="1" w:styleId="B-Texte02">
    <w:name w:val="B-Texte 02"/>
    <w:basedOn w:val="Normal"/>
    <w:rsid w:val="000D6079"/>
    <w:rPr>
      <w:i/>
      <w:sz w:val="20"/>
      <w:szCs w:val="20"/>
    </w:rPr>
  </w:style>
  <w:style w:type="paragraph" w:customStyle="1" w:styleId="B-Texte03">
    <w:name w:val="B-Texte 03"/>
    <w:basedOn w:val="Normal"/>
    <w:rsid w:val="000D6079"/>
    <w:rPr>
      <w:b/>
      <w:sz w:val="20"/>
      <w:szCs w:val="20"/>
    </w:rPr>
  </w:style>
  <w:style w:type="paragraph" w:customStyle="1" w:styleId="B-Texte04">
    <w:name w:val="B-Texte 04"/>
    <w:basedOn w:val="Normal"/>
    <w:rsid w:val="00916F30"/>
    <w:rPr>
      <w:sz w:val="20"/>
      <w:szCs w:val="20"/>
      <w:u w:val="thick" w:color="FF0000"/>
    </w:rPr>
  </w:style>
  <w:style w:type="paragraph" w:customStyle="1" w:styleId="B-Texte05">
    <w:name w:val="B-Texte 05"/>
    <w:basedOn w:val="Normal"/>
    <w:rsid w:val="000D6079"/>
    <w:rPr>
      <w:sz w:val="20"/>
      <w:szCs w:val="20"/>
      <w:u w:val="thick" w:color="00B050"/>
    </w:rPr>
  </w:style>
  <w:style w:type="paragraph" w:customStyle="1" w:styleId="B-Texte06">
    <w:name w:val="B-Texte 06"/>
    <w:basedOn w:val="Normal"/>
    <w:rsid w:val="000D6079"/>
    <w:rPr>
      <w:sz w:val="20"/>
      <w:szCs w:val="20"/>
      <w:u w:val="thick" w:color="0070C0"/>
    </w:rPr>
  </w:style>
  <w:style w:type="paragraph" w:customStyle="1" w:styleId="B-Texte07">
    <w:name w:val="B-Texte 07"/>
    <w:basedOn w:val="Normal"/>
    <w:rsid w:val="000D6079"/>
    <w:rPr>
      <w:sz w:val="20"/>
      <w:szCs w:val="20"/>
      <w:u w:val="thick" w:color="000000" w:themeColor="text1"/>
    </w:rPr>
  </w:style>
  <w:style w:type="paragraph" w:customStyle="1" w:styleId="B-Texte08">
    <w:name w:val="B-Texte 08"/>
    <w:basedOn w:val="Normal"/>
    <w:rsid w:val="00C24658"/>
    <w:rPr>
      <w:color w:val="FF0000"/>
      <w:sz w:val="20"/>
      <w:szCs w:val="20"/>
    </w:rPr>
  </w:style>
  <w:style w:type="paragraph" w:customStyle="1" w:styleId="B-Texte09">
    <w:name w:val="B-Texte 09"/>
    <w:basedOn w:val="Normal"/>
    <w:rsid w:val="00C24658"/>
    <w:rPr>
      <w:color w:val="00B050"/>
      <w:sz w:val="20"/>
      <w:szCs w:val="20"/>
    </w:rPr>
  </w:style>
  <w:style w:type="paragraph" w:customStyle="1" w:styleId="B-Texte10">
    <w:name w:val="B-Texte 10"/>
    <w:basedOn w:val="Normal"/>
    <w:rsid w:val="00C24658"/>
    <w:rPr>
      <w:color w:val="0070C0"/>
      <w:sz w:val="20"/>
      <w:szCs w:val="20"/>
    </w:rPr>
  </w:style>
  <w:style w:type="numbering" w:customStyle="1" w:styleId="Style-Puces">
    <w:name w:val="Style-Puces"/>
    <w:basedOn w:val="Aucuneliste"/>
    <w:rsid w:val="00AF00F3"/>
    <w:pPr>
      <w:numPr>
        <w:numId w:val="46"/>
      </w:numPr>
    </w:pPr>
  </w:style>
  <w:style w:type="paragraph" w:styleId="Paragraphedeliste">
    <w:name w:val="List Paragraph"/>
    <w:basedOn w:val="Normal"/>
    <w:uiPriority w:val="34"/>
    <w:qFormat/>
    <w:rsid w:val="0038342C"/>
    <w:pPr>
      <w:ind w:left="720"/>
      <w:contextualSpacing/>
    </w:pPr>
  </w:style>
  <w:style w:type="paragraph" w:styleId="Textedebulles">
    <w:name w:val="Balloon Text"/>
    <w:basedOn w:val="Normal"/>
    <w:link w:val="TextedebullesCar"/>
    <w:uiPriority w:val="99"/>
    <w:semiHidden/>
    <w:unhideWhenUsed/>
    <w:rsid w:val="00554BD7"/>
    <w:rPr>
      <w:rFonts w:ascii="Tahoma" w:hAnsi="Tahoma" w:cs="Tahoma"/>
      <w:sz w:val="16"/>
      <w:szCs w:val="16"/>
    </w:rPr>
  </w:style>
  <w:style w:type="character" w:customStyle="1" w:styleId="TextedebullesCar">
    <w:name w:val="Texte de bulles Car"/>
    <w:basedOn w:val="Policepardfaut"/>
    <w:link w:val="Textedebulles"/>
    <w:uiPriority w:val="99"/>
    <w:semiHidden/>
    <w:rsid w:val="00554BD7"/>
    <w:rPr>
      <w:rFonts w:ascii="Tahoma" w:hAnsi="Tahoma" w:cs="Tahoma"/>
      <w:sz w:val="16"/>
      <w:szCs w:val="16"/>
    </w:rPr>
  </w:style>
  <w:style w:type="paragraph" w:customStyle="1" w:styleId="ydpcab03d16msonormal">
    <w:name w:val="ydpcab03d16msonormal"/>
    <w:basedOn w:val="Normal"/>
    <w:rsid w:val="001E2640"/>
    <w:pPr>
      <w:spacing w:before="100" w:beforeAutospacing="1" w:after="100" w:afterAutospacing="1"/>
    </w:pPr>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836768403">
      <w:bodyDiv w:val="1"/>
      <w:marLeft w:val="0"/>
      <w:marRight w:val="0"/>
      <w:marTop w:val="0"/>
      <w:marBottom w:val="0"/>
      <w:divBdr>
        <w:top w:val="none" w:sz="0" w:space="0" w:color="auto"/>
        <w:left w:val="none" w:sz="0" w:space="0" w:color="auto"/>
        <w:bottom w:val="none" w:sz="0" w:space="0" w:color="auto"/>
        <w:right w:val="none" w:sz="0" w:space="0" w:color="auto"/>
      </w:divBdr>
    </w:div>
    <w:div w:id="13428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utilisateur</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tempo</cp:lastModifiedBy>
  <cp:revision>11</cp:revision>
  <cp:lastPrinted>2022-03-10T08:10:00Z</cp:lastPrinted>
  <dcterms:created xsi:type="dcterms:W3CDTF">2022-02-17T07:24:00Z</dcterms:created>
  <dcterms:modified xsi:type="dcterms:W3CDTF">2022-03-10T08:17:00Z</dcterms:modified>
</cp:coreProperties>
</file>