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14" w:rsidRDefault="00ED2F14" w:rsidP="00ED2F14">
      <w:pPr>
        <w:pStyle w:val="NormalWeb"/>
        <w:spacing w:before="300" w:beforeAutospacing="0" w:after="0" w:afterAutospacing="0" w:line="315" w:lineRule="atLeast"/>
        <w:jc w:val="both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Fonts w:ascii="Tahoma" w:hAnsi="Tahoma" w:cs="Tahoma"/>
          <w:color w:val="565656"/>
          <w:position w:val="17"/>
          <w:sz w:val="20"/>
          <w:szCs w:val="20"/>
        </w:rPr>
        <w:t>Madame, Monsieur, </w:t>
      </w:r>
    </w:p>
    <w:p w:rsidR="00ED2F14" w:rsidRDefault="00B71DD2" w:rsidP="00B71DD2">
      <w:pPr>
        <w:pStyle w:val="NormalWeb"/>
        <w:spacing w:before="300" w:beforeAutospacing="0" w:after="0" w:afterAutospacing="0" w:line="315" w:lineRule="atLeast"/>
        <w:jc w:val="both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Fonts w:ascii="Tahoma" w:hAnsi="Tahoma" w:cs="Tahoma"/>
          <w:color w:val="565656"/>
          <w:position w:val="17"/>
          <w:sz w:val="20"/>
          <w:szCs w:val="20"/>
        </w:rPr>
        <w:t xml:space="preserve">La campagne d’inscription aux transports scolaires est ouverte depuis le </w:t>
      </w:r>
      <w:r w:rsidRPr="00B71DD2">
        <w:rPr>
          <w:rFonts w:ascii="Tahoma" w:hAnsi="Tahoma" w:cs="Tahoma"/>
          <w:b/>
          <w:color w:val="565656"/>
          <w:position w:val="17"/>
          <w:sz w:val="20"/>
          <w:szCs w:val="20"/>
        </w:rPr>
        <w:t>1</w:t>
      </w:r>
      <w:r w:rsidRPr="00B71DD2">
        <w:rPr>
          <w:rFonts w:ascii="Tahoma" w:hAnsi="Tahoma" w:cs="Tahoma"/>
          <w:b/>
          <w:color w:val="565656"/>
          <w:position w:val="17"/>
          <w:sz w:val="20"/>
          <w:szCs w:val="20"/>
          <w:vertAlign w:val="superscript"/>
        </w:rPr>
        <w:t>er</w:t>
      </w:r>
      <w:r w:rsidRPr="00B71DD2">
        <w:rPr>
          <w:rFonts w:ascii="Tahoma" w:hAnsi="Tahoma" w:cs="Tahoma"/>
          <w:b/>
          <w:color w:val="565656"/>
          <w:position w:val="17"/>
          <w:sz w:val="20"/>
          <w:szCs w:val="20"/>
        </w:rPr>
        <w:t xml:space="preserve"> juin</w:t>
      </w:r>
      <w:r>
        <w:rPr>
          <w:rFonts w:ascii="Tahoma" w:hAnsi="Tahoma" w:cs="Tahoma"/>
          <w:color w:val="565656"/>
          <w:position w:val="17"/>
          <w:sz w:val="20"/>
          <w:szCs w:val="20"/>
        </w:rPr>
        <w:t xml:space="preserve">. Nous </w:t>
      </w:r>
      <w:r w:rsidR="00ED2F14">
        <w:rPr>
          <w:rFonts w:ascii="Tahoma" w:hAnsi="Tahoma" w:cs="Tahoma"/>
          <w:color w:val="565656"/>
          <w:position w:val="17"/>
          <w:sz w:val="20"/>
          <w:szCs w:val="20"/>
        </w:rPr>
        <w:t>vous invitons à renouveler votre demande pour l’année 202</w:t>
      </w:r>
      <w:r w:rsidR="00DA39D0">
        <w:rPr>
          <w:rFonts w:ascii="Tahoma" w:hAnsi="Tahoma" w:cs="Tahoma"/>
          <w:color w:val="565656"/>
          <w:position w:val="17"/>
          <w:sz w:val="20"/>
          <w:szCs w:val="20"/>
        </w:rPr>
        <w:t>2</w:t>
      </w:r>
      <w:r w:rsidR="00ED2F14">
        <w:rPr>
          <w:rFonts w:ascii="Tahoma" w:hAnsi="Tahoma" w:cs="Tahoma"/>
          <w:color w:val="565656"/>
          <w:position w:val="17"/>
          <w:sz w:val="20"/>
          <w:szCs w:val="20"/>
        </w:rPr>
        <w:t>-202</w:t>
      </w:r>
      <w:r w:rsidR="00DA39D0">
        <w:rPr>
          <w:rFonts w:ascii="Tahoma" w:hAnsi="Tahoma" w:cs="Tahoma"/>
          <w:color w:val="565656"/>
          <w:position w:val="17"/>
          <w:sz w:val="20"/>
          <w:szCs w:val="20"/>
        </w:rPr>
        <w:t>3</w:t>
      </w:r>
      <w:r w:rsidR="00ED2F14">
        <w:rPr>
          <w:rFonts w:ascii="Tahoma" w:hAnsi="Tahoma" w:cs="Tahoma"/>
          <w:color w:val="565656"/>
          <w:position w:val="17"/>
          <w:sz w:val="20"/>
          <w:szCs w:val="20"/>
        </w:rPr>
        <w:t xml:space="preserve"> sur la plateforme d'inscription</w:t>
      </w:r>
      <w:r w:rsidR="00DA39D0">
        <w:rPr>
          <w:rFonts w:ascii="Tahoma" w:hAnsi="Tahoma" w:cs="Tahoma"/>
          <w:color w:val="565656"/>
          <w:position w:val="17"/>
          <w:sz w:val="20"/>
          <w:szCs w:val="20"/>
        </w:rPr>
        <w:t xml:space="preserve"> en copiant le lien ci-dessous dans la barre de votre moteur de recherche</w:t>
      </w:r>
      <w:r w:rsidR="00ED2F14">
        <w:rPr>
          <w:rFonts w:ascii="Tahoma" w:hAnsi="Tahoma" w:cs="Tahoma"/>
          <w:color w:val="565656"/>
          <w:position w:val="17"/>
          <w:sz w:val="20"/>
          <w:szCs w:val="20"/>
        </w:rPr>
        <w:t xml:space="preserve"> :  </w:t>
      </w:r>
    </w:p>
    <w:p w:rsidR="00DA39D0" w:rsidRDefault="00DA39D0" w:rsidP="00ED2F14">
      <w:pPr>
        <w:pStyle w:val="NormalWeb"/>
        <w:spacing w:before="300" w:beforeAutospacing="0" w:after="300" w:afterAutospacing="0" w:line="315" w:lineRule="atLeast"/>
        <w:jc w:val="both"/>
        <w:textAlignment w:val="center"/>
      </w:pPr>
      <w:hyperlink r:id="rId4" w:history="1">
        <w:r w:rsidRPr="00DA39D0">
          <w:rPr>
            <w:color w:val="0000FF"/>
            <w:u w:val="single"/>
          </w:rPr>
          <w:t>S'inscrire aux transports scolaires en Nouvelle-Aquitaine</w:t>
        </w:r>
      </w:hyperlink>
    </w:p>
    <w:p w:rsidR="00ED2F14" w:rsidRDefault="00ED2F14" w:rsidP="00ED2F14">
      <w:pPr>
        <w:pStyle w:val="NormalWeb"/>
        <w:spacing w:before="300" w:beforeAutospacing="0" w:after="300" w:afterAutospacing="0" w:line="315" w:lineRule="atLeast"/>
        <w:jc w:val="both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 xml:space="preserve">Jusqu’au 20 </w:t>
      </w:r>
      <w:proofErr w:type="gramStart"/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juillet</w:t>
      </w:r>
      <w:proofErr w:type="gramEnd"/>
      <w:r w:rsidR="00DA39D0"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 xml:space="preserve"> </w:t>
      </w: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202</w:t>
      </w:r>
      <w:r w:rsidR="00DA39D0"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2</w:t>
      </w:r>
      <w:r>
        <w:rPr>
          <w:rFonts w:ascii="Tahoma" w:hAnsi="Tahoma" w:cs="Tahoma"/>
          <w:color w:val="565656"/>
          <w:position w:val="17"/>
          <w:sz w:val="20"/>
          <w:szCs w:val="20"/>
        </w:rPr>
        <w:t xml:space="preserve">, vous pourrez bénéficier de la </w:t>
      </w: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gratuité des frais de dossier</w:t>
      </w:r>
      <w:r>
        <w:rPr>
          <w:rFonts w:ascii="Tahoma" w:hAnsi="Tahoma" w:cs="Tahoma"/>
          <w:color w:val="565656"/>
          <w:position w:val="17"/>
          <w:sz w:val="20"/>
          <w:szCs w:val="20"/>
        </w:rPr>
        <w:t>. </w:t>
      </w: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 xml:space="preserve">C’est un </w:t>
      </w:r>
      <w:r w:rsidR="00DA39D0"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p</w:t>
      </w: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rocédé simple, rapide et le paiement en ligne est sécurisé.</w:t>
      </w:r>
    </w:p>
    <w:p w:rsidR="00ED2F14" w:rsidRDefault="00ED2F14" w:rsidP="00ED2F14">
      <w:pPr>
        <w:pStyle w:val="NormalWeb"/>
        <w:spacing w:before="0" w:beforeAutospacing="0" w:after="0" w:afterAutospacing="0" w:line="0" w:lineRule="auto"/>
        <w:jc w:val="both"/>
        <w:rPr>
          <w:rFonts w:ascii="Tahoma" w:hAnsi="Tahoma" w:cs="Tahoma"/>
          <w:color w:val="565656"/>
          <w:sz w:val="20"/>
          <w:szCs w:val="20"/>
        </w:rPr>
      </w:pPr>
      <w:r>
        <w:rPr>
          <w:rFonts w:ascii="Tahoma" w:hAnsi="Tahoma" w:cs="Tahoma"/>
          <w:color w:val="565656"/>
          <w:sz w:val="20"/>
          <w:szCs w:val="20"/>
        </w:rPr>
        <w:t> </w:t>
      </w:r>
    </w:p>
    <w:p w:rsidR="00ED2F14" w:rsidRDefault="00ED2F14" w:rsidP="00ED2F14">
      <w:pPr>
        <w:pStyle w:val="NormalWeb"/>
        <w:spacing w:before="300" w:beforeAutospacing="0" w:after="0" w:afterAutospacing="0" w:line="315" w:lineRule="atLeast"/>
        <w:jc w:val="both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Fonts w:ascii="Tahoma" w:hAnsi="Tahoma" w:cs="Tahoma"/>
          <w:color w:val="565656"/>
          <w:position w:val="17"/>
          <w:sz w:val="20"/>
          <w:szCs w:val="20"/>
        </w:rPr>
        <w:t>Pour toute information complémentaire, les équipes en charge des transports scolaires d</w:t>
      </w:r>
      <w:r w:rsidR="00DA39D0">
        <w:rPr>
          <w:rFonts w:ascii="Tahoma" w:hAnsi="Tahoma" w:cs="Tahoma"/>
          <w:color w:val="565656"/>
          <w:position w:val="17"/>
          <w:sz w:val="20"/>
          <w:szCs w:val="20"/>
        </w:rPr>
        <w:t>e</w:t>
      </w:r>
      <w:r>
        <w:rPr>
          <w:rFonts w:ascii="Tahoma" w:hAnsi="Tahoma" w:cs="Tahoma"/>
          <w:color w:val="565656"/>
          <w:position w:val="17"/>
          <w:sz w:val="20"/>
          <w:szCs w:val="20"/>
        </w:rPr>
        <w:t xml:space="preserve"> votre département sont à votre disposition pour répondre </w:t>
      </w:r>
      <w:r w:rsidR="00B71DD2">
        <w:rPr>
          <w:rFonts w:ascii="Tahoma" w:hAnsi="Tahoma" w:cs="Tahoma"/>
          <w:color w:val="565656"/>
          <w:position w:val="17"/>
          <w:sz w:val="20"/>
          <w:szCs w:val="20"/>
        </w:rPr>
        <w:t xml:space="preserve">à </w:t>
      </w:r>
      <w:r>
        <w:rPr>
          <w:rFonts w:ascii="Tahoma" w:hAnsi="Tahoma" w:cs="Tahoma"/>
          <w:color w:val="565656"/>
          <w:position w:val="17"/>
          <w:sz w:val="20"/>
          <w:szCs w:val="20"/>
        </w:rPr>
        <w:t>vos questions :</w:t>
      </w:r>
    </w:p>
    <w:p w:rsidR="00ED2F14" w:rsidRDefault="00ED2F14" w:rsidP="00ED2F14">
      <w:pPr>
        <w:autoSpaceDE w:val="0"/>
        <w:autoSpaceDN w:val="0"/>
        <w:adjustRightInd w:val="0"/>
        <w:rPr>
          <w:rFonts w:ascii="Tahoma" w:hAnsi="Tahoma" w:cs="Tahoma"/>
          <w:color w:val="565656"/>
          <w:position w:val="17"/>
          <w:sz w:val="20"/>
          <w:szCs w:val="20"/>
        </w:rPr>
      </w:pPr>
    </w:p>
    <w:p w:rsidR="00ED2F14" w:rsidRPr="00ED2F14" w:rsidRDefault="00ED2F14" w:rsidP="00ED2F14">
      <w:pPr>
        <w:autoSpaceDE w:val="0"/>
        <w:autoSpaceDN w:val="0"/>
        <w:adjustRightInd w:val="0"/>
        <w:jc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Fonts w:ascii="Tahoma" w:hAnsi="Tahoma" w:cs="Tahoma"/>
          <w:color w:val="565656"/>
          <w:position w:val="17"/>
          <w:sz w:val="20"/>
          <w:szCs w:val="20"/>
        </w:rPr>
        <w:t>Région Nouvelle-Aquitaine - Site de Limoges</w:t>
      </w:r>
      <w:r>
        <w:rPr>
          <w:rFonts w:ascii="Tahoma" w:hAnsi="Tahoma" w:cs="Tahoma"/>
          <w:color w:val="565656"/>
          <w:position w:val="17"/>
          <w:sz w:val="20"/>
          <w:szCs w:val="20"/>
        </w:rPr>
        <w:br/>
        <w:t>Sous-direction des Transports Routiers de Voyageurs</w:t>
      </w:r>
      <w:r>
        <w:rPr>
          <w:rFonts w:ascii="Tahoma" w:hAnsi="Tahoma" w:cs="Tahoma"/>
          <w:color w:val="565656"/>
          <w:position w:val="17"/>
          <w:sz w:val="20"/>
          <w:szCs w:val="20"/>
        </w:rPr>
        <w:br/>
      </w:r>
      <w:r w:rsidRPr="00ED2F14">
        <w:rPr>
          <w:rFonts w:ascii="Tahoma" w:hAnsi="Tahoma" w:cs="Tahoma"/>
          <w:color w:val="565656"/>
          <w:position w:val="17"/>
          <w:sz w:val="20"/>
          <w:szCs w:val="20"/>
        </w:rPr>
        <w:t>27 Boulevard de la Corderie - CS 3113</w:t>
      </w:r>
    </w:p>
    <w:p w:rsidR="00ED2F14" w:rsidRDefault="00ED2F14" w:rsidP="00ED2F14">
      <w:pPr>
        <w:autoSpaceDE w:val="0"/>
        <w:autoSpaceDN w:val="0"/>
        <w:adjustRightInd w:val="0"/>
        <w:jc w:val="center"/>
        <w:rPr>
          <w:rFonts w:ascii="Tahoma" w:hAnsi="Tahoma" w:cs="Tahoma"/>
          <w:color w:val="565656"/>
          <w:position w:val="17"/>
          <w:sz w:val="20"/>
          <w:szCs w:val="20"/>
        </w:rPr>
      </w:pPr>
      <w:r w:rsidRPr="00ED2F14">
        <w:rPr>
          <w:rFonts w:ascii="Tahoma" w:hAnsi="Tahoma" w:cs="Tahoma"/>
          <w:color w:val="565656"/>
          <w:position w:val="17"/>
          <w:sz w:val="20"/>
          <w:szCs w:val="20"/>
        </w:rPr>
        <w:t>87031 LIMOGES Cedex 1</w:t>
      </w:r>
    </w:p>
    <w:p w:rsidR="00DA39D0" w:rsidRPr="00ED2F14" w:rsidRDefault="00DA39D0" w:rsidP="00ED2F14">
      <w:pPr>
        <w:autoSpaceDE w:val="0"/>
        <w:autoSpaceDN w:val="0"/>
        <w:adjustRightInd w:val="0"/>
        <w:jc w:val="center"/>
        <w:rPr>
          <w:rFonts w:ascii="Tahoma" w:hAnsi="Tahoma" w:cs="Tahoma"/>
          <w:color w:val="565656"/>
          <w:position w:val="17"/>
          <w:sz w:val="20"/>
          <w:szCs w:val="20"/>
        </w:rPr>
      </w:pPr>
      <w:r w:rsidRPr="00DA39D0">
        <w:rPr>
          <w:rFonts w:ascii="Tahoma" w:hAnsi="Tahoma" w:cs="Tahoma"/>
          <w:color w:val="565656"/>
          <w:position w:val="17"/>
          <w:sz w:val="20"/>
          <w:szCs w:val="20"/>
          <w:u w:val="single"/>
        </w:rPr>
        <w:t>Accueil du public</w:t>
      </w:r>
      <w:r>
        <w:rPr>
          <w:rFonts w:ascii="Tahoma" w:hAnsi="Tahoma" w:cs="Tahoma"/>
          <w:color w:val="565656"/>
          <w:position w:val="17"/>
          <w:sz w:val="20"/>
          <w:szCs w:val="20"/>
        </w:rPr>
        <w:t> : du lundi au vendredi 8h30-12h00 et 13h00-17h00</w:t>
      </w:r>
    </w:p>
    <w:p w:rsidR="00ED2F14" w:rsidRDefault="00ED2F14" w:rsidP="00ED2F14">
      <w:pPr>
        <w:pStyle w:val="NormalWeb"/>
        <w:spacing w:before="300" w:beforeAutospacing="0" w:after="0" w:afterAutospacing="0" w:line="315" w:lineRule="atLeast"/>
        <w:jc w:val="center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Fonts w:ascii="Tahoma" w:hAnsi="Tahoma" w:cs="Tahoma"/>
          <w:color w:val="565656"/>
          <w:position w:val="17"/>
          <w:sz w:val="20"/>
          <w:szCs w:val="20"/>
        </w:rPr>
        <w:t>Tél : 0970 870 870 (du lundi au samedi de 8h à 19h</w:t>
      </w:r>
      <w:proofErr w:type="gramStart"/>
      <w:r>
        <w:rPr>
          <w:rFonts w:ascii="Tahoma" w:hAnsi="Tahoma" w:cs="Tahoma"/>
          <w:color w:val="565656"/>
          <w:position w:val="17"/>
          <w:sz w:val="20"/>
          <w:szCs w:val="20"/>
        </w:rPr>
        <w:t>)</w:t>
      </w:r>
      <w:proofErr w:type="gramEnd"/>
      <w:r>
        <w:rPr>
          <w:rFonts w:ascii="Tahoma" w:hAnsi="Tahoma" w:cs="Tahoma"/>
          <w:color w:val="565656"/>
          <w:position w:val="17"/>
          <w:sz w:val="20"/>
          <w:szCs w:val="20"/>
        </w:rPr>
        <w:br/>
      </w:r>
      <w:hyperlink r:id="rId5" w:history="1">
        <w:r>
          <w:rPr>
            <w:rStyle w:val="Lienhypertexte"/>
            <w:rFonts w:ascii="Tahoma" w:hAnsi="Tahoma" w:cs="Tahoma"/>
            <w:color w:val="858688"/>
            <w:position w:val="17"/>
            <w:sz w:val="20"/>
            <w:szCs w:val="20"/>
          </w:rPr>
          <w:t>transports.nouvelle-aquitaine.fr/contacts</w:t>
        </w:r>
      </w:hyperlink>
    </w:p>
    <w:p w:rsidR="00082E13" w:rsidRDefault="00082E13" w:rsidP="00ED2F14">
      <w:pPr>
        <w:pStyle w:val="NormalWeb"/>
        <w:spacing w:before="300" w:beforeAutospacing="0" w:after="300" w:afterAutospacing="0" w:line="315" w:lineRule="atLeast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</w:p>
    <w:p w:rsidR="00082E13" w:rsidRDefault="00ED2F14" w:rsidP="00ED2F14">
      <w:pPr>
        <w:pStyle w:val="NormalWeb"/>
        <w:spacing w:before="300" w:beforeAutospacing="0" w:after="300" w:afterAutospacing="0" w:line="315" w:lineRule="atLeast"/>
        <w:textAlignment w:val="center"/>
        <w:rPr>
          <w:rFonts w:ascii="Tahoma" w:hAnsi="Tahoma" w:cs="Tahoma"/>
          <w:color w:val="565656"/>
          <w:position w:val="17"/>
          <w:sz w:val="20"/>
          <w:szCs w:val="20"/>
        </w:rPr>
      </w:pPr>
      <w:r>
        <w:rPr>
          <w:rFonts w:ascii="Tahoma" w:hAnsi="Tahoma" w:cs="Tahoma"/>
          <w:color w:val="565656"/>
          <w:position w:val="17"/>
          <w:sz w:val="20"/>
          <w:szCs w:val="20"/>
        </w:rPr>
        <w:t>Très cordialement.</w:t>
      </w:r>
      <w:bookmarkStart w:id="0" w:name="_GoBack"/>
      <w:bookmarkEnd w:id="0"/>
    </w:p>
    <w:p w:rsidR="00F0039C" w:rsidRDefault="00ED2F14" w:rsidP="00082E13">
      <w:pPr>
        <w:pStyle w:val="NormalWeb"/>
        <w:spacing w:before="0" w:beforeAutospacing="0" w:after="0" w:afterAutospacing="0" w:line="315" w:lineRule="atLeast"/>
        <w:textAlignment w:val="center"/>
        <w:rPr>
          <w:rStyle w:val="lev"/>
          <w:rFonts w:ascii="Tahoma" w:hAnsi="Tahoma" w:cs="Tahoma"/>
          <w:color w:val="565656"/>
          <w:position w:val="17"/>
          <w:sz w:val="20"/>
          <w:szCs w:val="20"/>
        </w:rPr>
      </w:pP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La Direction des Transports Routiers de Voyageurs</w:t>
      </w:r>
    </w:p>
    <w:p w:rsidR="00082E13" w:rsidRPr="00ED2F14" w:rsidRDefault="00082E13" w:rsidP="00082E13">
      <w:pPr>
        <w:pStyle w:val="NormalWeb"/>
        <w:spacing w:before="0" w:beforeAutospacing="0" w:after="0" w:afterAutospacing="0" w:line="315" w:lineRule="atLeast"/>
        <w:textAlignment w:val="center"/>
      </w:pPr>
      <w:r>
        <w:rPr>
          <w:rStyle w:val="lev"/>
          <w:rFonts w:ascii="Tahoma" w:hAnsi="Tahoma" w:cs="Tahoma"/>
          <w:color w:val="565656"/>
          <w:position w:val="17"/>
          <w:sz w:val="20"/>
          <w:szCs w:val="20"/>
        </w:rPr>
        <w:t>Site de Limoges</w:t>
      </w:r>
    </w:p>
    <w:sectPr w:rsidR="00082E13" w:rsidRPr="00ED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4"/>
    <w:rsid w:val="00082E13"/>
    <w:rsid w:val="00B71DD2"/>
    <w:rsid w:val="00DA39D0"/>
    <w:rsid w:val="00ED2F14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76393-CCCA-4B0E-90A5-BF520209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1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2F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2F1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D2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orts.cmail19.com/t/r-l-tlihwhd-ouikdhrxr-j/" TargetMode="External"/><Relationship Id="rId4" Type="http://schemas.openxmlformats.org/officeDocument/2006/relationships/hyperlink" Target="https://transports.nouvelle-aquitaine.fr/transports-scolaires/inscrip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SIMON</dc:creator>
  <cp:keywords/>
  <dc:description/>
  <cp:lastModifiedBy>Frédérique SIMON</cp:lastModifiedBy>
  <cp:revision>5</cp:revision>
  <dcterms:created xsi:type="dcterms:W3CDTF">2021-06-01T15:00:00Z</dcterms:created>
  <dcterms:modified xsi:type="dcterms:W3CDTF">2022-06-13T09:17:00Z</dcterms:modified>
</cp:coreProperties>
</file>